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07" w:rsidRPr="00EE124C" w:rsidRDefault="00545290" w:rsidP="00EE124C">
      <w:pPr>
        <w:rPr>
          <w:b/>
          <w:noProof/>
        </w:rPr>
      </w:pPr>
      <w:r w:rsidRPr="005D1F07">
        <w:rPr>
          <w:b/>
          <w:noProof/>
          <w:lang w:val="fr-FR" w:eastAsia="fr-FR"/>
        </w:rPr>
        <w:drawing>
          <wp:inline distT="0" distB="0" distL="0" distR="0">
            <wp:extent cx="3909060" cy="1417320"/>
            <wp:effectExtent l="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1417320"/>
                    </a:xfrm>
                    <a:prstGeom prst="rect">
                      <a:avLst/>
                    </a:prstGeom>
                    <a:noFill/>
                    <a:ln>
                      <a:noFill/>
                    </a:ln>
                  </pic:spPr>
                </pic:pic>
              </a:graphicData>
            </a:graphic>
          </wp:inline>
        </w:drawing>
      </w:r>
    </w:p>
    <w:p w:rsidR="005D1F07" w:rsidRPr="00545290" w:rsidRDefault="004E5BBC" w:rsidP="00EE124C">
      <w:pPr>
        <w:pStyle w:val="Titre1"/>
        <w:rPr>
          <w:lang w:val="en-US"/>
        </w:rPr>
      </w:pPr>
      <w:r>
        <w:rPr>
          <w:lang w:val="en-US"/>
        </w:rPr>
        <w:t>European Blind Union</w:t>
      </w:r>
      <w:r w:rsidR="008E2B8C">
        <w:rPr>
          <w:lang w:val="en-US"/>
        </w:rPr>
        <w:t xml:space="preserve"> r</w:t>
      </w:r>
      <w:r w:rsidR="005D1F07" w:rsidRPr="00385C25">
        <w:rPr>
          <w:lang w:val="en-US"/>
        </w:rPr>
        <w:t xml:space="preserve">esponse to the European Commission </w:t>
      </w:r>
      <w:r w:rsidR="008E2B8C">
        <w:rPr>
          <w:lang w:val="en-US"/>
        </w:rPr>
        <w:t>p</w:t>
      </w:r>
      <w:r w:rsidR="002F0748" w:rsidRPr="00385C25">
        <w:rPr>
          <w:lang w:val="en-US"/>
        </w:rPr>
        <w:t xml:space="preserve">ublic consultation on </w:t>
      </w:r>
      <w:r w:rsidR="009A71A2">
        <w:rPr>
          <w:lang w:val="en-US"/>
        </w:rPr>
        <w:t>integration of long-te</w:t>
      </w:r>
      <w:r w:rsidR="00B65A60">
        <w:rPr>
          <w:lang w:val="en-US"/>
        </w:rPr>
        <w:t xml:space="preserve">rm unemployed into the </w:t>
      </w:r>
      <w:proofErr w:type="spellStart"/>
      <w:r w:rsidR="00B65A60">
        <w:rPr>
          <w:lang w:val="en-US"/>
        </w:rPr>
        <w:t>labour</w:t>
      </w:r>
      <w:proofErr w:type="spellEnd"/>
      <w:r w:rsidR="00B65A60">
        <w:rPr>
          <w:lang w:val="en-US"/>
        </w:rPr>
        <w:t xml:space="preserve"> m</w:t>
      </w:r>
      <w:r w:rsidR="009A71A2">
        <w:rPr>
          <w:lang w:val="en-US"/>
        </w:rPr>
        <w:t>arket</w:t>
      </w:r>
      <w:bookmarkStart w:id="0" w:name="_GoBack"/>
      <w:bookmarkEnd w:id="0"/>
    </w:p>
    <w:p w:rsidR="000333E6" w:rsidRDefault="009A71A2" w:rsidP="00EE124C">
      <w:pPr>
        <w:autoSpaceDE w:val="0"/>
        <w:autoSpaceDN w:val="0"/>
        <w:adjustRightInd w:val="0"/>
        <w:jc w:val="center"/>
        <w:rPr>
          <w:rFonts w:cs="Arial"/>
          <w:b/>
          <w:szCs w:val="28"/>
        </w:rPr>
      </w:pPr>
      <w:r>
        <w:rPr>
          <w:rFonts w:cs="Arial"/>
          <w:b/>
          <w:szCs w:val="28"/>
        </w:rPr>
        <w:t>July 2018</w:t>
      </w:r>
    </w:p>
    <w:p w:rsidR="00EE124C" w:rsidRPr="00EE124C" w:rsidRDefault="00EE124C" w:rsidP="00EE124C">
      <w:pPr>
        <w:autoSpaceDE w:val="0"/>
        <w:autoSpaceDN w:val="0"/>
        <w:adjustRightInd w:val="0"/>
        <w:jc w:val="center"/>
        <w:rPr>
          <w:rFonts w:cs="Arial"/>
          <w:b/>
          <w:szCs w:val="28"/>
        </w:rPr>
      </w:pPr>
    </w:p>
    <w:p w:rsidR="009A71A2" w:rsidRPr="00B15916" w:rsidRDefault="009A71A2" w:rsidP="00873E82">
      <w:pPr>
        <w:rPr>
          <w:b/>
          <w:color w:val="1F4E79" w:themeColor="accent1" w:themeShade="80"/>
        </w:rPr>
      </w:pPr>
      <w:r w:rsidRPr="00B15916">
        <w:rPr>
          <w:b/>
          <w:color w:val="1F4E79" w:themeColor="accent1" w:themeShade="80"/>
        </w:rPr>
        <w:t>Introduction</w:t>
      </w:r>
    </w:p>
    <w:p w:rsidR="009A71A2" w:rsidRDefault="009A71A2" w:rsidP="00873E82">
      <w:pPr>
        <w:rPr>
          <w:b/>
        </w:rPr>
      </w:pPr>
    </w:p>
    <w:p w:rsidR="009A71A2" w:rsidRPr="009A71A2" w:rsidRDefault="009A71A2" w:rsidP="009A71A2">
      <w:r w:rsidRPr="009A71A2">
        <w:t>In February 2016 the Council of the European Union adopted the Recommendation on the integration of the long-term unemployed in the labour market (LTU Recommendation).</w:t>
      </w:r>
    </w:p>
    <w:p w:rsidR="009A71A2" w:rsidRPr="009A71A2" w:rsidRDefault="009A71A2" w:rsidP="009A71A2"/>
    <w:p w:rsidR="009A71A2" w:rsidRDefault="009A71A2" w:rsidP="009A71A2">
      <w:r w:rsidRPr="009A71A2">
        <w:t xml:space="preserve">The aim of this consultation is to gather views and opinions on the measures proposed in the Recommendation and their implementation as well as to shed light on future possible action. In the context of this consultation, long-term unemployed are </w:t>
      </w:r>
      <w:proofErr w:type="gramStart"/>
      <w:r w:rsidRPr="009A71A2">
        <w:t>considered</w:t>
      </w:r>
      <w:proofErr w:type="gramEnd"/>
      <w:r w:rsidRPr="009A71A2">
        <w:t xml:space="preserve"> as those that have been without a job for more than one year but are looking for a job.</w:t>
      </w:r>
    </w:p>
    <w:p w:rsidR="0039404E" w:rsidRDefault="0039404E" w:rsidP="009A71A2"/>
    <w:p w:rsidR="0039404E" w:rsidRDefault="0039404E" w:rsidP="009A71A2">
      <w:r w:rsidRPr="0039404E">
        <w:t xml:space="preserve">This document contains </w:t>
      </w:r>
      <w:r w:rsidR="00595F6D">
        <w:t>the European Blind Union</w:t>
      </w:r>
      <w:r w:rsidRPr="0039404E">
        <w:t xml:space="preserve"> full answer to the online survey published by the European Commission</w:t>
      </w:r>
      <w:r w:rsidR="00595F6D" w:rsidRPr="0039404E">
        <w:t>.</w:t>
      </w:r>
    </w:p>
    <w:p w:rsidR="009A71A2" w:rsidRDefault="009A71A2" w:rsidP="00873E82">
      <w:pPr>
        <w:rPr>
          <w:b/>
        </w:rPr>
      </w:pPr>
    </w:p>
    <w:p w:rsidR="00CF093A" w:rsidRPr="00B15916" w:rsidRDefault="009A71A2" w:rsidP="00873E82">
      <w:pPr>
        <w:rPr>
          <w:b/>
          <w:color w:val="1F4E79" w:themeColor="accent1" w:themeShade="80"/>
        </w:rPr>
      </w:pPr>
      <w:r w:rsidRPr="00B15916">
        <w:rPr>
          <w:b/>
          <w:color w:val="1F4E79" w:themeColor="accent1" w:themeShade="80"/>
        </w:rPr>
        <w:t>About t</w:t>
      </w:r>
      <w:r w:rsidR="00CF093A" w:rsidRPr="00B15916">
        <w:rPr>
          <w:b/>
          <w:color w:val="1F4E79" w:themeColor="accent1" w:themeShade="80"/>
        </w:rPr>
        <w:t>he European Blind Union</w:t>
      </w:r>
    </w:p>
    <w:p w:rsidR="000F6389" w:rsidRPr="00AD57E6" w:rsidRDefault="000F6389" w:rsidP="00873E82">
      <w:pPr>
        <w:rPr>
          <w:b/>
        </w:rPr>
      </w:pP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The European Blind Union (</w:t>
      </w:r>
      <w:r w:rsidR="00EE124C">
        <w:rPr>
          <w:rFonts w:ascii="Arial" w:eastAsia="Times New Roman" w:hAnsi="Arial"/>
          <w:sz w:val="28"/>
          <w:szCs w:val="28"/>
          <w:lang w:eastAsia="en-GB"/>
        </w:rPr>
        <w:t>EBU) is a non-governmental, non-</w:t>
      </w:r>
      <w:r w:rsidRPr="002F4356">
        <w:rPr>
          <w:rFonts w:ascii="Arial" w:eastAsia="Times New Roman" w:hAnsi="Arial"/>
          <w:sz w:val="28"/>
          <w:szCs w:val="28"/>
          <w:lang w:eastAsia="en-GB"/>
        </w:rPr>
        <w:t>profit making European organisation founded in 1984. It is one of the six regional bodies of the World Blind Union, and it promotes the interests of blind and partially sighted people in Europe. It currently operates within a network of 44 national members including organisations from 27 European Union member states</w:t>
      </w:r>
      <w:r w:rsidR="00EE124C">
        <w:rPr>
          <w:rFonts w:ascii="Arial" w:eastAsia="Times New Roman" w:hAnsi="Arial"/>
          <w:sz w:val="28"/>
          <w:szCs w:val="28"/>
          <w:lang w:eastAsia="en-GB"/>
        </w:rPr>
        <w:t>, candidate countries and other</w:t>
      </w:r>
      <w:r w:rsidRPr="002F4356">
        <w:rPr>
          <w:rFonts w:ascii="Arial" w:eastAsia="Times New Roman" w:hAnsi="Arial"/>
          <w:sz w:val="28"/>
          <w:szCs w:val="28"/>
          <w:lang w:eastAsia="en-GB"/>
        </w:rPr>
        <w:t xml:space="preserve"> countries in geographical Europe.</w:t>
      </w: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Our Interest Representative Register ID is 42378755934-87</w:t>
      </w:r>
      <w:r w:rsidR="00537505">
        <w:rPr>
          <w:rFonts w:ascii="Arial" w:eastAsia="Times New Roman" w:hAnsi="Arial"/>
          <w:sz w:val="28"/>
          <w:szCs w:val="28"/>
          <w:lang w:eastAsia="en-GB"/>
        </w:rPr>
        <w:t>.</w:t>
      </w:r>
    </w:p>
    <w:p w:rsidR="00CF093A" w:rsidRPr="009A71A2" w:rsidRDefault="00CF093A" w:rsidP="00EE124C">
      <w:pPr>
        <w:pStyle w:val="Textebrut"/>
        <w:rPr>
          <w:rFonts w:ascii="Arial" w:eastAsia="Times New Roman" w:hAnsi="Arial"/>
          <w:sz w:val="28"/>
          <w:szCs w:val="28"/>
          <w:lang w:eastAsia="en-GB"/>
        </w:rPr>
      </w:pPr>
    </w:p>
    <w:p w:rsidR="00A4280E" w:rsidRPr="00B15916" w:rsidRDefault="00FF67AA" w:rsidP="009A71A2">
      <w:pPr>
        <w:spacing w:before="120" w:after="120"/>
        <w:jc w:val="both"/>
        <w:rPr>
          <w:rFonts w:cs="Arial"/>
          <w:b/>
          <w:color w:val="1F4E79" w:themeColor="accent1" w:themeShade="80"/>
          <w:szCs w:val="28"/>
        </w:rPr>
      </w:pPr>
      <w:bookmarkStart w:id="1" w:name="_Toc386726724"/>
      <w:bookmarkStart w:id="2" w:name="_Toc386727253"/>
      <w:bookmarkStart w:id="3" w:name="_Toc386727445"/>
      <w:bookmarkStart w:id="4" w:name="_Toc386727606"/>
      <w:bookmarkStart w:id="5" w:name="_Toc386728359"/>
      <w:bookmarkStart w:id="6" w:name="_Toc387167441"/>
      <w:bookmarkStart w:id="7" w:name="_Toc387167670"/>
      <w:bookmarkStart w:id="8" w:name="_Toc387167751"/>
      <w:r w:rsidRPr="00B15916">
        <w:rPr>
          <w:rFonts w:cs="Arial"/>
          <w:b/>
          <w:color w:val="1F4E79" w:themeColor="accent1" w:themeShade="80"/>
          <w:szCs w:val="28"/>
        </w:rPr>
        <w:lastRenderedPageBreak/>
        <w:t>Our replies to the survey</w:t>
      </w:r>
    </w:p>
    <w:p w:rsidR="00A4280E" w:rsidRDefault="007D0B05" w:rsidP="0020422E">
      <w:pPr>
        <w:pStyle w:val="Textebrut"/>
        <w:rPr>
          <w:rFonts w:ascii="Arial" w:hAnsi="Arial" w:cs="Arial"/>
          <w:sz w:val="28"/>
          <w:szCs w:val="28"/>
        </w:rPr>
      </w:pPr>
      <w:r>
        <w:rPr>
          <w:rFonts w:ascii="Arial" w:hAnsi="Arial" w:cs="Arial"/>
          <w:sz w:val="28"/>
          <w:szCs w:val="28"/>
        </w:rPr>
        <w:t xml:space="preserve">These are </w:t>
      </w:r>
      <w:r w:rsidRPr="007D0B05">
        <w:rPr>
          <w:rFonts w:ascii="Arial" w:hAnsi="Arial" w:cs="Arial"/>
          <w:sz w:val="28"/>
          <w:szCs w:val="28"/>
        </w:rPr>
        <w:t>from the specific perspective of blind and partially sighted persons</w:t>
      </w:r>
      <w:r>
        <w:rPr>
          <w:rFonts w:ascii="Arial" w:hAnsi="Arial" w:cs="Arial"/>
          <w:sz w:val="28"/>
          <w:szCs w:val="28"/>
        </w:rPr>
        <w:t>.</w:t>
      </w:r>
    </w:p>
    <w:p w:rsidR="007D0B05" w:rsidRPr="002F4356" w:rsidRDefault="007D0B05" w:rsidP="0020422E">
      <w:pPr>
        <w:pStyle w:val="Textebrut"/>
        <w:rPr>
          <w:rFonts w:ascii="Arial" w:hAnsi="Arial" w:cs="Arial"/>
          <w:sz w:val="28"/>
          <w:szCs w:val="28"/>
        </w:rPr>
      </w:pPr>
    </w:p>
    <w:bookmarkEnd w:id="1"/>
    <w:bookmarkEnd w:id="2"/>
    <w:bookmarkEnd w:id="3"/>
    <w:bookmarkEnd w:id="4"/>
    <w:bookmarkEnd w:id="5"/>
    <w:bookmarkEnd w:id="6"/>
    <w:bookmarkEnd w:id="7"/>
    <w:bookmarkEnd w:id="8"/>
    <w:p w:rsidR="00296761" w:rsidRPr="00B15916" w:rsidRDefault="00FF67AA" w:rsidP="00296761">
      <w:pPr>
        <w:pStyle w:val="Textebrut"/>
        <w:rPr>
          <w:rFonts w:ascii="Arial" w:eastAsia="Times New Roman" w:hAnsi="Arial" w:cs="Arial"/>
          <w:b/>
          <w:sz w:val="28"/>
          <w:szCs w:val="28"/>
          <w:lang w:eastAsia="en-GB"/>
        </w:rPr>
      </w:pPr>
      <w:r w:rsidRPr="00B15916">
        <w:rPr>
          <w:rFonts w:ascii="Arial" w:eastAsia="Times New Roman" w:hAnsi="Arial" w:cs="Arial"/>
          <w:b/>
          <w:sz w:val="28"/>
          <w:szCs w:val="28"/>
          <w:lang w:eastAsia="en-GB"/>
        </w:rPr>
        <w:t>Relevance</w:t>
      </w:r>
    </w:p>
    <w:p w:rsidR="00B80E11" w:rsidRDefault="00B80E11" w:rsidP="00296761">
      <w:pPr>
        <w:pStyle w:val="Textebrut"/>
        <w:rPr>
          <w:rFonts w:ascii="Arial" w:eastAsia="Times New Roman" w:hAnsi="Arial" w:cs="Arial"/>
          <w:sz w:val="28"/>
          <w:szCs w:val="28"/>
          <w:lang w:eastAsia="en-GB"/>
        </w:rPr>
      </w:pPr>
    </w:p>
    <w:p w:rsidR="00FF67AA" w:rsidRDefault="00FF67AA" w:rsidP="00FF67AA">
      <w:pPr>
        <w:spacing w:before="120" w:after="120"/>
        <w:jc w:val="both"/>
        <w:rPr>
          <w:rFonts w:cs="Arial"/>
          <w:b/>
          <w:szCs w:val="28"/>
        </w:rPr>
      </w:pPr>
      <w:r w:rsidRPr="00FF67AA">
        <w:rPr>
          <w:rFonts w:cs="Arial"/>
          <w:b/>
          <w:szCs w:val="28"/>
        </w:rPr>
        <w:t>4.1 To what extent do you agree or disagree that the following measures are still relevant to help long term unemployed find a job?</w:t>
      </w:r>
    </w:p>
    <w:p w:rsidR="00006AAC"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Improving information on the job offers and support available to long</w:t>
      </w:r>
      <w:r w:rsidR="00006AAC" w:rsidRPr="00006AAC">
        <w:rPr>
          <w:rFonts w:ascii="Arial" w:eastAsia="Times New Roman" w:hAnsi="Arial" w:cs="Arial"/>
          <w:sz w:val="28"/>
          <w:szCs w:val="28"/>
          <w:lang w:eastAsia="en-GB"/>
        </w:rPr>
        <w:t>-term unemployed person</w:t>
      </w:r>
      <w:r w:rsidR="00006AAC">
        <w:rPr>
          <w:rFonts w:ascii="Arial" w:eastAsia="Times New Roman" w:hAnsi="Arial" w:cs="Arial"/>
          <w:sz w:val="28"/>
          <w:szCs w:val="28"/>
          <w:lang w:eastAsia="en-GB"/>
        </w:rPr>
        <w:t>s: Strongly agree</w:t>
      </w:r>
      <w:r w:rsidR="00006AAC" w:rsidRPr="00006AAC">
        <w:rPr>
          <w:rFonts w:ascii="Arial" w:eastAsia="Times New Roman" w:hAnsi="Arial" w:cs="Arial"/>
          <w:sz w:val="28"/>
          <w:szCs w:val="28"/>
          <w:lang w:eastAsia="en-GB"/>
        </w:rPr>
        <w:tab/>
      </w:r>
    </w:p>
    <w:p w:rsidR="00FF67AA"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Encouraging registration of long-term unemployed persons with Employment Services</w:t>
      </w:r>
      <w:r w:rsidR="00006AAC">
        <w:rPr>
          <w:rFonts w:ascii="Arial" w:eastAsia="Times New Roman" w:hAnsi="Arial" w:cs="Arial"/>
          <w:sz w:val="28"/>
          <w:szCs w:val="28"/>
          <w:lang w:eastAsia="en-GB"/>
        </w:rPr>
        <w:t xml:space="preserve">: </w:t>
      </w:r>
      <w:r w:rsidR="00006AAC" w:rsidRPr="00006AAC">
        <w:rPr>
          <w:rFonts w:ascii="Arial" w:eastAsia="Times New Roman" w:hAnsi="Arial" w:cs="Arial"/>
          <w:sz w:val="28"/>
          <w:szCs w:val="28"/>
          <w:lang w:eastAsia="en-GB"/>
        </w:rPr>
        <w:t>Strongly agree</w:t>
      </w:r>
      <w:r w:rsid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p>
    <w:p w:rsidR="00FF67AA"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Providing a single point of contact that offers coordinated employment support and social support services to long-term unemployed persons</w:t>
      </w:r>
      <w:r w:rsidR="00006AAC">
        <w:rPr>
          <w:rFonts w:ascii="Arial" w:eastAsia="Times New Roman" w:hAnsi="Arial" w:cs="Arial"/>
          <w:sz w:val="28"/>
          <w:szCs w:val="28"/>
          <w:lang w:eastAsia="en-GB"/>
        </w:rPr>
        <w:t xml:space="preserve">: </w:t>
      </w:r>
      <w:r w:rsidR="00006AAC" w:rsidRPr="00006AAC">
        <w:rPr>
          <w:rFonts w:ascii="Arial" w:eastAsia="Times New Roman" w:hAnsi="Arial" w:cs="Arial"/>
          <w:sz w:val="28"/>
          <w:szCs w:val="28"/>
          <w:lang w:eastAsia="en-GB"/>
        </w:rPr>
        <w:t>Strongly agree</w:t>
      </w:r>
      <w:r w:rsidR="00006AAC">
        <w:rPr>
          <w:rFonts w:ascii="Arial" w:eastAsia="Times New Roman" w:hAnsi="Arial" w:cs="Arial"/>
          <w:sz w:val="28"/>
          <w:szCs w:val="28"/>
          <w:lang w:eastAsia="en-GB"/>
        </w:rPr>
        <w:t xml:space="preserve"> </w:t>
      </w:r>
      <w:r w:rsidR="00006AAC">
        <w:rPr>
          <w:rFonts w:ascii="Arial" w:eastAsia="Times New Roman" w:hAnsi="Arial" w:cs="Arial"/>
          <w:sz w:val="28"/>
          <w:szCs w:val="28"/>
          <w:lang w:eastAsia="en-GB"/>
        </w:rPr>
        <w:tab/>
      </w:r>
      <w:r w:rsidR="00006AAC">
        <w:rPr>
          <w:rFonts w:ascii="Arial" w:eastAsia="Times New Roman" w:hAnsi="Arial" w:cs="Arial"/>
          <w:sz w:val="28"/>
          <w:szCs w:val="28"/>
          <w:lang w:eastAsia="en-GB"/>
        </w:rPr>
        <w:tab/>
      </w:r>
      <w:r w:rsidR="00006AAC">
        <w:rPr>
          <w:rFonts w:ascii="Arial" w:eastAsia="Times New Roman" w:hAnsi="Arial" w:cs="Arial"/>
          <w:sz w:val="28"/>
          <w:szCs w:val="28"/>
          <w:lang w:eastAsia="en-GB"/>
        </w:rPr>
        <w:tab/>
      </w:r>
      <w:r w:rsidR="00006AAC">
        <w:rPr>
          <w:rFonts w:ascii="Arial" w:eastAsia="Times New Roman" w:hAnsi="Arial" w:cs="Arial"/>
          <w:sz w:val="28"/>
          <w:szCs w:val="28"/>
          <w:lang w:eastAsia="en-GB"/>
        </w:rPr>
        <w:tab/>
      </w:r>
    </w:p>
    <w:p w:rsidR="00006AAC"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Providing in-depth individual assessments to each long term unemployed person covering employability prospects, barriers to employment and previous jo</w:t>
      </w:r>
      <w:r w:rsidR="00006AAC" w:rsidRPr="00006AAC">
        <w:rPr>
          <w:rFonts w:ascii="Arial" w:eastAsia="Times New Roman" w:hAnsi="Arial" w:cs="Arial"/>
          <w:sz w:val="28"/>
          <w:szCs w:val="28"/>
          <w:lang w:eastAsia="en-GB"/>
        </w:rPr>
        <w:t>b-search efforts</w:t>
      </w:r>
      <w:r w:rsidR="00006AAC">
        <w:rPr>
          <w:rFonts w:ascii="Arial" w:eastAsia="Times New Roman" w:hAnsi="Arial" w:cs="Arial"/>
          <w:sz w:val="28"/>
          <w:szCs w:val="28"/>
          <w:lang w:eastAsia="en-GB"/>
        </w:rPr>
        <w:t>: Strongly agree</w:t>
      </w:r>
      <w:r w:rsidR="00006AAC" w:rsidRPr="00006AAC">
        <w:rPr>
          <w:rFonts w:ascii="Arial" w:eastAsia="Times New Roman" w:hAnsi="Arial" w:cs="Arial"/>
          <w:sz w:val="28"/>
          <w:szCs w:val="28"/>
          <w:lang w:eastAsia="en-GB"/>
        </w:rPr>
        <w:t xml:space="preserve"> </w:t>
      </w:r>
    </w:p>
    <w:p w:rsidR="00FF67AA"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Using Job Integration Agreements, detailing explicit goals, timelines and the obligations of both the long term unemployed person and the service provider(s), to facilit</w:t>
      </w:r>
      <w:r w:rsidR="00006AAC">
        <w:rPr>
          <w:rFonts w:ascii="Arial" w:eastAsia="Times New Roman" w:hAnsi="Arial" w:cs="Arial"/>
          <w:sz w:val="28"/>
          <w:szCs w:val="28"/>
          <w:lang w:eastAsia="en-GB"/>
        </w:rPr>
        <w:t>ate transition into employment: Agree</w:t>
      </w:r>
      <w:r w:rsidRP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r w:rsidRPr="00006AAC">
        <w:rPr>
          <w:rFonts w:ascii="Arial" w:eastAsia="Times New Roman" w:hAnsi="Arial" w:cs="Arial"/>
          <w:sz w:val="28"/>
          <w:szCs w:val="28"/>
          <w:lang w:eastAsia="en-GB"/>
        </w:rPr>
        <w:tab/>
      </w:r>
    </w:p>
    <w:p w:rsidR="00006AAC"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Improving services to employers such as placement support, workplace mentoring and training etc. to facilitate professional reintegration </w:t>
      </w:r>
      <w:r w:rsidR="00006AAC">
        <w:rPr>
          <w:rFonts w:ascii="Arial" w:eastAsia="Times New Roman" w:hAnsi="Arial" w:cs="Arial"/>
          <w:sz w:val="28"/>
          <w:szCs w:val="28"/>
          <w:lang w:eastAsia="en-GB"/>
        </w:rPr>
        <w:t>of long-term unemployed persons: Strongly agree</w:t>
      </w:r>
    </w:p>
    <w:p w:rsidR="00FF67AA" w:rsidRPr="00006AAC" w:rsidRDefault="00FF67AA" w:rsidP="00B15916">
      <w:pPr>
        <w:pStyle w:val="Textebrut"/>
        <w:numPr>
          <w:ilvl w:val="0"/>
          <w:numId w:val="18"/>
        </w:numPr>
        <w:rPr>
          <w:rFonts w:ascii="Arial" w:eastAsia="Times New Roman" w:hAnsi="Arial" w:cs="Arial"/>
          <w:sz w:val="28"/>
          <w:szCs w:val="28"/>
          <w:lang w:eastAsia="en-GB"/>
        </w:rPr>
      </w:pPr>
      <w:r w:rsidRPr="00006AAC">
        <w:rPr>
          <w:rFonts w:ascii="Arial" w:eastAsia="Times New Roman" w:hAnsi="Arial" w:cs="Arial"/>
          <w:sz w:val="28"/>
          <w:szCs w:val="28"/>
          <w:lang w:eastAsia="en-GB"/>
        </w:rPr>
        <w:t>Developing financial incentives for employers to stimulate creation of job opportunities for long-term unemployed persons</w:t>
      </w:r>
      <w:r w:rsidR="00006AAC">
        <w:rPr>
          <w:rFonts w:ascii="Arial" w:eastAsia="Times New Roman" w:hAnsi="Arial" w:cs="Arial"/>
          <w:sz w:val="28"/>
          <w:szCs w:val="28"/>
          <w:lang w:eastAsia="en-GB"/>
        </w:rPr>
        <w:t>: Agree</w:t>
      </w:r>
    </w:p>
    <w:p w:rsidR="00006AAC" w:rsidRDefault="00006AAC" w:rsidP="00FF67AA">
      <w:pPr>
        <w:pStyle w:val="Textebrut"/>
        <w:rPr>
          <w:rFonts w:ascii="Arial" w:eastAsia="Times New Roman" w:hAnsi="Arial" w:cs="Arial"/>
          <w:b/>
          <w:sz w:val="28"/>
          <w:szCs w:val="28"/>
          <w:lang w:eastAsia="en-GB"/>
        </w:rPr>
      </w:pPr>
    </w:p>
    <w:p w:rsidR="00006AAC" w:rsidRDefault="00006AAC" w:rsidP="00FF67AA">
      <w:pPr>
        <w:pStyle w:val="Textebrut"/>
        <w:rPr>
          <w:rFonts w:ascii="Arial" w:eastAsia="Times New Roman" w:hAnsi="Arial" w:cs="Arial"/>
          <w:b/>
          <w:sz w:val="28"/>
          <w:szCs w:val="28"/>
          <w:lang w:eastAsia="en-GB"/>
        </w:rPr>
      </w:pPr>
      <w:r w:rsidRPr="00006AAC">
        <w:rPr>
          <w:rFonts w:ascii="Arial" w:eastAsia="Times New Roman" w:hAnsi="Arial" w:cs="Arial"/>
          <w:b/>
          <w:sz w:val="28"/>
          <w:szCs w:val="28"/>
          <w:lang w:eastAsia="en-GB"/>
        </w:rPr>
        <w:t>4.2</w:t>
      </w:r>
      <w:r>
        <w:rPr>
          <w:rFonts w:ascii="Arial" w:eastAsia="Times New Roman" w:hAnsi="Arial" w:cs="Arial"/>
          <w:b/>
          <w:sz w:val="28"/>
          <w:szCs w:val="28"/>
          <w:lang w:eastAsia="en-GB"/>
        </w:rPr>
        <w:t xml:space="preserve"> </w:t>
      </w:r>
      <w:r w:rsidRPr="00006AAC">
        <w:rPr>
          <w:rFonts w:ascii="Arial" w:eastAsia="Times New Roman" w:hAnsi="Arial" w:cs="Arial"/>
          <w:b/>
          <w:sz w:val="28"/>
          <w:szCs w:val="28"/>
          <w:lang w:eastAsia="en-GB"/>
        </w:rPr>
        <w:t>Is there anything you wish to add regarding the relevance of the measures proposed by the Recommendation?</w:t>
      </w:r>
    </w:p>
    <w:p w:rsidR="00006AAC" w:rsidRPr="00006AAC" w:rsidRDefault="00006AAC" w:rsidP="00006AAC">
      <w:pPr>
        <w:pStyle w:val="Textebrut"/>
        <w:rPr>
          <w:rFonts w:ascii="Arial" w:eastAsia="Times New Roman" w:hAnsi="Arial" w:cs="Arial"/>
          <w:sz w:val="28"/>
          <w:szCs w:val="28"/>
          <w:lang w:eastAsia="en-GB"/>
        </w:rPr>
      </w:pPr>
      <w:r w:rsidRPr="00006AAC">
        <w:rPr>
          <w:rFonts w:ascii="Arial" w:eastAsia="Times New Roman" w:hAnsi="Arial" w:cs="Arial"/>
          <w:sz w:val="28"/>
          <w:szCs w:val="28"/>
          <w:lang w:eastAsia="en-GB"/>
        </w:rPr>
        <w:t>Focusing on the needs of blind and partially sighted (BPS) persons, our comments on some of the measures:</w:t>
      </w:r>
    </w:p>
    <w:p w:rsidR="00006AAC" w:rsidRPr="00006AAC" w:rsidRDefault="00006AAC" w:rsidP="00006AAC">
      <w:pPr>
        <w:pStyle w:val="Textebrut"/>
        <w:numPr>
          <w:ilvl w:val="0"/>
          <w:numId w:val="12"/>
        </w:numPr>
        <w:ind w:left="709" w:hanging="709"/>
        <w:rPr>
          <w:rFonts w:ascii="Arial" w:eastAsia="Times New Roman" w:hAnsi="Arial" w:cs="Arial"/>
          <w:sz w:val="28"/>
          <w:szCs w:val="28"/>
          <w:lang w:eastAsia="en-GB"/>
        </w:rPr>
      </w:pPr>
      <w:r w:rsidRPr="00006AAC">
        <w:rPr>
          <w:rFonts w:ascii="Arial" w:eastAsia="Times New Roman" w:hAnsi="Arial" w:cs="Arial"/>
          <w:sz w:val="28"/>
          <w:szCs w:val="28"/>
          <w:lang w:eastAsia="en-GB"/>
        </w:rPr>
        <w:t>A one-stop-shop is very much needed in the process of exploring what sort of incentives and support disabled workers and potential employers can get.</w:t>
      </w:r>
    </w:p>
    <w:p w:rsidR="00006AAC" w:rsidRPr="00006AAC" w:rsidRDefault="00006AAC" w:rsidP="00006AAC">
      <w:pPr>
        <w:pStyle w:val="Textebrut"/>
        <w:numPr>
          <w:ilvl w:val="0"/>
          <w:numId w:val="12"/>
        </w:numPr>
        <w:ind w:left="709" w:hanging="709"/>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Individual assessments should give due consideration to the key factors that determine employability (level of assistive technology and mobility skills, ability to communicate to </w:t>
      </w:r>
      <w:r w:rsidRPr="00006AAC">
        <w:rPr>
          <w:rFonts w:ascii="Arial" w:eastAsia="Times New Roman" w:hAnsi="Arial" w:cs="Arial"/>
          <w:sz w:val="28"/>
          <w:szCs w:val="28"/>
          <w:lang w:eastAsia="en-GB"/>
        </w:rPr>
        <w:lastRenderedPageBreak/>
        <w:t>employers the adjustments needed; training needs), which implies special consideration for the specific type of disability.</w:t>
      </w:r>
    </w:p>
    <w:p w:rsidR="00006AAC" w:rsidRPr="00006AAC" w:rsidRDefault="00006AAC" w:rsidP="00006AAC">
      <w:pPr>
        <w:pStyle w:val="Textebrut"/>
        <w:numPr>
          <w:ilvl w:val="0"/>
          <w:numId w:val="12"/>
        </w:numPr>
        <w:ind w:left="709" w:hanging="709"/>
        <w:rPr>
          <w:rFonts w:ascii="Arial" w:eastAsia="Times New Roman" w:hAnsi="Arial" w:cs="Arial"/>
          <w:sz w:val="28"/>
          <w:szCs w:val="28"/>
          <w:lang w:eastAsia="en-GB"/>
        </w:rPr>
      </w:pPr>
      <w:r w:rsidRPr="00006AAC">
        <w:rPr>
          <w:rFonts w:ascii="Arial" w:eastAsia="Times New Roman" w:hAnsi="Arial" w:cs="Arial"/>
          <w:sz w:val="28"/>
          <w:szCs w:val="28"/>
          <w:lang w:eastAsia="en-GB"/>
        </w:rPr>
        <w:t>Job integration agreements and in-house training allow employers to test the employment of disabled persons and combat perceived difficulties. But there is insufficient availability of ad hoc schemes for disabled persons, whether employed or job-seekers; and a lack of accessible information on truly accessible training available.</w:t>
      </w:r>
    </w:p>
    <w:p w:rsidR="00006AAC" w:rsidRDefault="00006AAC" w:rsidP="00006AAC">
      <w:pPr>
        <w:pStyle w:val="Textebrut"/>
        <w:numPr>
          <w:ilvl w:val="0"/>
          <w:numId w:val="12"/>
        </w:numPr>
        <w:ind w:left="709" w:hanging="709"/>
        <w:rPr>
          <w:rFonts w:ascii="Arial" w:eastAsia="Times New Roman" w:hAnsi="Arial" w:cs="Arial"/>
          <w:sz w:val="28"/>
          <w:szCs w:val="28"/>
          <w:lang w:eastAsia="en-GB"/>
        </w:rPr>
      </w:pPr>
      <w:r w:rsidRPr="00006AAC">
        <w:rPr>
          <w:rFonts w:ascii="Arial" w:eastAsia="Times New Roman" w:hAnsi="Arial" w:cs="Arial"/>
          <w:sz w:val="28"/>
          <w:szCs w:val="28"/>
          <w:lang w:eastAsia="en-GB"/>
        </w:rPr>
        <w:t>Better access to information about existing financial incentives is also needed.</w:t>
      </w:r>
    </w:p>
    <w:p w:rsidR="00006AAC" w:rsidRDefault="00006AAC" w:rsidP="00006AAC">
      <w:pPr>
        <w:pStyle w:val="Textebrut"/>
        <w:rPr>
          <w:rFonts w:ascii="Arial" w:eastAsia="Times New Roman" w:hAnsi="Arial" w:cs="Arial"/>
          <w:sz w:val="28"/>
          <w:szCs w:val="28"/>
          <w:lang w:eastAsia="en-GB"/>
        </w:rPr>
      </w:pPr>
    </w:p>
    <w:p w:rsidR="00006AAC" w:rsidRPr="00006AAC" w:rsidRDefault="00006AAC" w:rsidP="00006AAC">
      <w:pPr>
        <w:pStyle w:val="Textebrut"/>
        <w:rPr>
          <w:rFonts w:ascii="Arial" w:eastAsia="Times New Roman" w:hAnsi="Arial" w:cs="Arial"/>
          <w:b/>
          <w:sz w:val="28"/>
          <w:szCs w:val="28"/>
          <w:lang w:eastAsia="en-GB"/>
        </w:rPr>
      </w:pPr>
      <w:r w:rsidRPr="00006AAC">
        <w:rPr>
          <w:rFonts w:ascii="Arial" w:eastAsia="Times New Roman" w:hAnsi="Arial" w:cs="Arial"/>
          <w:b/>
          <w:sz w:val="28"/>
          <w:szCs w:val="28"/>
          <w:lang w:eastAsia="en-GB"/>
        </w:rPr>
        <w:t>4.3 In your view, should the Recommendation pursue other measures to help long-term unemployed find a job?</w:t>
      </w:r>
    </w:p>
    <w:p w:rsidR="00006AAC" w:rsidRDefault="00006AAC" w:rsidP="00006AAC">
      <w:pPr>
        <w:pStyle w:val="Textebrut"/>
        <w:rPr>
          <w:rFonts w:ascii="Arial" w:eastAsia="Times New Roman" w:hAnsi="Arial" w:cs="Arial"/>
          <w:sz w:val="28"/>
          <w:szCs w:val="28"/>
          <w:lang w:eastAsia="en-GB"/>
        </w:rPr>
      </w:pPr>
      <w:r>
        <w:rPr>
          <w:rFonts w:ascii="Arial" w:eastAsia="Times New Roman" w:hAnsi="Arial" w:cs="Arial"/>
          <w:sz w:val="28"/>
          <w:szCs w:val="28"/>
          <w:lang w:eastAsia="en-GB"/>
        </w:rPr>
        <w:t>Yes.</w:t>
      </w:r>
    </w:p>
    <w:p w:rsidR="00006AAC" w:rsidRDefault="00006AAC" w:rsidP="00006AAC">
      <w:pPr>
        <w:pStyle w:val="Textebrut"/>
        <w:rPr>
          <w:rFonts w:ascii="Arial" w:eastAsia="Times New Roman" w:hAnsi="Arial" w:cs="Arial"/>
          <w:sz w:val="28"/>
          <w:szCs w:val="28"/>
          <w:lang w:eastAsia="en-GB"/>
        </w:rPr>
      </w:pPr>
    </w:p>
    <w:p w:rsidR="00006AAC" w:rsidRPr="00006AAC" w:rsidRDefault="00006AAC" w:rsidP="00006AAC">
      <w:pPr>
        <w:pStyle w:val="Textebrut"/>
        <w:rPr>
          <w:rFonts w:ascii="Arial" w:eastAsia="Times New Roman" w:hAnsi="Arial" w:cs="Arial"/>
          <w:b/>
          <w:sz w:val="28"/>
          <w:szCs w:val="28"/>
          <w:lang w:eastAsia="en-GB"/>
        </w:rPr>
      </w:pPr>
      <w:r w:rsidRPr="00006AAC">
        <w:rPr>
          <w:rFonts w:ascii="Arial" w:eastAsia="Times New Roman" w:hAnsi="Arial" w:cs="Arial"/>
          <w:b/>
          <w:sz w:val="28"/>
          <w:szCs w:val="28"/>
          <w:lang w:eastAsia="en-GB"/>
        </w:rPr>
        <w:t>4.4 If yes, please explain which:</w:t>
      </w:r>
    </w:p>
    <w:p w:rsidR="00006AAC" w:rsidRPr="00006AAC" w:rsidRDefault="00006AAC" w:rsidP="00006AAC">
      <w:pPr>
        <w:pStyle w:val="Textebrut"/>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Bearing in mind that disabled persons and notably blind and partially sighted (BPS) persons are disproportionately victims of unemployment (they are more hardly hit by crises and less beneficiaries of improvement on the employment front) and that measures recommended by the Council have not (yet) delivered significant results, we would like to suggest other best practices for consideration: </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Collect unemployment data per type of disability. </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Ensure enough financial resources for employment services’ tailored training and rehabilitation services towards long-term unemployed disabled job-seekers, in particular BPS persons. </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Provide adequate training of personnel to the needs of disabled job-seekers, according to their type of disability, and to the legal framework for assistive devices, rehabilitation, etc.</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 xml:space="preserve">Ensure accessibility of the workplace, in particular of the software and hardware used to conducting day-to-day business, and accelerated approval procedures for assistive devices for BPS persons that have re-entered the labour market. </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Encourage a peer-centred approach to mentoring, for exchange of experience within the specific disability community. Not only the mentor is better placed to comprehend the requirements and concerns of the mentee; mentorship skills are also developed as an element of employment of disabled persons.</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lastRenderedPageBreak/>
        <w:t>Diversify the ways that employers can play their part. For instance, legal quotas of disabled workers within the staff for companies above a certain threshold, or otherwise obligation to contribute to subcontract to assistance and service centres helping disabled persons into work, or to pay a lump sum to a fund for the employment of disabled workers.</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Specialised transport services namely to transport disabled people to and from their place of work.</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Disability allowance disconnected from the income generated by a professional activity, to avoid discouraging disabled persons from entering into the job market.</w:t>
      </w:r>
    </w:p>
    <w:p w:rsidR="00006AAC" w:rsidRP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A multidisciplinary approach to professional rehabilitation, including psychological help, as well as coaching to disabled job-seekers on how to emphasize their qualifications and skills, communicate their disability, inform potential employers about available subsidies, find assistive tools etc.</w:t>
      </w:r>
    </w:p>
    <w:p w:rsidR="00006AAC" w:rsidRDefault="00006AAC" w:rsidP="00006AAC">
      <w:pPr>
        <w:pStyle w:val="Textebrut"/>
        <w:numPr>
          <w:ilvl w:val="0"/>
          <w:numId w:val="15"/>
        </w:numPr>
        <w:ind w:left="709"/>
        <w:rPr>
          <w:rFonts w:ascii="Arial" w:eastAsia="Times New Roman" w:hAnsi="Arial" w:cs="Arial"/>
          <w:sz w:val="28"/>
          <w:szCs w:val="28"/>
          <w:lang w:eastAsia="en-GB"/>
        </w:rPr>
      </w:pPr>
      <w:r w:rsidRPr="00006AAC">
        <w:rPr>
          <w:rFonts w:ascii="Arial" w:eastAsia="Times New Roman" w:hAnsi="Arial" w:cs="Arial"/>
          <w:sz w:val="28"/>
          <w:szCs w:val="28"/>
          <w:lang w:eastAsia="en-GB"/>
        </w:rPr>
        <w:t>Means of direct communication (e.g. portals, blogs) between would-be employers and disabled job-seekers, to fight prejudices and stereotypes and inform employers about the incentives.</w:t>
      </w:r>
    </w:p>
    <w:p w:rsidR="00006AAC" w:rsidRDefault="00006AAC" w:rsidP="00006AAC">
      <w:pPr>
        <w:pStyle w:val="Textebrut"/>
        <w:ind w:left="-11"/>
        <w:rPr>
          <w:rFonts w:ascii="Arial" w:eastAsia="Times New Roman" w:hAnsi="Arial" w:cs="Arial"/>
          <w:sz w:val="28"/>
          <w:szCs w:val="28"/>
          <w:lang w:eastAsia="en-GB"/>
        </w:rPr>
      </w:pPr>
    </w:p>
    <w:p w:rsidR="00006AAC" w:rsidRPr="00B15916" w:rsidRDefault="00006AAC" w:rsidP="00006AAC">
      <w:pPr>
        <w:pStyle w:val="Textebrut"/>
        <w:ind w:left="-11"/>
        <w:rPr>
          <w:rFonts w:ascii="Arial" w:eastAsia="Times New Roman" w:hAnsi="Arial" w:cs="Arial"/>
          <w:b/>
          <w:sz w:val="28"/>
          <w:szCs w:val="28"/>
          <w:lang w:eastAsia="en-GB"/>
        </w:rPr>
      </w:pPr>
      <w:r w:rsidRPr="00B15916">
        <w:rPr>
          <w:rFonts w:ascii="Arial" w:eastAsia="Times New Roman" w:hAnsi="Arial" w:cs="Arial"/>
          <w:b/>
          <w:sz w:val="28"/>
          <w:szCs w:val="28"/>
          <w:lang w:eastAsia="en-GB"/>
        </w:rPr>
        <w:t>Effectiveness</w:t>
      </w:r>
    </w:p>
    <w:p w:rsidR="00006AAC" w:rsidRDefault="00006AAC" w:rsidP="00006AAC">
      <w:pPr>
        <w:pStyle w:val="Textebrut"/>
        <w:ind w:left="-11"/>
        <w:rPr>
          <w:rFonts w:ascii="Arial" w:eastAsia="Times New Roman" w:hAnsi="Arial" w:cs="Arial"/>
          <w:sz w:val="28"/>
          <w:szCs w:val="28"/>
          <w:lang w:eastAsia="en-GB"/>
        </w:rPr>
      </w:pPr>
    </w:p>
    <w:p w:rsidR="00006AAC" w:rsidRPr="00006AAC" w:rsidRDefault="00006AAC" w:rsidP="00006AAC">
      <w:pPr>
        <w:pStyle w:val="Textebrut"/>
        <w:ind w:left="-11"/>
        <w:rPr>
          <w:rFonts w:ascii="Arial" w:eastAsia="Times New Roman" w:hAnsi="Arial" w:cs="Arial"/>
          <w:b/>
          <w:sz w:val="28"/>
          <w:szCs w:val="28"/>
          <w:lang w:eastAsia="en-GB"/>
        </w:rPr>
      </w:pPr>
      <w:r w:rsidRPr="00006AAC">
        <w:rPr>
          <w:rFonts w:ascii="Arial" w:eastAsia="Times New Roman" w:hAnsi="Arial" w:cs="Arial"/>
          <w:b/>
          <w:sz w:val="28"/>
          <w:szCs w:val="28"/>
          <w:lang w:eastAsia="en-GB"/>
        </w:rPr>
        <w:t>5.1 To what extent do you agree or disagree that measures for the following specific groups at risk of long-term unemployment have been strengthened in the last two years?</w:t>
      </w:r>
    </w:p>
    <w:p w:rsidR="00006AAC" w:rsidRDefault="00F0474E" w:rsidP="00B15916">
      <w:pPr>
        <w:pStyle w:val="Textebrut"/>
        <w:numPr>
          <w:ilvl w:val="0"/>
          <w:numId w:val="19"/>
        </w:numPr>
        <w:rPr>
          <w:rFonts w:ascii="Arial" w:eastAsia="Times New Roman" w:hAnsi="Arial" w:cs="Arial"/>
          <w:sz w:val="28"/>
          <w:szCs w:val="28"/>
          <w:lang w:eastAsia="en-GB"/>
        </w:rPr>
      </w:pPr>
      <w:r w:rsidRPr="00F0474E">
        <w:rPr>
          <w:rFonts w:ascii="Arial" w:eastAsia="Times New Roman" w:hAnsi="Arial" w:cs="Arial"/>
          <w:sz w:val="28"/>
          <w:szCs w:val="28"/>
          <w:lang w:eastAsia="en-GB"/>
        </w:rPr>
        <w:t>People with physical or sensory disabilities</w:t>
      </w:r>
      <w:r>
        <w:rPr>
          <w:rFonts w:ascii="Arial" w:eastAsia="Times New Roman" w:hAnsi="Arial" w:cs="Arial"/>
          <w:sz w:val="28"/>
          <w:szCs w:val="28"/>
          <w:lang w:eastAsia="en-GB"/>
        </w:rPr>
        <w:t>: Neither agree nor disagree</w:t>
      </w:r>
    </w:p>
    <w:p w:rsidR="00F0474E" w:rsidRDefault="00F0474E" w:rsidP="00F0474E">
      <w:pPr>
        <w:pStyle w:val="Textebrut"/>
        <w:rPr>
          <w:rFonts w:ascii="Arial" w:eastAsia="Times New Roman" w:hAnsi="Arial" w:cs="Arial"/>
          <w:sz w:val="28"/>
          <w:szCs w:val="28"/>
          <w:lang w:eastAsia="en-GB"/>
        </w:rPr>
      </w:pPr>
      <w:r>
        <w:rPr>
          <w:rFonts w:ascii="Arial" w:eastAsia="Times New Roman" w:hAnsi="Arial" w:cs="Arial"/>
          <w:sz w:val="28"/>
          <w:szCs w:val="28"/>
          <w:lang w:eastAsia="en-GB"/>
        </w:rPr>
        <w:t xml:space="preserve">Explanation: </w:t>
      </w:r>
      <w:r w:rsidRPr="00F0474E">
        <w:rPr>
          <w:rFonts w:ascii="Arial" w:eastAsia="Times New Roman" w:hAnsi="Arial" w:cs="Arial"/>
          <w:sz w:val="28"/>
          <w:szCs w:val="28"/>
          <w:lang w:eastAsia="en-GB"/>
        </w:rPr>
        <w:t>we don’t really observe public initiatives across the EU that are aimed specifically at persons with disabilities, let alone blind or partially sighted persons. Unfortunately there isn’t in general a separate indicator in the statistics on the unemployment of such persons. Beside</w:t>
      </w:r>
      <w:r>
        <w:rPr>
          <w:rFonts w:ascii="Arial" w:eastAsia="Times New Roman" w:hAnsi="Arial" w:cs="Arial"/>
          <w:sz w:val="28"/>
          <w:szCs w:val="28"/>
          <w:lang w:eastAsia="en-GB"/>
        </w:rPr>
        <w:t>s</w:t>
      </w:r>
      <w:r w:rsidRPr="00F0474E">
        <w:rPr>
          <w:rFonts w:ascii="Arial" w:eastAsia="Times New Roman" w:hAnsi="Arial" w:cs="Arial"/>
          <w:sz w:val="28"/>
          <w:szCs w:val="28"/>
          <w:lang w:eastAsia="en-GB"/>
        </w:rPr>
        <w:t>, the timespan between 2016 and 2018 is too short to comment on the effectiveness of new measures, which may not have had a chance to deliver tangible results.</w:t>
      </w:r>
    </w:p>
    <w:p w:rsidR="00F0474E" w:rsidRDefault="00F0474E" w:rsidP="00F0474E">
      <w:pPr>
        <w:pStyle w:val="Textebrut"/>
        <w:rPr>
          <w:rFonts w:ascii="Arial" w:eastAsia="Times New Roman" w:hAnsi="Arial" w:cs="Arial"/>
          <w:sz w:val="28"/>
          <w:szCs w:val="28"/>
          <w:lang w:eastAsia="en-GB"/>
        </w:rPr>
      </w:pPr>
    </w:p>
    <w:p w:rsidR="00F0474E" w:rsidRPr="00F0474E" w:rsidRDefault="00F0474E" w:rsidP="00F0474E">
      <w:pPr>
        <w:pStyle w:val="Textebrut"/>
        <w:rPr>
          <w:rFonts w:ascii="Arial" w:eastAsia="Times New Roman" w:hAnsi="Arial" w:cs="Arial"/>
          <w:sz w:val="28"/>
          <w:szCs w:val="28"/>
          <w:lang w:eastAsia="en-GB"/>
        </w:rPr>
      </w:pPr>
      <w:r w:rsidRPr="00F0474E">
        <w:rPr>
          <w:rFonts w:ascii="Arial" w:eastAsia="Times New Roman" w:hAnsi="Arial" w:cs="Arial"/>
          <w:b/>
          <w:sz w:val="28"/>
          <w:szCs w:val="28"/>
          <w:lang w:eastAsia="en-GB"/>
        </w:rPr>
        <w:t>5.2 To what extent do you agree or disagree with the following statements?</w:t>
      </w:r>
      <w:r>
        <w:rPr>
          <w:rFonts w:ascii="Arial" w:eastAsia="Times New Roman" w:hAnsi="Arial" w:cs="Arial"/>
          <w:b/>
          <w:sz w:val="28"/>
          <w:szCs w:val="28"/>
          <w:lang w:eastAsia="en-GB"/>
        </w:rPr>
        <w:t xml:space="preserve"> </w:t>
      </w:r>
    </w:p>
    <w:p w:rsidR="00F0474E" w:rsidRDefault="00F0474E" w:rsidP="00B15916">
      <w:pPr>
        <w:pStyle w:val="Textebrut"/>
        <w:numPr>
          <w:ilvl w:val="0"/>
          <w:numId w:val="20"/>
        </w:numPr>
        <w:rPr>
          <w:rFonts w:ascii="Arial" w:eastAsia="Times New Roman" w:hAnsi="Arial" w:cs="Arial"/>
          <w:sz w:val="28"/>
          <w:szCs w:val="28"/>
          <w:lang w:eastAsia="en-GB"/>
        </w:rPr>
      </w:pPr>
      <w:r w:rsidRPr="00F0474E">
        <w:rPr>
          <w:rFonts w:ascii="Arial" w:eastAsia="Times New Roman" w:hAnsi="Arial" w:cs="Arial"/>
          <w:sz w:val="28"/>
          <w:szCs w:val="28"/>
          <w:lang w:eastAsia="en-GB"/>
        </w:rPr>
        <w:t>Efforts to register long-term unemployed persons with employment services have been strengthen</w:t>
      </w:r>
      <w:r>
        <w:rPr>
          <w:rFonts w:ascii="Arial" w:eastAsia="Times New Roman" w:hAnsi="Arial" w:cs="Arial"/>
          <w:sz w:val="28"/>
          <w:szCs w:val="28"/>
          <w:lang w:eastAsia="en-GB"/>
        </w:rPr>
        <w:t>ed in the last two years: Disagree.</w:t>
      </w:r>
    </w:p>
    <w:p w:rsidR="00F0474E" w:rsidRPr="00F0474E" w:rsidRDefault="00F0474E" w:rsidP="00B15916">
      <w:pPr>
        <w:pStyle w:val="Textebrut"/>
        <w:numPr>
          <w:ilvl w:val="0"/>
          <w:numId w:val="20"/>
        </w:numPr>
        <w:rPr>
          <w:rFonts w:ascii="Arial" w:eastAsia="Times New Roman" w:hAnsi="Arial" w:cs="Arial"/>
          <w:sz w:val="28"/>
          <w:szCs w:val="28"/>
          <w:lang w:eastAsia="en-GB"/>
        </w:rPr>
      </w:pPr>
      <w:r w:rsidRPr="00F0474E">
        <w:rPr>
          <w:rFonts w:ascii="Arial" w:eastAsia="Times New Roman" w:hAnsi="Arial" w:cs="Arial"/>
          <w:sz w:val="28"/>
          <w:szCs w:val="28"/>
          <w:lang w:eastAsia="en-GB"/>
        </w:rPr>
        <w:t xml:space="preserve">Employment support services offered to long-term unemployed persons have become better tailored to their </w:t>
      </w:r>
      <w:r w:rsidRPr="00F0474E">
        <w:rPr>
          <w:rFonts w:ascii="Arial" w:eastAsia="Times New Roman" w:hAnsi="Arial" w:cs="Arial"/>
          <w:sz w:val="28"/>
          <w:szCs w:val="28"/>
          <w:lang w:eastAsia="en-GB"/>
        </w:rPr>
        <w:lastRenderedPageBreak/>
        <w:t>individual n</w:t>
      </w:r>
      <w:r>
        <w:rPr>
          <w:rFonts w:ascii="Arial" w:eastAsia="Times New Roman" w:hAnsi="Arial" w:cs="Arial"/>
          <w:sz w:val="28"/>
          <w:szCs w:val="28"/>
          <w:lang w:eastAsia="en-GB"/>
        </w:rPr>
        <w:t>eeds in the last two years: Neither agree nor disagree.</w:t>
      </w:r>
      <w:r w:rsidRPr="00F0474E">
        <w:rPr>
          <w:rFonts w:ascii="Arial" w:eastAsia="Times New Roman" w:hAnsi="Arial" w:cs="Arial"/>
          <w:sz w:val="28"/>
          <w:szCs w:val="28"/>
          <w:lang w:eastAsia="en-GB"/>
        </w:rPr>
        <w:tab/>
      </w:r>
    </w:p>
    <w:p w:rsidR="00F0474E" w:rsidRDefault="00F0474E" w:rsidP="00B15916">
      <w:pPr>
        <w:pStyle w:val="Textebrut"/>
        <w:numPr>
          <w:ilvl w:val="0"/>
          <w:numId w:val="20"/>
        </w:numPr>
        <w:rPr>
          <w:rFonts w:ascii="Arial" w:eastAsia="Times New Roman" w:hAnsi="Arial" w:cs="Arial"/>
          <w:sz w:val="28"/>
          <w:szCs w:val="28"/>
          <w:lang w:eastAsia="en-GB"/>
        </w:rPr>
      </w:pPr>
      <w:r w:rsidRPr="00F0474E">
        <w:rPr>
          <w:rFonts w:ascii="Arial" w:eastAsia="Times New Roman" w:hAnsi="Arial" w:cs="Arial"/>
          <w:sz w:val="28"/>
          <w:szCs w:val="28"/>
          <w:lang w:eastAsia="en-GB"/>
        </w:rPr>
        <w:t>Social support services for long-term unemployed persons have been strength</w:t>
      </w:r>
      <w:r>
        <w:rPr>
          <w:rFonts w:ascii="Arial" w:eastAsia="Times New Roman" w:hAnsi="Arial" w:cs="Arial"/>
          <w:sz w:val="28"/>
          <w:szCs w:val="28"/>
          <w:lang w:eastAsia="en-GB"/>
        </w:rPr>
        <w:t xml:space="preserve">ened in the last two years: Disagree. </w:t>
      </w:r>
      <w:r>
        <w:rPr>
          <w:rFonts w:ascii="Arial" w:eastAsia="Times New Roman" w:hAnsi="Arial" w:cs="Arial"/>
          <w:sz w:val="28"/>
          <w:szCs w:val="28"/>
          <w:lang w:eastAsia="en-GB"/>
        </w:rPr>
        <w:tab/>
      </w:r>
    </w:p>
    <w:p w:rsidR="00F0474E" w:rsidRPr="00F0474E" w:rsidRDefault="00F0474E" w:rsidP="00B15916">
      <w:pPr>
        <w:pStyle w:val="Textebrut"/>
        <w:numPr>
          <w:ilvl w:val="0"/>
          <w:numId w:val="20"/>
        </w:numPr>
        <w:rPr>
          <w:rFonts w:ascii="Arial" w:eastAsia="Times New Roman" w:hAnsi="Arial" w:cs="Arial"/>
          <w:sz w:val="28"/>
          <w:szCs w:val="28"/>
          <w:lang w:eastAsia="en-GB"/>
        </w:rPr>
      </w:pPr>
      <w:r w:rsidRPr="00F0474E">
        <w:rPr>
          <w:rFonts w:ascii="Arial" w:eastAsia="Times New Roman" w:hAnsi="Arial" w:cs="Arial"/>
          <w:sz w:val="28"/>
          <w:szCs w:val="28"/>
          <w:lang w:eastAsia="en-GB"/>
        </w:rPr>
        <w:t>Coordination (or integration) of support (between employment services, social assistance services, health care, training providers etc.) provided to the long-term unemployed has i</w:t>
      </w:r>
      <w:r>
        <w:rPr>
          <w:rFonts w:ascii="Arial" w:eastAsia="Times New Roman" w:hAnsi="Arial" w:cs="Arial"/>
          <w:sz w:val="28"/>
          <w:szCs w:val="28"/>
          <w:lang w:eastAsia="en-GB"/>
        </w:rPr>
        <w:t>mproved in the last two years: Disagree.</w:t>
      </w:r>
      <w:r>
        <w:rPr>
          <w:rFonts w:ascii="Arial" w:eastAsia="Times New Roman" w:hAnsi="Arial" w:cs="Arial"/>
          <w:sz w:val="28"/>
          <w:szCs w:val="28"/>
          <w:lang w:eastAsia="en-GB"/>
        </w:rPr>
        <w:tab/>
      </w:r>
    </w:p>
    <w:p w:rsidR="00F0474E" w:rsidRDefault="00F0474E" w:rsidP="00B15916">
      <w:pPr>
        <w:pStyle w:val="Textebrut"/>
        <w:numPr>
          <w:ilvl w:val="0"/>
          <w:numId w:val="20"/>
        </w:numPr>
        <w:rPr>
          <w:rFonts w:ascii="Arial" w:eastAsia="Times New Roman" w:hAnsi="Arial" w:cs="Arial"/>
          <w:sz w:val="28"/>
          <w:szCs w:val="28"/>
          <w:lang w:eastAsia="en-GB"/>
        </w:rPr>
      </w:pPr>
      <w:r w:rsidRPr="00F0474E">
        <w:rPr>
          <w:rFonts w:ascii="Arial" w:eastAsia="Times New Roman" w:hAnsi="Arial" w:cs="Arial"/>
          <w:sz w:val="28"/>
          <w:szCs w:val="28"/>
          <w:lang w:eastAsia="en-GB"/>
        </w:rPr>
        <w:t>Cooperation between employment services and employers has improved in the last two years</w:t>
      </w:r>
      <w:r>
        <w:rPr>
          <w:rFonts w:ascii="Arial" w:eastAsia="Times New Roman" w:hAnsi="Arial" w:cs="Arial"/>
          <w:sz w:val="28"/>
          <w:szCs w:val="28"/>
          <w:lang w:eastAsia="en-GB"/>
        </w:rPr>
        <w:t>: Strongly disagree.</w:t>
      </w:r>
    </w:p>
    <w:p w:rsidR="00F0474E" w:rsidRDefault="00F0474E" w:rsidP="00F0474E">
      <w:pPr>
        <w:pStyle w:val="Textebrut"/>
        <w:rPr>
          <w:rFonts w:ascii="Arial" w:eastAsia="Times New Roman" w:hAnsi="Arial" w:cs="Arial"/>
          <w:sz w:val="28"/>
          <w:szCs w:val="28"/>
          <w:lang w:eastAsia="en-GB"/>
        </w:rPr>
      </w:pPr>
    </w:p>
    <w:p w:rsidR="00F0474E" w:rsidRPr="00F0474E" w:rsidRDefault="00F0474E" w:rsidP="00F0474E">
      <w:pPr>
        <w:pStyle w:val="Textebrut"/>
        <w:rPr>
          <w:rFonts w:ascii="Arial" w:eastAsia="Times New Roman" w:hAnsi="Arial" w:cs="Arial"/>
          <w:b/>
          <w:sz w:val="28"/>
          <w:szCs w:val="28"/>
          <w:lang w:eastAsia="en-GB"/>
        </w:rPr>
      </w:pPr>
      <w:r w:rsidRPr="00F0474E">
        <w:rPr>
          <w:rFonts w:ascii="Arial" w:eastAsia="Times New Roman" w:hAnsi="Arial" w:cs="Arial"/>
          <w:b/>
          <w:sz w:val="28"/>
          <w:szCs w:val="28"/>
          <w:lang w:eastAsia="en-GB"/>
        </w:rPr>
        <w:t>5.3 Is there anything you wish to add regarding the coordination, cooperation and partnerships between relevant service providers and organisations in the provision of services to the long-term unemployed?</w:t>
      </w:r>
    </w:p>
    <w:p w:rsidR="00F0474E" w:rsidRDefault="00F0474E" w:rsidP="00F0474E">
      <w:pPr>
        <w:pStyle w:val="Textebrut"/>
        <w:rPr>
          <w:rFonts w:ascii="Arial" w:eastAsia="Times New Roman" w:hAnsi="Arial" w:cs="Arial"/>
          <w:sz w:val="28"/>
          <w:szCs w:val="28"/>
          <w:lang w:eastAsia="en-GB"/>
        </w:rPr>
      </w:pPr>
      <w:r>
        <w:rPr>
          <w:rFonts w:ascii="Arial" w:eastAsia="Times New Roman" w:hAnsi="Arial" w:cs="Arial"/>
          <w:sz w:val="28"/>
          <w:szCs w:val="28"/>
          <w:lang w:eastAsia="en-GB"/>
        </w:rPr>
        <w:t>T</w:t>
      </w:r>
      <w:r w:rsidRPr="00F0474E">
        <w:rPr>
          <w:rFonts w:ascii="Arial" w:eastAsia="Times New Roman" w:hAnsi="Arial" w:cs="Arial"/>
          <w:sz w:val="28"/>
          <w:szCs w:val="28"/>
          <w:lang w:eastAsia="en-GB"/>
        </w:rPr>
        <w:t>here is a lack of cohesion across the range of initiatives and support</w:t>
      </w:r>
      <w:r>
        <w:rPr>
          <w:rFonts w:ascii="Arial" w:eastAsia="Times New Roman" w:hAnsi="Arial" w:cs="Arial"/>
          <w:sz w:val="28"/>
          <w:szCs w:val="28"/>
          <w:lang w:eastAsia="en-GB"/>
        </w:rPr>
        <w:t xml:space="preserve"> for blind and partially sighted </w:t>
      </w:r>
      <w:r w:rsidR="0020360F">
        <w:rPr>
          <w:rFonts w:ascii="Arial" w:eastAsia="Times New Roman" w:hAnsi="Arial" w:cs="Arial"/>
          <w:sz w:val="28"/>
          <w:szCs w:val="28"/>
          <w:lang w:eastAsia="en-GB"/>
        </w:rPr>
        <w:t>persons</w:t>
      </w:r>
      <w:r w:rsidRPr="00F0474E">
        <w:rPr>
          <w:rFonts w:ascii="Arial" w:eastAsia="Times New Roman" w:hAnsi="Arial" w:cs="Arial"/>
          <w:sz w:val="28"/>
          <w:szCs w:val="28"/>
          <w:lang w:eastAsia="en-GB"/>
        </w:rPr>
        <w:t>. We see no sign of such coordination on the ground. In particular, the growing requirement of IT skills is not corresponded by adequate digital awareness and skills training.</w:t>
      </w:r>
    </w:p>
    <w:p w:rsidR="0020360F" w:rsidRDefault="0020360F" w:rsidP="00F0474E">
      <w:pPr>
        <w:pStyle w:val="Textebrut"/>
        <w:rPr>
          <w:rFonts w:ascii="Arial" w:eastAsia="Times New Roman" w:hAnsi="Arial" w:cs="Arial"/>
          <w:sz w:val="28"/>
          <w:szCs w:val="28"/>
          <w:lang w:eastAsia="en-GB"/>
        </w:rPr>
      </w:pPr>
    </w:p>
    <w:p w:rsidR="0020360F" w:rsidRPr="00B15916" w:rsidRDefault="0020360F" w:rsidP="00F0474E">
      <w:pPr>
        <w:pStyle w:val="Textebrut"/>
        <w:rPr>
          <w:rFonts w:ascii="Arial" w:eastAsia="Times New Roman" w:hAnsi="Arial" w:cs="Arial"/>
          <w:b/>
          <w:sz w:val="28"/>
          <w:szCs w:val="28"/>
          <w:lang w:eastAsia="en-GB"/>
        </w:rPr>
      </w:pPr>
      <w:r w:rsidRPr="00B15916">
        <w:rPr>
          <w:rFonts w:ascii="Arial" w:eastAsia="Times New Roman" w:hAnsi="Arial" w:cs="Arial"/>
          <w:b/>
          <w:sz w:val="28"/>
          <w:szCs w:val="28"/>
          <w:lang w:eastAsia="en-GB"/>
        </w:rPr>
        <w:t>EU added value</w:t>
      </w:r>
    </w:p>
    <w:p w:rsidR="0020360F" w:rsidRDefault="0020360F" w:rsidP="00F0474E">
      <w:pPr>
        <w:pStyle w:val="Textebrut"/>
        <w:rPr>
          <w:rFonts w:ascii="Arial" w:eastAsia="Times New Roman" w:hAnsi="Arial" w:cs="Arial"/>
          <w:sz w:val="28"/>
          <w:szCs w:val="28"/>
          <w:lang w:eastAsia="en-GB"/>
        </w:rPr>
      </w:pPr>
    </w:p>
    <w:p w:rsidR="0020360F" w:rsidRPr="0020360F" w:rsidRDefault="0020360F" w:rsidP="00F0474E">
      <w:pPr>
        <w:pStyle w:val="Textebrut"/>
        <w:rPr>
          <w:rFonts w:ascii="Arial" w:eastAsia="Times New Roman" w:hAnsi="Arial" w:cs="Arial"/>
          <w:b/>
          <w:sz w:val="28"/>
          <w:szCs w:val="28"/>
          <w:lang w:eastAsia="en-GB"/>
        </w:rPr>
      </w:pPr>
      <w:r>
        <w:rPr>
          <w:rFonts w:ascii="Arial" w:eastAsia="Times New Roman" w:hAnsi="Arial" w:cs="Arial"/>
          <w:b/>
          <w:sz w:val="28"/>
          <w:szCs w:val="28"/>
          <w:lang w:eastAsia="en-GB"/>
        </w:rPr>
        <w:t>7.3</w:t>
      </w:r>
      <w:r w:rsidRPr="0020360F">
        <w:rPr>
          <w:rFonts w:ascii="Arial" w:eastAsia="Times New Roman" w:hAnsi="Arial" w:cs="Arial"/>
          <w:b/>
          <w:sz w:val="28"/>
          <w:szCs w:val="28"/>
          <w:lang w:eastAsia="en-GB"/>
        </w:rPr>
        <w:t xml:space="preserve"> In your opinion/experience, is it useful to have a targeted EU policy to tackle long-term unemployment?</w:t>
      </w:r>
    </w:p>
    <w:p w:rsidR="0020360F" w:rsidRDefault="0020360F" w:rsidP="00F0474E">
      <w:pPr>
        <w:pStyle w:val="Textebrut"/>
        <w:rPr>
          <w:rFonts w:ascii="Arial" w:eastAsia="Times New Roman" w:hAnsi="Arial" w:cs="Arial"/>
          <w:sz w:val="28"/>
          <w:szCs w:val="28"/>
          <w:lang w:eastAsia="en-GB"/>
        </w:rPr>
      </w:pPr>
      <w:r>
        <w:rPr>
          <w:rFonts w:ascii="Arial" w:eastAsia="Times New Roman" w:hAnsi="Arial" w:cs="Arial"/>
          <w:sz w:val="28"/>
          <w:szCs w:val="28"/>
          <w:lang w:eastAsia="en-GB"/>
        </w:rPr>
        <w:t>Yes.</w:t>
      </w:r>
    </w:p>
    <w:p w:rsidR="0020360F" w:rsidRDefault="0020360F" w:rsidP="00F0474E">
      <w:pPr>
        <w:pStyle w:val="Textebrut"/>
        <w:rPr>
          <w:rFonts w:ascii="Arial" w:eastAsia="Times New Roman" w:hAnsi="Arial" w:cs="Arial"/>
          <w:sz w:val="28"/>
          <w:szCs w:val="28"/>
          <w:lang w:eastAsia="en-GB"/>
        </w:rPr>
      </w:pPr>
    </w:p>
    <w:p w:rsidR="0020360F" w:rsidRPr="00B15916" w:rsidRDefault="0020360F" w:rsidP="00F0474E">
      <w:pPr>
        <w:pStyle w:val="Textebrut"/>
        <w:rPr>
          <w:rFonts w:ascii="Arial" w:eastAsia="Times New Roman" w:hAnsi="Arial" w:cs="Arial"/>
          <w:b/>
          <w:sz w:val="28"/>
          <w:szCs w:val="28"/>
          <w:lang w:eastAsia="en-GB"/>
        </w:rPr>
      </w:pPr>
      <w:r w:rsidRPr="00B15916">
        <w:rPr>
          <w:rFonts w:ascii="Arial" w:eastAsia="Times New Roman" w:hAnsi="Arial" w:cs="Arial"/>
          <w:b/>
          <w:sz w:val="28"/>
          <w:szCs w:val="28"/>
          <w:lang w:eastAsia="en-GB"/>
        </w:rPr>
        <w:t>7.4 Please, explain why:</w:t>
      </w:r>
    </w:p>
    <w:p w:rsidR="0020360F" w:rsidRDefault="0039404E" w:rsidP="00051E93">
      <w:pPr>
        <w:pStyle w:val="Textebrut"/>
        <w:rPr>
          <w:rFonts w:ascii="Arial" w:eastAsia="Times New Roman" w:hAnsi="Arial" w:cs="Arial"/>
          <w:sz w:val="28"/>
          <w:szCs w:val="28"/>
          <w:lang w:eastAsia="en-GB"/>
        </w:rPr>
      </w:pPr>
      <w:r w:rsidRPr="00B15916">
        <w:rPr>
          <w:rFonts w:ascii="Arial" w:eastAsia="Times New Roman" w:hAnsi="Arial" w:cs="Arial"/>
          <w:sz w:val="28"/>
          <w:szCs w:val="28"/>
          <w:lang w:eastAsia="en-GB"/>
        </w:rPr>
        <w:t>Job creation and employment are one of the main objectives of the European Union to foster economic growth.</w:t>
      </w:r>
      <w:r>
        <w:rPr>
          <w:rFonts w:ascii="Arial" w:eastAsia="Times New Roman" w:hAnsi="Arial" w:cs="Arial"/>
          <w:sz w:val="28"/>
          <w:szCs w:val="28"/>
          <w:lang w:eastAsia="en-GB"/>
        </w:rPr>
        <w:t xml:space="preserve"> </w:t>
      </w:r>
      <w:r w:rsidR="00051E93">
        <w:rPr>
          <w:rFonts w:ascii="Arial" w:eastAsia="Times New Roman" w:hAnsi="Arial" w:cs="Arial"/>
          <w:sz w:val="28"/>
          <w:szCs w:val="28"/>
          <w:lang w:eastAsia="en-GB"/>
        </w:rPr>
        <w:t xml:space="preserve">The EU also has a role to </w:t>
      </w:r>
      <w:r w:rsidR="00051E93" w:rsidRPr="00051E93">
        <w:rPr>
          <w:rFonts w:ascii="Arial" w:eastAsia="Times New Roman" w:hAnsi="Arial" w:cs="Arial"/>
          <w:sz w:val="28"/>
          <w:szCs w:val="28"/>
          <w:lang w:eastAsia="en-GB"/>
        </w:rPr>
        <w:t>facilitate the implementation of the UN Convention on the rights of persons with disabilities</w:t>
      </w:r>
      <w:r w:rsidR="00051E93">
        <w:rPr>
          <w:rFonts w:ascii="Arial" w:eastAsia="Times New Roman" w:hAnsi="Arial" w:cs="Arial"/>
          <w:sz w:val="28"/>
          <w:szCs w:val="28"/>
          <w:lang w:eastAsia="en-GB"/>
        </w:rPr>
        <w:t>,</w:t>
      </w:r>
      <w:r w:rsidR="00051E93" w:rsidRPr="00051E93">
        <w:rPr>
          <w:rFonts w:ascii="Arial" w:eastAsia="Times New Roman" w:hAnsi="Arial" w:cs="Arial"/>
          <w:sz w:val="28"/>
          <w:szCs w:val="28"/>
          <w:lang w:eastAsia="en-GB"/>
        </w:rPr>
        <w:t xml:space="preserve"> in particular with regards to the right to work and employment for people with disabilities</w:t>
      </w:r>
      <w:r w:rsidR="00051E93">
        <w:rPr>
          <w:rFonts w:ascii="Arial" w:eastAsia="Times New Roman" w:hAnsi="Arial" w:cs="Arial"/>
          <w:sz w:val="28"/>
          <w:szCs w:val="28"/>
          <w:lang w:eastAsia="en-GB"/>
        </w:rPr>
        <w:t xml:space="preserve">. It should support Member States </w:t>
      </w:r>
      <w:r w:rsidR="00051E93" w:rsidRPr="00051E93">
        <w:rPr>
          <w:rFonts w:ascii="Arial" w:eastAsia="Times New Roman" w:hAnsi="Arial" w:cs="Arial"/>
          <w:sz w:val="28"/>
          <w:szCs w:val="28"/>
          <w:lang w:eastAsia="en-GB"/>
        </w:rPr>
        <w:t xml:space="preserve">in reaching the common objectives set in Europe 2020 Strategy and the target of increasing </w:t>
      </w:r>
      <w:r w:rsidR="00051E93">
        <w:rPr>
          <w:rFonts w:ascii="Arial" w:eastAsia="Times New Roman" w:hAnsi="Arial" w:cs="Arial"/>
          <w:sz w:val="28"/>
          <w:szCs w:val="28"/>
          <w:lang w:eastAsia="en-GB"/>
        </w:rPr>
        <w:t>the employment rate.</w:t>
      </w:r>
    </w:p>
    <w:p w:rsidR="0020360F" w:rsidRDefault="0020360F" w:rsidP="00F0474E">
      <w:pPr>
        <w:pStyle w:val="Textebrut"/>
        <w:rPr>
          <w:rFonts w:ascii="Arial" w:eastAsia="Times New Roman" w:hAnsi="Arial" w:cs="Arial"/>
          <w:sz w:val="28"/>
          <w:szCs w:val="28"/>
          <w:lang w:eastAsia="en-GB"/>
        </w:rPr>
      </w:pPr>
    </w:p>
    <w:p w:rsidR="0020360F" w:rsidRDefault="0020360F" w:rsidP="00F0474E">
      <w:pPr>
        <w:pStyle w:val="Textebrut"/>
        <w:rPr>
          <w:rFonts w:ascii="Arial" w:eastAsia="Times New Roman" w:hAnsi="Arial" w:cs="Arial"/>
          <w:b/>
          <w:sz w:val="28"/>
          <w:szCs w:val="28"/>
          <w:lang w:eastAsia="en-GB"/>
        </w:rPr>
      </w:pPr>
      <w:r w:rsidRPr="0020360F">
        <w:rPr>
          <w:rFonts w:ascii="Arial" w:eastAsia="Times New Roman" w:hAnsi="Arial" w:cs="Arial"/>
          <w:b/>
          <w:sz w:val="28"/>
          <w:szCs w:val="28"/>
          <w:lang w:eastAsia="en-GB"/>
        </w:rPr>
        <w:t>7.5 If you have anything to add, within the scope of this questionnaire, please feel free to do so here:</w:t>
      </w:r>
    </w:p>
    <w:p w:rsidR="0020360F" w:rsidRDefault="0020360F" w:rsidP="00F0474E">
      <w:pPr>
        <w:pStyle w:val="Textebrut"/>
        <w:rPr>
          <w:rFonts w:ascii="Arial" w:eastAsia="Times New Roman" w:hAnsi="Arial" w:cs="Arial"/>
          <w:sz w:val="28"/>
          <w:szCs w:val="28"/>
          <w:lang w:eastAsia="en-GB"/>
        </w:rPr>
      </w:pPr>
      <w:r w:rsidRPr="0020360F">
        <w:rPr>
          <w:rFonts w:ascii="Arial" w:eastAsia="Times New Roman" w:hAnsi="Arial" w:cs="Arial"/>
          <w:sz w:val="28"/>
          <w:szCs w:val="28"/>
          <w:lang w:eastAsia="en-GB"/>
        </w:rPr>
        <w:t xml:space="preserve">Measures to integrate long term unemployed blind and partially sighted persons should be mainstreamed along two objectives: (a) increase the skills that promote employability and (b) from the </w:t>
      </w:r>
      <w:r w:rsidRPr="0020360F">
        <w:rPr>
          <w:rFonts w:ascii="Arial" w:eastAsia="Times New Roman" w:hAnsi="Arial" w:cs="Arial"/>
          <w:sz w:val="28"/>
          <w:szCs w:val="28"/>
          <w:lang w:eastAsia="en-GB"/>
        </w:rPr>
        <w:lastRenderedPageBreak/>
        <w:t>other side, minimise the obstacles and perceived barriers from employers to give these job-seekers a chance.</w:t>
      </w:r>
    </w:p>
    <w:p w:rsidR="00B15916" w:rsidRDefault="00B15916" w:rsidP="00F0474E">
      <w:pPr>
        <w:pStyle w:val="Textebrut"/>
        <w:rPr>
          <w:rFonts w:ascii="Arial" w:eastAsia="Times New Roman" w:hAnsi="Arial" w:cs="Arial"/>
          <w:sz w:val="28"/>
          <w:szCs w:val="28"/>
          <w:lang w:eastAsia="en-GB"/>
        </w:rPr>
      </w:pPr>
    </w:p>
    <w:p w:rsidR="00B15916" w:rsidRDefault="00B15916" w:rsidP="00F0474E">
      <w:pPr>
        <w:pStyle w:val="Textebrut"/>
        <w:rPr>
          <w:rFonts w:ascii="Arial" w:eastAsia="Times New Roman" w:hAnsi="Arial" w:cs="Arial"/>
          <w:sz w:val="28"/>
          <w:szCs w:val="28"/>
          <w:lang w:eastAsia="en-GB"/>
        </w:rPr>
      </w:pPr>
    </w:p>
    <w:p w:rsidR="00B15916" w:rsidRPr="00B15916" w:rsidRDefault="00A931E3" w:rsidP="00F0474E">
      <w:pPr>
        <w:pStyle w:val="Textebrut"/>
        <w:rPr>
          <w:rFonts w:ascii="Arial" w:eastAsia="Times New Roman" w:hAnsi="Arial" w:cs="Arial"/>
          <w:b/>
          <w:color w:val="1F4E79" w:themeColor="accent1" w:themeShade="80"/>
          <w:sz w:val="28"/>
          <w:szCs w:val="28"/>
          <w:lang w:eastAsia="en-GB"/>
        </w:rPr>
      </w:pPr>
      <w:r>
        <w:rPr>
          <w:rFonts w:ascii="Arial" w:eastAsia="Times New Roman" w:hAnsi="Arial" w:cs="Arial"/>
          <w:b/>
          <w:color w:val="1F4E79" w:themeColor="accent1" w:themeShade="80"/>
          <w:sz w:val="28"/>
          <w:szCs w:val="28"/>
          <w:lang w:eastAsia="en-GB"/>
        </w:rPr>
        <w:t>Contact person</w:t>
      </w:r>
      <w:r w:rsidR="00B15916" w:rsidRPr="00B15916">
        <w:rPr>
          <w:rFonts w:ascii="Arial" w:eastAsia="Times New Roman" w:hAnsi="Arial" w:cs="Arial"/>
          <w:b/>
          <w:color w:val="1F4E79" w:themeColor="accent1" w:themeShade="80"/>
          <w:sz w:val="28"/>
          <w:szCs w:val="28"/>
          <w:lang w:eastAsia="en-GB"/>
        </w:rPr>
        <w:t xml:space="preserve"> at the EBU Office: </w:t>
      </w:r>
    </w:p>
    <w:p w:rsidR="00B15916" w:rsidRDefault="00B15916" w:rsidP="00F0474E">
      <w:pPr>
        <w:pStyle w:val="Textebrut"/>
        <w:rPr>
          <w:rFonts w:ascii="Arial" w:eastAsia="Times New Roman" w:hAnsi="Arial" w:cs="Arial"/>
          <w:sz w:val="28"/>
          <w:szCs w:val="28"/>
          <w:lang w:eastAsia="en-GB"/>
        </w:rPr>
      </w:pPr>
      <w:r>
        <w:rPr>
          <w:rFonts w:ascii="Arial" w:eastAsia="Times New Roman" w:hAnsi="Arial" w:cs="Arial"/>
          <w:sz w:val="28"/>
          <w:szCs w:val="28"/>
          <w:lang w:eastAsia="en-GB"/>
        </w:rPr>
        <w:t xml:space="preserve">Antoine </w:t>
      </w:r>
      <w:proofErr w:type="spellStart"/>
      <w:r>
        <w:rPr>
          <w:rFonts w:ascii="Arial" w:eastAsia="Times New Roman" w:hAnsi="Arial" w:cs="Arial"/>
          <w:sz w:val="28"/>
          <w:szCs w:val="28"/>
          <w:lang w:eastAsia="en-GB"/>
        </w:rPr>
        <w:t>Fobe</w:t>
      </w:r>
      <w:proofErr w:type="spellEnd"/>
      <w:r>
        <w:rPr>
          <w:rFonts w:ascii="Arial" w:eastAsia="Times New Roman" w:hAnsi="Arial" w:cs="Arial"/>
          <w:sz w:val="28"/>
          <w:szCs w:val="28"/>
          <w:lang w:eastAsia="en-GB"/>
        </w:rPr>
        <w:t>, Head of Campaigning</w:t>
      </w:r>
      <w:r w:rsidRPr="00B15916">
        <w:rPr>
          <w:rFonts w:ascii="Arial" w:eastAsia="Times New Roman" w:hAnsi="Arial" w:cs="Arial"/>
          <w:sz w:val="28"/>
          <w:szCs w:val="28"/>
          <w:lang w:eastAsia="en-GB"/>
        </w:rPr>
        <w:t xml:space="preserve"> </w:t>
      </w:r>
    </w:p>
    <w:p w:rsidR="00B15916" w:rsidRPr="0020360F" w:rsidRDefault="00B15916" w:rsidP="00F0474E">
      <w:pPr>
        <w:pStyle w:val="Textebrut"/>
        <w:rPr>
          <w:rFonts w:ascii="Arial" w:eastAsia="Times New Roman" w:hAnsi="Arial" w:cs="Arial"/>
          <w:sz w:val="28"/>
          <w:szCs w:val="28"/>
          <w:lang w:eastAsia="en-GB"/>
        </w:rPr>
      </w:pPr>
      <w:r w:rsidRPr="00B15916">
        <w:rPr>
          <w:rFonts w:ascii="Arial" w:eastAsia="Times New Roman" w:hAnsi="Arial" w:cs="Arial"/>
          <w:sz w:val="28"/>
          <w:szCs w:val="28"/>
          <w:lang w:eastAsia="en-GB"/>
        </w:rPr>
        <w:t xml:space="preserve">Email: </w:t>
      </w:r>
      <w:hyperlink r:id="rId9" w:history="1">
        <w:r w:rsidRPr="008D1961">
          <w:rPr>
            <w:rStyle w:val="Lienhypertexte"/>
            <w:rFonts w:ascii="Arial" w:eastAsia="Times New Roman" w:hAnsi="Arial" w:cs="Arial"/>
            <w:sz w:val="28"/>
            <w:szCs w:val="28"/>
            <w:lang w:eastAsia="en-GB"/>
          </w:rPr>
          <w:t>ebucampaigning@euroblind.org</w:t>
        </w:r>
      </w:hyperlink>
      <w:r>
        <w:rPr>
          <w:rFonts w:ascii="Arial" w:eastAsia="Times New Roman" w:hAnsi="Arial" w:cs="Arial"/>
          <w:sz w:val="28"/>
          <w:szCs w:val="28"/>
          <w:lang w:eastAsia="en-GB"/>
        </w:rPr>
        <w:t xml:space="preserve"> - Tel: +33 1 </w:t>
      </w:r>
      <w:r w:rsidRPr="00B15916">
        <w:rPr>
          <w:rFonts w:ascii="Arial" w:eastAsia="Times New Roman" w:hAnsi="Arial" w:cs="Arial"/>
          <w:sz w:val="28"/>
          <w:szCs w:val="28"/>
          <w:lang w:eastAsia="en-GB"/>
        </w:rPr>
        <w:t>47 05 04 84</w:t>
      </w:r>
    </w:p>
    <w:sectPr w:rsidR="00B15916" w:rsidRPr="0020360F" w:rsidSect="00C7184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43" w:rsidRDefault="001B5B43" w:rsidP="007E01BD">
      <w:r>
        <w:separator/>
      </w:r>
    </w:p>
  </w:endnote>
  <w:endnote w:type="continuationSeparator" w:id="0">
    <w:p w:rsidR="001B5B43" w:rsidRDefault="001B5B43" w:rsidP="007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A4" w:rsidRDefault="001368A4">
    <w:pPr>
      <w:pStyle w:val="Pieddepage"/>
      <w:jc w:val="right"/>
    </w:pPr>
    <w:r>
      <w:fldChar w:fldCharType="begin"/>
    </w:r>
    <w:r>
      <w:instrText xml:space="preserve"> PAGE   \* MERGEFORMAT </w:instrText>
    </w:r>
    <w:r>
      <w:fldChar w:fldCharType="separate"/>
    </w:r>
    <w:r w:rsidR="00B65A60">
      <w:rPr>
        <w:noProof/>
      </w:rPr>
      <w:t>1</w:t>
    </w:r>
    <w:r>
      <w:fldChar w:fldCharType="end"/>
    </w:r>
  </w:p>
  <w:p w:rsidR="001368A4" w:rsidRDefault="001368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43" w:rsidRDefault="001B5B43" w:rsidP="007E01BD">
      <w:r>
        <w:separator/>
      </w:r>
    </w:p>
  </w:footnote>
  <w:footnote w:type="continuationSeparator" w:id="0">
    <w:p w:rsidR="001B5B43" w:rsidRDefault="001B5B43" w:rsidP="007E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3FB62F2"/>
    <w:multiLevelType w:val="hybridMultilevel"/>
    <w:tmpl w:val="1CBCA338"/>
    <w:lvl w:ilvl="0" w:tplc="9B80ED9C">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EB0E57"/>
    <w:multiLevelType w:val="hybridMultilevel"/>
    <w:tmpl w:val="9F34F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957FC"/>
    <w:multiLevelType w:val="hybridMultilevel"/>
    <w:tmpl w:val="67966EB2"/>
    <w:lvl w:ilvl="0" w:tplc="DD34B8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C466F"/>
    <w:multiLevelType w:val="hybridMultilevel"/>
    <w:tmpl w:val="862245DA"/>
    <w:lvl w:ilvl="0" w:tplc="08090003">
      <w:start w:val="1"/>
      <w:numFmt w:val="bullet"/>
      <w:lvlText w:val="o"/>
      <w:lvlJc w:val="left"/>
      <w:pPr>
        <w:ind w:left="709" w:hanging="360"/>
      </w:pPr>
      <w:rPr>
        <w:rFonts w:ascii="Courier New" w:hAnsi="Courier New" w:cs="Courier New"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26567DB5"/>
    <w:multiLevelType w:val="hybridMultilevel"/>
    <w:tmpl w:val="B18251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BE293E"/>
    <w:multiLevelType w:val="hybridMultilevel"/>
    <w:tmpl w:val="DC681FF4"/>
    <w:lvl w:ilvl="0" w:tplc="4C4C68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0C5BAE"/>
    <w:multiLevelType w:val="hybridMultilevel"/>
    <w:tmpl w:val="F4340818"/>
    <w:lvl w:ilvl="0" w:tplc="DD34B8D0">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E1232B"/>
    <w:multiLevelType w:val="hybridMultilevel"/>
    <w:tmpl w:val="D6F05942"/>
    <w:lvl w:ilvl="0" w:tplc="DD34B8D0">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0" w15:restartNumberingAfterBreak="0">
    <w:nsid w:val="2DF25218"/>
    <w:multiLevelType w:val="hybridMultilevel"/>
    <w:tmpl w:val="5AE8E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2102F"/>
    <w:multiLevelType w:val="hybridMultilevel"/>
    <w:tmpl w:val="44B66E28"/>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2" w15:restartNumberingAfterBreak="0">
    <w:nsid w:val="37E05AD5"/>
    <w:multiLevelType w:val="hybridMultilevel"/>
    <w:tmpl w:val="CC62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B74A8"/>
    <w:multiLevelType w:val="hybridMultilevel"/>
    <w:tmpl w:val="516ACF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2B1A7A"/>
    <w:multiLevelType w:val="hybridMultilevel"/>
    <w:tmpl w:val="C7B0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621904"/>
    <w:multiLevelType w:val="hybridMultilevel"/>
    <w:tmpl w:val="ED6E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AD77AC"/>
    <w:multiLevelType w:val="hybridMultilevel"/>
    <w:tmpl w:val="C706A634"/>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83018"/>
    <w:multiLevelType w:val="hybridMultilevel"/>
    <w:tmpl w:val="89D648C2"/>
    <w:lvl w:ilvl="0" w:tplc="DD34B8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2B2BE9"/>
    <w:multiLevelType w:val="hybridMultilevel"/>
    <w:tmpl w:val="746CDA42"/>
    <w:lvl w:ilvl="0" w:tplc="08090003">
      <w:start w:val="1"/>
      <w:numFmt w:val="bullet"/>
      <w:lvlText w:val="o"/>
      <w:lvlJc w:val="left"/>
      <w:pPr>
        <w:ind w:left="709" w:hanging="360"/>
      </w:pPr>
      <w:rPr>
        <w:rFonts w:ascii="Courier New" w:hAnsi="Courier New" w:cs="Courier New"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num w:numId="1">
    <w:abstractNumId w:val="1"/>
  </w:num>
  <w:num w:numId="2">
    <w:abstractNumId w:val="0"/>
  </w:num>
  <w:num w:numId="3">
    <w:abstractNumId w:val="15"/>
  </w:num>
  <w:num w:numId="4">
    <w:abstractNumId w:val="13"/>
  </w:num>
  <w:num w:numId="5">
    <w:abstractNumId w:val="6"/>
  </w:num>
  <w:num w:numId="6">
    <w:abstractNumId w:val="12"/>
  </w:num>
  <w:num w:numId="7">
    <w:abstractNumId w:val="16"/>
  </w:num>
  <w:num w:numId="8">
    <w:abstractNumId w:val="3"/>
  </w:num>
  <w:num w:numId="9">
    <w:abstractNumId w:val="10"/>
  </w:num>
  <w:num w:numId="10">
    <w:abstractNumId w:val="7"/>
  </w:num>
  <w:num w:numId="11">
    <w:abstractNumId w:val="14"/>
  </w:num>
  <w:num w:numId="12">
    <w:abstractNumId w:val="18"/>
  </w:num>
  <w:num w:numId="13">
    <w:abstractNumId w:val="4"/>
  </w:num>
  <w:num w:numId="14">
    <w:abstractNumId w:val="2"/>
  </w:num>
  <w:num w:numId="15">
    <w:abstractNumId w:val="8"/>
  </w:num>
  <w:num w:numId="16">
    <w:abstractNumId w:val="9"/>
  </w:num>
  <w:num w:numId="17">
    <w:abstractNumId w:val="11"/>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82"/>
    <w:rsid w:val="00006AAC"/>
    <w:rsid w:val="000165B1"/>
    <w:rsid w:val="00017946"/>
    <w:rsid w:val="000333E6"/>
    <w:rsid w:val="000334CF"/>
    <w:rsid w:val="00051E93"/>
    <w:rsid w:val="00056E37"/>
    <w:rsid w:val="000A72C2"/>
    <w:rsid w:val="000E346C"/>
    <w:rsid w:val="000F06E7"/>
    <w:rsid w:val="000F5F49"/>
    <w:rsid w:val="000F6389"/>
    <w:rsid w:val="0011502A"/>
    <w:rsid w:val="00125EA2"/>
    <w:rsid w:val="0012685E"/>
    <w:rsid w:val="001368A4"/>
    <w:rsid w:val="00194893"/>
    <w:rsid w:val="001B1FC6"/>
    <w:rsid w:val="001B5B43"/>
    <w:rsid w:val="0020360F"/>
    <w:rsid w:val="0020422E"/>
    <w:rsid w:val="00284546"/>
    <w:rsid w:val="00296761"/>
    <w:rsid w:val="002B037F"/>
    <w:rsid w:val="002F0748"/>
    <w:rsid w:val="002F4356"/>
    <w:rsid w:val="002F5EEE"/>
    <w:rsid w:val="003572BE"/>
    <w:rsid w:val="00363D9D"/>
    <w:rsid w:val="0038580A"/>
    <w:rsid w:val="00385C25"/>
    <w:rsid w:val="0039404E"/>
    <w:rsid w:val="003D71C8"/>
    <w:rsid w:val="003F5D2D"/>
    <w:rsid w:val="00405BB2"/>
    <w:rsid w:val="004416F2"/>
    <w:rsid w:val="00447CC3"/>
    <w:rsid w:val="0046171D"/>
    <w:rsid w:val="004E5BBC"/>
    <w:rsid w:val="004F49D9"/>
    <w:rsid w:val="00535C54"/>
    <w:rsid w:val="00537505"/>
    <w:rsid w:val="00545290"/>
    <w:rsid w:val="00570638"/>
    <w:rsid w:val="00573BB6"/>
    <w:rsid w:val="00576296"/>
    <w:rsid w:val="00595F6D"/>
    <w:rsid w:val="005B3407"/>
    <w:rsid w:val="005C4D4B"/>
    <w:rsid w:val="005D1F07"/>
    <w:rsid w:val="00617685"/>
    <w:rsid w:val="00683908"/>
    <w:rsid w:val="006A3968"/>
    <w:rsid w:val="006C1DCF"/>
    <w:rsid w:val="006F0C13"/>
    <w:rsid w:val="006F2020"/>
    <w:rsid w:val="00727593"/>
    <w:rsid w:val="0073717B"/>
    <w:rsid w:val="007C60DD"/>
    <w:rsid w:val="007D0B05"/>
    <w:rsid w:val="007D1883"/>
    <w:rsid w:val="007D3D05"/>
    <w:rsid w:val="007E01BD"/>
    <w:rsid w:val="008468F7"/>
    <w:rsid w:val="00871683"/>
    <w:rsid w:val="00873E82"/>
    <w:rsid w:val="008D2D74"/>
    <w:rsid w:val="008D559B"/>
    <w:rsid w:val="008E2AA2"/>
    <w:rsid w:val="008E2B8C"/>
    <w:rsid w:val="008F3A03"/>
    <w:rsid w:val="0097053E"/>
    <w:rsid w:val="0098467B"/>
    <w:rsid w:val="009872A3"/>
    <w:rsid w:val="009A71A2"/>
    <w:rsid w:val="009C2A2F"/>
    <w:rsid w:val="009E2556"/>
    <w:rsid w:val="00A234D4"/>
    <w:rsid w:val="00A4280E"/>
    <w:rsid w:val="00A66CC8"/>
    <w:rsid w:val="00A72264"/>
    <w:rsid w:val="00A74DF3"/>
    <w:rsid w:val="00A82D4D"/>
    <w:rsid w:val="00A931E3"/>
    <w:rsid w:val="00AA75C3"/>
    <w:rsid w:val="00AD4A02"/>
    <w:rsid w:val="00AD57E6"/>
    <w:rsid w:val="00AE1E57"/>
    <w:rsid w:val="00AE3E74"/>
    <w:rsid w:val="00AF515E"/>
    <w:rsid w:val="00B04137"/>
    <w:rsid w:val="00B15916"/>
    <w:rsid w:val="00B41A89"/>
    <w:rsid w:val="00B65A60"/>
    <w:rsid w:val="00B80E11"/>
    <w:rsid w:val="00B87D8E"/>
    <w:rsid w:val="00BF3D99"/>
    <w:rsid w:val="00C05CCC"/>
    <w:rsid w:val="00C121A4"/>
    <w:rsid w:val="00C32B4C"/>
    <w:rsid w:val="00C33847"/>
    <w:rsid w:val="00C4140E"/>
    <w:rsid w:val="00C6211C"/>
    <w:rsid w:val="00C7184E"/>
    <w:rsid w:val="00C734FD"/>
    <w:rsid w:val="00CF093A"/>
    <w:rsid w:val="00D05C00"/>
    <w:rsid w:val="00D5231F"/>
    <w:rsid w:val="00D559BC"/>
    <w:rsid w:val="00D63F80"/>
    <w:rsid w:val="00DA01B1"/>
    <w:rsid w:val="00DA2154"/>
    <w:rsid w:val="00DA4948"/>
    <w:rsid w:val="00DC0C54"/>
    <w:rsid w:val="00DE2C47"/>
    <w:rsid w:val="00DF2789"/>
    <w:rsid w:val="00E132E0"/>
    <w:rsid w:val="00E266E1"/>
    <w:rsid w:val="00E33EAC"/>
    <w:rsid w:val="00E467DC"/>
    <w:rsid w:val="00E74A03"/>
    <w:rsid w:val="00E77800"/>
    <w:rsid w:val="00E850B1"/>
    <w:rsid w:val="00E93139"/>
    <w:rsid w:val="00EA4C54"/>
    <w:rsid w:val="00ED36AA"/>
    <w:rsid w:val="00ED7E65"/>
    <w:rsid w:val="00EE124C"/>
    <w:rsid w:val="00EE2178"/>
    <w:rsid w:val="00F0474E"/>
    <w:rsid w:val="00F477D7"/>
    <w:rsid w:val="00F52847"/>
    <w:rsid w:val="00F91E77"/>
    <w:rsid w:val="00F932A4"/>
    <w:rsid w:val="00FB5543"/>
    <w:rsid w:val="00FF6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61C3A0-128A-4B83-8E93-583076D1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47"/>
    <w:rPr>
      <w:rFonts w:ascii="Arial" w:hAnsi="Arial"/>
      <w:sz w:val="28"/>
      <w:lang w:val="en-GB" w:eastAsia="en-GB"/>
    </w:rPr>
  </w:style>
  <w:style w:type="paragraph" w:styleId="Titre1">
    <w:name w:val="heading 1"/>
    <w:basedOn w:val="Normal"/>
    <w:next w:val="Normal"/>
    <w:qFormat/>
    <w:rsid w:val="00EE124C"/>
    <w:pPr>
      <w:keepNext/>
      <w:spacing w:before="240" w:after="240"/>
      <w:outlineLvl w:val="0"/>
    </w:pPr>
    <w:rPr>
      <w:b/>
      <w:kern w:val="32"/>
      <w:sz w:val="36"/>
    </w:rPr>
  </w:style>
  <w:style w:type="paragraph" w:styleId="Titre2">
    <w:name w:val="heading 2"/>
    <w:basedOn w:val="Normal"/>
    <w:next w:val="Normal"/>
    <w:qFormat/>
    <w:rsid w:val="00EE124C"/>
    <w:pPr>
      <w:keepNext/>
      <w:spacing w:before="240" w:after="240"/>
      <w:outlineLvl w:val="1"/>
    </w:pPr>
    <w:rPr>
      <w:b/>
      <w:sz w:val="32"/>
    </w:rPr>
  </w:style>
  <w:style w:type="paragraph" w:styleId="Titre3">
    <w:name w:val="heading 3"/>
    <w:basedOn w:val="Normal"/>
    <w:next w:val="Normal"/>
    <w:qFormat/>
    <w:rsid w:val="00EE124C"/>
    <w:pPr>
      <w:keepNext/>
      <w:spacing w:before="200" w:after="200"/>
      <w:outlineLvl w:val="2"/>
    </w:pPr>
    <w:rPr>
      <w:b/>
      <w:sz w:val="30"/>
    </w:rPr>
  </w:style>
  <w:style w:type="paragraph" w:styleId="Titre4">
    <w:name w:val="heading 4"/>
    <w:basedOn w:val="Normal"/>
    <w:next w:val="Normal"/>
    <w:qFormat/>
    <w:rsid w:val="00C33847"/>
    <w:pPr>
      <w:keepNext/>
      <w:spacing w:after="80"/>
      <w:outlineLvl w:val="3"/>
    </w:pPr>
    <w:rPr>
      <w:b/>
    </w:rPr>
  </w:style>
  <w:style w:type="paragraph" w:styleId="Titre5">
    <w:name w:val="heading 5"/>
    <w:basedOn w:val="Normal"/>
    <w:next w:val="Normal"/>
    <w:qFormat/>
    <w:rsid w:val="00C33847"/>
    <w:pPr>
      <w:keepNext/>
      <w:spacing w:after="60"/>
      <w:outlineLvl w:val="4"/>
    </w:pPr>
    <w:rPr>
      <w:b/>
    </w:rPr>
  </w:style>
  <w:style w:type="paragraph" w:styleId="Titre6">
    <w:name w:val="heading 6"/>
    <w:basedOn w:val="Normal"/>
    <w:next w:val="Normal"/>
    <w:qFormat/>
    <w:rsid w:val="00C33847"/>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qFormat/>
    <w:rsid w:val="00F52847"/>
    <w:pPr>
      <w:keepNext/>
      <w:spacing w:before="240" w:after="60"/>
      <w:jc w:val="center"/>
      <w:outlineLvl w:val="0"/>
    </w:pPr>
    <w:rPr>
      <w:b/>
      <w:bCs/>
      <w:kern w:val="28"/>
      <w:sz w:val="44"/>
      <w:szCs w:val="32"/>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C33847"/>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rsid w:val="00C33847"/>
    <w:pPr>
      <w:numPr>
        <w:numId w:val="1"/>
      </w:numPr>
      <w:tabs>
        <w:tab w:val="left" w:pos="567"/>
      </w:tabs>
    </w:pPr>
  </w:style>
  <w:style w:type="paragraph" w:styleId="Listenumros">
    <w:name w:val="List Number"/>
    <w:basedOn w:val="Normal"/>
    <w:rsid w:val="00C33847"/>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paragraph" w:styleId="Textedebulles">
    <w:name w:val="Balloon Text"/>
    <w:basedOn w:val="Normal"/>
    <w:link w:val="TextedebullesCar"/>
    <w:rsid w:val="00873E82"/>
    <w:rPr>
      <w:rFonts w:ascii="Tahoma" w:hAnsi="Tahoma" w:cs="Tahoma"/>
      <w:sz w:val="16"/>
      <w:szCs w:val="16"/>
    </w:rPr>
  </w:style>
  <w:style w:type="character" w:customStyle="1" w:styleId="TextedebullesCar">
    <w:name w:val="Texte de bulles Car"/>
    <w:link w:val="Textedebulles"/>
    <w:rsid w:val="00873E82"/>
    <w:rPr>
      <w:rFonts w:ascii="Tahoma" w:hAnsi="Tahoma" w:cs="Tahoma"/>
      <w:sz w:val="16"/>
      <w:szCs w:val="16"/>
    </w:rPr>
  </w:style>
  <w:style w:type="paragraph" w:styleId="z-Hautduformulaire">
    <w:name w:val="HTML Top of Form"/>
    <w:basedOn w:val="Normal"/>
    <w:next w:val="Normal"/>
    <w:link w:val="z-HautduformulaireCar"/>
    <w:hidden/>
    <w:rsid w:val="00D559BC"/>
    <w:pPr>
      <w:pBdr>
        <w:bottom w:val="single" w:sz="6" w:space="1" w:color="auto"/>
      </w:pBdr>
      <w:jc w:val="center"/>
    </w:pPr>
    <w:rPr>
      <w:rFonts w:cs="Arial"/>
      <w:vanish/>
      <w:sz w:val="16"/>
      <w:szCs w:val="16"/>
    </w:rPr>
  </w:style>
  <w:style w:type="character" w:customStyle="1" w:styleId="z-HautduformulaireCar">
    <w:name w:val="z-Haut du formulaire Car"/>
    <w:link w:val="z-Hautduformulaire"/>
    <w:rsid w:val="00D559BC"/>
    <w:rPr>
      <w:rFonts w:ascii="Arial" w:hAnsi="Arial" w:cs="Arial"/>
      <w:vanish/>
      <w:sz w:val="16"/>
      <w:szCs w:val="16"/>
    </w:rPr>
  </w:style>
  <w:style w:type="paragraph" w:styleId="z-Basduformulaire">
    <w:name w:val="HTML Bottom of Form"/>
    <w:basedOn w:val="Normal"/>
    <w:next w:val="Normal"/>
    <w:link w:val="z-BasduformulaireCar"/>
    <w:hidden/>
    <w:rsid w:val="00D559BC"/>
    <w:pPr>
      <w:pBdr>
        <w:top w:val="single" w:sz="6" w:space="1" w:color="auto"/>
      </w:pBdr>
      <w:jc w:val="center"/>
    </w:pPr>
    <w:rPr>
      <w:rFonts w:cs="Arial"/>
      <w:vanish/>
      <w:sz w:val="16"/>
      <w:szCs w:val="16"/>
    </w:rPr>
  </w:style>
  <w:style w:type="character" w:customStyle="1" w:styleId="z-BasduformulaireCar">
    <w:name w:val="z-Bas du formulaire Car"/>
    <w:link w:val="z-Basduformulaire"/>
    <w:rsid w:val="00D559BC"/>
    <w:rPr>
      <w:rFonts w:ascii="Arial" w:hAnsi="Arial" w:cs="Arial"/>
      <w:vanish/>
      <w:sz w:val="16"/>
      <w:szCs w:val="16"/>
    </w:rPr>
  </w:style>
  <w:style w:type="paragraph" w:styleId="Textebrut">
    <w:name w:val="Plain Text"/>
    <w:basedOn w:val="Normal"/>
    <w:link w:val="TextebrutCar"/>
    <w:uiPriority w:val="99"/>
    <w:unhideWhenUsed/>
    <w:rsid w:val="00DF2789"/>
    <w:rPr>
      <w:rFonts w:ascii="Consolas" w:eastAsia="Calibri" w:hAnsi="Consolas"/>
      <w:sz w:val="21"/>
      <w:szCs w:val="21"/>
      <w:lang w:eastAsia="en-US"/>
    </w:rPr>
  </w:style>
  <w:style w:type="character" w:customStyle="1" w:styleId="TextebrutCar">
    <w:name w:val="Texte brut Car"/>
    <w:link w:val="Textebrut"/>
    <w:uiPriority w:val="99"/>
    <w:rsid w:val="00DF2789"/>
    <w:rPr>
      <w:rFonts w:ascii="Consolas" w:eastAsia="Calibri" w:hAnsi="Consolas" w:cs="Times New Roman"/>
      <w:sz w:val="21"/>
      <w:szCs w:val="21"/>
      <w:lang w:eastAsia="en-US"/>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rsid w:val="007E01BD"/>
    <w:rPr>
      <w:vertAlign w:val="superscript"/>
    </w:rPr>
  </w:style>
  <w:style w:type="character" w:styleId="Lienhypertexte">
    <w:name w:val="Hyperlink"/>
    <w:rsid w:val="00AD4A02"/>
    <w:rPr>
      <w:color w:val="0000FF"/>
      <w:u w:val="single"/>
    </w:rPr>
  </w:style>
  <w:style w:type="paragraph" w:styleId="En-tte">
    <w:name w:val="header"/>
    <w:basedOn w:val="Normal"/>
    <w:link w:val="En-tteCar"/>
    <w:rsid w:val="00AA75C3"/>
    <w:pPr>
      <w:tabs>
        <w:tab w:val="center" w:pos="4513"/>
        <w:tab w:val="right" w:pos="9026"/>
      </w:tabs>
    </w:pPr>
  </w:style>
  <w:style w:type="character" w:customStyle="1" w:styleId="En-tteCar">
    <w:name w:val="En-tête Car"/>
    <w:link w:val="En-tte"/>
    <w:rsid w:val="00AA75C3"/>
    <w:rPr>
      <w:rFonts w:ascii="Arial" w:hAnsi="Arial"/>
      <w:sz w:val="28"/>
    </w:rPr>
  </w:style>
  <w:style w:type="paragraph" w:styleId="Pieddepage">
    <w:name w:val="footer"/>
    <w:basedOn w:val="Normal"/>
    <w:link w:val="PieddepageCar"/>
    <w:uiPriority w:val="99"/>
    <w:rsid w:val="00AA75C3"/>
    <w:pPr>
      <w:tabs>
        <w:tab w:val="center" w:pos="4513"/>
        <w:tab w:val="right" w:pos="9026"/>
      </w:tabs>
    </w:pPr>
  </w:style>
  <w:style w:type="character" w:customStyle="1" w:styleId="PieddepageCar">
    <w:name w:val="Pied de page Car"/>
    <w:link w:val="Pieddepage"/>
    <w:uiPriority w:val="99"/>
    <w:rsid w:val="00AA75C3"/>
    <w:rPr>
      <w:rFonts w:ascii="Arial" w:hAnsi="Arial"/>
      <w:sz w:val="28"/>
    </w:rPr>
  </w:style>
  <w:style w:type="paragraph" w:styleId="Notedebasdepage">
    <w:name w:val="footnote text"/>
    <w:basedOn w:val="Normal"/>
    <w:link w:val="NotedebasdepageCar"/>
    <w:uiPriority w:val="99"/>
    <w:unhideWhenUsed/>
    <w:rsid w:val="009872A3"/>
    <w:rPr>
      <w:rFonts w:ascii="Calibri" w:eastAsia="Calibri" w:hAnsi="Calibri"/>
      <w:sz w:val="20"/>
      <w:lang w:eastAsia="en-US"/>
    </w:rPr>
  </w:style>
  <w:style w:type="character" w:customStyle="1" w:styleId="NotedebasdepageCar">
    <w:name w:val="Note de bas de page Car"/>
    <w:link w:val="Notedebasdepage"/>
    <w:uiPriority w:val="99"/>
    <w:rsid w:val="009872A3"/>
    <w:rPr>
      <w:rFonts w:ascii="Calibri" w:eastAsia="Calibri" w:hAnsi="Calibri" w:cs="Times New Roman"/>
      <w:lang w:eastAsia="en-US"/>
    </w:rPr>
  </w:style>
  <w:style w:type="paragraph" w:styleId="Paragraphedeliste">
    <w:name w:val="List Paragraph"/>
    <w:basedOn w:val="Normal"/>
    <w:uiPriority w:val="99"/>
    <w:qFormat/>
    <w:rsid w:val="009872A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0748"/>
    <w:pPr>
      <w:spacing w:before="100" w:beforeAutospacing="1" w:after="100" w:afterAutospacing="1"/>
    </w:pPr>
    <w:rPr>
      <w:rFonts w:ascii="Times New Roman" w:hAnsi="Times New Roman"/>
      <w:sz w:val="24"/>
      <w:szCs w:val="24"/>
      <w:lang w:val="it-IT" w:eastAsia="it-IT"/>
    </w:rPr>
  </w:style>
  <w:style w:type="character" w:styleId="Lienhypertextesuivivisit">
    <w:name w:val="FollowedHyperlink"/>
    <w:basedOn w:val="Policepardfaut"/>
    <w:rsid w:val="002B0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195">
      <w:bodyDiv w:val="1"/>
      <w:marLeft w:val="0"/>
      <w:marRight w:val="0"/>
      <w:marTop w:val="0"/>
      <w:marBottom w:val="0"/>
      <w:divBdr>
        <w:top w:val="none" w:sz="0" w:space="0" w:color="auto"/>
        <w:left w:val="none" w:sz="0" w:space="0" w:color="auto"/>
        <w:bottom w:val="none" w:sz="0" w:space="0" w:color="auto"/>
        <w:right w:val="none" w:sz="0" w:space="0" w:color="auto"/>
      </w:divBdr>
    </w:div>
    <w:div w:id="90012883">
      <w:bodyDiv w:val="1"/>
      <w:marLeft w:val="0"/>
      <w:marRight w:val="0"/>
      <w:marTop w:val="0"/>
      <w:marBottom w:val="0"/>
      <w:divBdr>
        <w:top w:val="none" w:sz="0" w:space="0" w:color="auto"/>
        <w:left w:val="none" w:sz="0" w:space="0" w:color="auto"/>
        <w:bottom w:val="none" w:sz="0" w:space="0" w:color="auto"/>
        <w:right w:val="none" w:sz="0" w:space="0" w:color="auto"/>
      </w:divBdr>
    </w:div>
    <w:div w:id="337000442">
      <w:bodyDiv w:val="1"/>
      <w:marLeft w:val="0"/>
      <w:marRight w:val="0"/>
      <w:marTop w:val="0"/>
      <w:marBottom w:val="0"/>
      <w:divBdr>
        <w:top w:val="none" w:sz="0" w:space="0" w:color="auto"/>
        <w:left w:val="none" w:sz="0" w:space="0" w:color="auto"/>
        <w:bottom w:val="none" w:sz="0" w:space="0" w:color="auto"/>
        <w:right w:val="none" w:sz="0" w:space="0" w:color="auto"/>
      </w:divBdr>
      <w:divsChild>
        <w:div w:id="427846110">
          <w:marLeft w:val="327"/>
          <w:marRight w:val="327"/>
          <w:marTop w:val="0"/>
          <w:marBottom w:val="109"/>
          <w:divBdr>
            <w:top w:val="single" w:sz="4" w:space="5" w:color="112449"/>
            <w:left w:val="single" w:sz="4" w:space="5" w:color="112449"/>
            <w:bottom w:val="single" w:sz="4" w:space="5" w:color="112449"/>
            <w:right w:val="single" w:sz="4" w:space="5" w:color="112449"/>
          </w:divBdr>
        </w:div>
      </w:divsChild>
    </w:div>
    <w:div w:id="365911900">
      <w:bodyDiv w:val="1"/>
      <w:marLeft w:val="0"/>
      <w:marRight w:val="0"/>
      <w:marTop w:val="0"/>
      <w:marBottom w:val="0"/>
      <w:divBdr>
        <w:top w:val="none" w:sz="0" w:space="0" w:color="auto"/>
        <w:left w:val="none" w:sz="0" w:space="0" w:color="auto"/>
        <w:bottom w:val="none" w:sz="0" w:space="0" w:color="auto"/>
        <w:right w:val="none" w:sz="0" w:space="0" w:color="auto"/>
      </w:divBdr>
    </w:div>
    <w:div w:id="402796512">
      <w:bodyDiv w:val="1"/>
      <w:marLeft w:val="0"/>
      <w:marRight w:val="0"/>
      <w:marTop w:val="0"/>
      <w:marBottom w:val="0"/>
      <w:divBdr>
        <w:top w:val="none" w:sz="0" w:space="0" w:color="auto"/>
        <w:left w:val="none" w:sz="0" w:space="0" w:color="auto"/>
        <w:bottom w:val="none" w:sz="0" w:space="0" w:color="auto"/>
        <w:right w:val="none" w:sz="0" w:space="0" w:color="auto"/>
      </w:divBdr>
    </w:div>
    <w:div w:id="429934081">
      <w:bodyDiv w:val="1"/>
      <w:marLeft w:val="0"/>
      <w:marRight w:val="0"/>
      <w:marTop w:val="0"/>
      <w:marBottom w:val="0"/>
      <w:divBdr>
        <w:top w:val="none" w:sz="0" w:space="0" w:color="auto"/>
        <w:left w:val="none" w:sz="0" w:space="0" w:color="auto"/>
        <w:bottom w:val="none" w:sz="0" w:space="0" w:color="auto"/>
        <w:right w:val="none" w:sz="0" w:space="0" w:color="auto"/>
      </w:divBdr>
    </w:div>
    <w:div w:id="471598429">
      <w:bodyDiv w:val="1"/>
      <w:marLeft w:val="284"/>
      <w:marRight w:val="284"/>
      <w:marTop w:val="0"/>
      <w:marBottom w:val="0"/>
      <w:divBdr>
        <w:top w:val="none" w:sz="0" w:space="0" w:color="auto"/>
        <w:left w:val="none" w:sz="0" w:space="0" w:color="auto"/>
        <w:bottom w:val="none" w:sz="0" w:space="0" w:color="auto"/>
        <w:right w:val="none" w:sz="0" w:space="0" w:color="auto"/>
      </w:divBdr>
    </w:div>
    <w:div w:id="606079448">
      <w:bodyDiv w:val="1"/>
      <w:marLeft w:val="0"/>
      <w:marRight w:val="0"/>
      <w:marTop w:val="0"/>
      <w:marBottom w:val="0"/>
      <w:divBdr>
        <w:top w:val="none" w:sz="0" w:space="0" w:color="auto"/>
        <w:left w:val="none" w:sz="0" w:space="0" w:color="auto"/>
        <w:bottom w:val="none" w:sz="0" w:space="0" w:color="auto"/>
        <w:right w:val="none" w:sz="0" w:space="0" w:color="auto"/>
      </w:divBdr>
    </w:div>
    <w:div w:id="701176902">
      <w:bodyDiv w:val="1"/>
      <w:marLeft w:val="0"/>
      <w:marRight w:val="0"/>
      <w:marTop w:val="0"/>
      <w:marBottom w:val="0"/>
      <w:divBdr>
        <w:top w:val="none" w:sz="0" w:space="0" w:color="auto"/>
        <w:left w:val="none" w:sz="0" w:space="0" w:color="auto"/>
        <w:bottom w:val="none" w:sz="0" w:space="0" w:color="auto"/>
        <w:right w:val="none" w:sz="0" w:space="0" w:color="auto"/>
      </w:divBdr>
    </w:div>
    <w:div w:id="894395106">
      <w:bodyDiv w:val="1"/>
      <w:marLeft w:val="0"/>
      <w:marRight w:val="0"/>
      <w:marTop w:val="0"/>
      <w:marBottom w:val="0"/>
      <w:divBdr>
        <w:top w:val="none" w:sz="0" w:space="0" w:color="auto"/>
        <w:left w:val="none" w:sz="0" w:space="0" w:color="auto"/>
        <w:bottom w:val="none" w:sz="0" w:space="0" w:color="auto"/>
        <w:right w:val="none" w:sz="0" w:space="0" w:color="auto"/>
      </w:divBdr>
    </w:div>
    <w:div w:id="1124612704">
      <w:bodyDiv w:val="1"/>
      <w:marLeft w:val="0"/>
      <w:marRight w:val="0"/>
      <w:marTop w:val="0"/>
      <w:marBottom w:val="0"/>
      <w:divBdr>
        <w:top w:val="none" w:sz="0" w:space="0" w:color="auto"/>
        <w:left w:val="none" w:sz="0" w:space="0" w:color="auto"/>
        <w:bottom w:val="none" w:sz="0" w:space="0" w:color="auto"/>
        <w:right w:val="none" w:sz="0" w:space="0" w:color="auto"/>
      </w:divBdr>
    </w:div>
    <w:div w:id="1215385607">
      <w:bodyDiv w:val="1"/>
      <w:marLeft w:val="0"/>
      <w:marRight w:val="0"/>
      <w:marTop w:val="0"/>
      <w:marBottom w:val="0"/>
      <w:divBdr>
        <w:top w:val="none" w:sz="0" w:space="0" w:color="auto"/>
        <w:left w:val="none" w:sz="0" w:space="0" w:color="auto"/>
        <w:bottom w:val="none" w:sz="0" w:space="0" w:color="auto"/>
        <w:right w:val="none" w:sz="0" w:space="0" w:color="auto"/>
      </w:divBdr>
    </w:div>
    <w:div w:id="1488131982">
      <w:bodyDiv w:val="1"/>
      <w:marLeft w:val="284"/>
      <w:marRight w:val="284"/>
      <w:marTop w:val="0"/>
      <w:marBottom w:val="0"/>
      <w:divBdr>
        <w:top w:val="none" w:sz="0" w:space="0" w:color="auto"/>
        <w:left w:val="none" w:sz="0" w:space="0" w:color="auto"/>
        <w:bottom w:val="none" w:sz="0" w:space="0" w:color="auto"/>
        <w:right w:val="none" w:sz="0" w:space="0" w:color="auto"/>
      </w:divBdr>
    </w:div>
    <w:div w:id="1540626340">
      <w:bodyDiv w:val="1"/>
      <w:marLeft w:val="0"/>
      <w:marRight w:val="0"/>
      <w:marTop w:val="0"/>
      <w:marBottom w:val="0"/>
      <w:divBdr>
        <w:top w:val="none" w:sz="0" w:space="0" w:color="auto"/>
        <w:left w:val="none" w:sz="0" w:space="0" w:color="auto"/>
        <w:bottom w:val="none" w:sz="0" w:space="0" w:color="auto"/>
        <w:right w:val="none" w:sz="0" w:space="0" w:color="auto"/>
      </w:divBdr>
    </w:div>
    <w:div w:id="1569337889">
      <w:bodyDiv w:val="1"/>
      <w:marLeft w:val="0"/>
      <w:marRight w:val="0"/>
      <w:marTop w:val="0"/>
      <w:marBottom w:val="0"/>
      <w:divBdr>
        <w:top w:val="none" w:sz="0" w:space="0" w:color="auto"/>
        <w:left w:val="none" w:sz="0" w:space="0" w:color="auto"/>
        <w:bottom w:val="none" w:sz="0" w:space="0" w:color="auto"/>
        <w:right w:val="none" w:sz="0" w:space="0" w:color="auto"/>
      </w:divBdr>
    </w:div>
    <w:div w:id="1613897652">
      <w:bodyDiv w:val="1"/>
      <w:marLeft w:val="0"/>
      <w:marRight w:val="0"/>
      <w:marTop w:val="0"/>
      <w:marBottom w:val="0"/>
      <w:divBdr>
        <w:top w:val="none" w:sz="0" w:space="0" w:color="auto"/>
        <w:left w:val="none" w:sz="0" w:space="0" w:color="auto"/>
        <w:bottom w:val="none" w:sz="0" w:space="0" w:color="auto"/>
        <w:right w:val="none" w:sz="0" w:space="0" w:color="auto"/>
      </w:divBdr>
      <w:divsChild>
        <w:div w:id="1617757260">
          <w:marLeft w:val="327"/>
          <w:marRight w:val="327"/>
          <w:marTop w:val="0"/>
          <w:marBottom w:val="109"/>
          <w:divBdr>
            <w:top w:val="single" w:sz="4" w:space="5" w:color="112449"/>
            <w:left w:val="single" w:sz="4" w:space="5" w:color="112449"/>
            <w:bottom w:val="single" w:sz="4" w:space="5" w:color="112449"/>
            <w:right w:val="single" w:sz="4" w:space="5" w:color="112449"/>
          </w:divBdr>
        </w:div>
      </w:divsChild>
    </w:div>
    <w:div w:id="1747335914">
      <w:bodyDiv w:val="1"/>
      <w:marLeft w:val="0"/>
      <w:marRight w:val="0"/>
      <w:marTop w:val="0"/>
      <w:marBottom w:val="0"/>
      <w:divBdr>
        <w:top w:val="none" w:sz="0" w:space="0" w:color="auto"/>
        <w:left w:val="none" w:sz="0" w:space="0" w:color="auto"/>
        <w:bottom w:val="none" w:sz="0" w:space="0" w:color="auto"/>
        <w:right w:val="none" w:sz="0" w:space="0" w:color="auto"/>
      </w:divBdr>
    </w:div>
    <w:div w:id="1836874022">
      <w:bodyDiv w:val="1"/>
      <w:marLeft w:val="0"/>
      <w:marRight w:val="0"/>
      <w:marTop w:val="0"/>
      <w:marBottom w:val="0"/>
      <w:divBdr>
        <w:top w:val="none" w:sz="0" w:space="0" w:color="auto"/>
        <w:left w:val="none" w:sz="0" w:space="0" w:color="auto"/>
        <w:bottom w:val="none" w:sz="0" w:space="0" w:color="auto"/>
        <w:right w:val="none" w:sz="0" w:space="0" w:color="auto"/>
      </w:divBdr>
    </w:div>
    <w:div w:id="1874076440">
      <w:bodyDiv w:val="1"/>
      <w:marLeft w:val="0"/>
      <w:marRight w:val="0"/>
      <w:marTop w:val="0"/>
      <w:marBottom w:val="0"/>
      <w:divBdr>
        <w:top w:val="none" w:sz="0" w:space="0" w:color="auto"/>
        <w:left w:val="none" w:sz="0" w:space="0" w:color="auto"/>
        <w:bottom w:val="none" w:sz="0" w:space="0" w:color="auto"/>
        <w:right w:val="none" w:sz="0" w:space="0" w:color="auto"/>
      </w:divBdr>
    </w:div>
    <w:div w:id="1914972741">
      <w:bodyDiv w:val="1"/>
      <w:marLeft w:val="0"/>
      <w:marRight w:val="0"/>
      <w:marTop w:val="0"/>
      <w:marBottom w:val="0"/>
      <w:divBdr>
        <w:top w:val="none" w:sz="0" w:space="0" w:color="auto"/>
        <w:left w:val="none" w:sz="0" w:space="0" w:color="auto"/>
        <w:bottom w:val="none" w:sz="0" w:space="0" w:color="auto"/>
        <w:right w:val="none" w:sz="0" w:space="0" w:color="auto"/>
      </w:divBdr>
    </w:div>
    <w:div w:id="2069767487">
      <w:bodyDiv w:val="1"/>
      <w:marLeft w:val="0"/>
      <w:marRight w:val="0"/>
      <w:marTop w:val="0"/>
      <w:marBottom w:val="0"/>
      <w:divBdr>
        <w:top w:val="none" w:sz="0" w:space="0" w:color="auto"/>
        <w:left w:val="none" w:sz="0" w:space="0" w:color="auto"/>
        <w:bottom w:val="none" w:sz="0" w:space="0" w:color="auto"/>
        <w:right w:val="none" w:sz="0" w:space="0" w:color="auto"/>
      </w:divBdr>
    </w:div>
    <w:div w:id="2079866761">
      <w:bodyDiv w:val="1"/>
      <w:marLeft w:val="0"/>
      <w:marRight w:val="0"/>
      <w:marTop w:val="0"/>
      <w:marBottom w:val="0"/>
      <w:divBdr>
        <w:top w:val="none" w:sz="0" w:space="0" w:color="auto"/>
        <w:left w:val="none" w:sz="0" w:space="0" w:color="auto"/>
        <w:bottom w:val="none" w:sz="0" w:space="0" w:color="auto"/>
        <w:right w:val="none" w:sz="0" w:space="0" w:color="auto"/>
      </w:divBdr>
    </w:div>
    <w:div w:id="2126001294">
      <w:bodyDiv w:val="1"/>
      <w:marLeft w:val="0"/>
      <w:marRight w:val="0"/>
      <w:marTop w:val="0"/>
      <w:marBottom w:val="0"/>
      <w:divBdr>
        <w:top w:val="none" w:sz="0" w:space="0" w:color="auto"/>
        <w:left w:val="none" w:sz="0" w:space="0" w:color="auto"/>
        <w:bottom w:val="none" w:sz="0" w:space="0" w:color="auto"/>
        <w:right w:val="none" w:sz="0" w:space="0" w:color="auto"/>
      </w:divBdr>
      <w:divsChild>
        <w:div w:id="665105">
          <w:marLeft w:val="0"/>
          <w:marRight w:val="0"/>
          <w:marTop w:val="120"/>
          <w:marBottom w:val="0"/>
          <w:divBdr>
            <w:top w:val="none" w:sz="0" w:space="0" w:color="auto"/>
            <w:left w:val="none" w:sz="0" w:space="0" w:color="auto"/>
            <w:bottom w:val="none" w:sz="0" w:space="0" w:color="auto"/>
            <w:right w:val="none" w:sz="0" w:space="0" w:color="auto"/>
          </w:divBdr>
          <w:divsChild>
            <w:div w:id="328294194">
              <w:marLeft w:val="0"/>
              <w:marRight w:val="120"/>
              <w:marTop w:val="60"/>
              <w:marBottom w:val="0"/>
              <w:divBdr>
                <w:top w:val="none" w:sz="0" w:space="0" w:color="auto"/>
                <w:left w:val="none" w:sz="0" w:space="0" w:color="auto"/>
                <w:bottom w:val="none" w:sz="0" w:space="0" w:color="auto"/>
                <w:right w:val="none" w:sz="0" w:space="0" w:color="auto"/>
              </w:divBdr>
            </w:div>
            <w:div w:id="396829921">
              <w:marLeft w:val="0"/>
              <w:marRight w:val="0"/>
              <w:marTop w:val="0"/>
              <w:marBottom w:val="0"/>
              <w:divBdr>
                <w:top w:val="none" w:sz="0" w:space="0" w:color="auto"/>
                <w:left w:val="none" w:sz="0" w:space="0" w:color="auto"/>
                <w:bottom w:val="none" w:sz="0" w:space="0" w:color="auto"/>
                <w:right w:val="none" w:sz="0" w:space="0" w:color="auto"/>
              </w:divBdr>
              <w:divsChild>
                <w:div w:id="274481512">
                  <w:marLeft w:val="60"/>
                  <w:marRight w:val="0"/>
                  <w:marTop w:val="0"/>
                  <w:marBottom w:val="360"/>
                  <w:divBdr>
                    <w:top w:val="none" w:sz="0" w:space="0" w:color="auto"/>
                    <w:left w:val="single" w:sz="4" w:space="12" w:color="DDDDDD"/>
                    <w:bottom w:val="none" w:sz="0" w:space="0" w:color="auto"/>
                    <w:right w:val="none" w:sz="0" w:space="0" w:color="auto"/>
                  </w:divBdr>
                  <w:divsChild>
                    <w:div w:id="359357790">
                      <w:marLeft w:val="0"/>
                      <w:marRight w:val="0"/>
                      <w:marTop w:val="0"/>
                      <w:marBottom w:val="0"/>
                      <w:divBdr>
                        <w:top w:val="none" w:sz="0" w:space="0" w:color="auto"/>
                        <w:left w:val="none" w:sz="0" w:space="0" w:color="auto"/>
                        <w:bottom w:val="none" w:sz="0" w:space="0" w:color="auto"/>
                        <w:right w:val="none" w:sz="0" w:space="0" w:color="auto"/>
                      </w:divBdr>
                      <w:divsChild>
                        <w:div w:id="618952763">
                          <w:marLeft w:val="0"/>
                          <w:marRight w:val="0"/>
                          <w:marTop w:val="0"/>
                          <w:marBottom w:val="0"/>
                          <w:divBdr>
                            <w:top w:val="none" w:sz="0" w:space="0" w:color="auto"/>
                            <w:left w:val="none" w:sz="0" w:space="0" w:color="auto"/>
                            <w:bottom w:val="none" w:sz="0" w:space="0" w:color="auto"/>
                            <w:right w:val="none" w:sz="0" w:space="0" w:color="auto"/>
                          </w:divBdr>
                        </w:div>
                        <w:div w:id="1314793731">
                          <w:marLeft w:val="0"/>
                          <w:marRight w:val="0"/>
                          <w:marTop w:val="120"/>
                          <w:marBottom w:val="60"/>
                          <w:divBdr>
                            <w:top w:val="none" w:sz="0" w:space="0" w:color="auto"/>
                            <w:left w:val="none" w:sz="0" w:space="0" w:color="auto"/>
                            <w:bottom w:val="none" w:sz="0" w:space="0" w:color="auto"/>
                            <w:right w:val="none" w:sz="0" w:space="0" w:color="auto"/>
                          </w:divBdr>
                        </w:div>
                        <w:div w:id="1936748086">
                          <w:marLeft w:val="0"/>
                          <w:marRight w:val="0"/>
                          <w:marTop w:val="0"/>
                          <w:marBottom w:val="0"/>
                          <w:divBdr>
                            <w:top w:val="none" w:sz="0" w:space="0" w:color="auto"/>
                            <w:left w:val="none" w:sz="0" w:space="0" w:color="auto"/>
                            <w:bottom w:val="none" w:sz="0" w:space="0" w:color="auto"/>
                            <w:right w:val="none" w:sz="0" w:space="0" w:color="auto"/>
                          </w:divBdr>
                        </w:div>
                      </w:divsChild>
                    </w:div>
                    <w:div w:id="529152026">
                      <w:marLeft w:val="0"/>
                      <w:marRight w:val="0"/>
                      <w:marTop w:val="120"/>
                      <w:marBottom w:val="60"/>
                      <w:divBdr>
                        <w:top w:val="none" w:sz="0" w:space="0" w:color="auto"/>
                        <w:left w:val="none" w:sz="0" w:space="0" w:color="auto"/>
                        <w:bottom w:val="none" w:sz="0" w:space="0" w:color="auto"/>
                        <w:right w:val="none" w:sz="0" w:space="0" w:color="auto"/>
                      </w:divBdr>
                    </w:div>
                    <w:div w:id="776867697">
                      <w:marLeft w:val="0"/>
                      <w:marRight w:val="0"/>
                      <w:marTop w:val="120"/>
                      <w:marBottom w:val="60"/>
                      <w:divBdr>
                        <w:top w:val="none" w:sz="0" w:space="0" w:color="auto"/>
                        <w:left w:val="none" w:sz="0" w:space="0" w:color="auto"/>
                        <w:bottom w:val="none" w:sz="0" w:space="0" w:color="auto"/>
                        <w:right w:val="none" w:sz="0" w:space="0" w:color="auto"/>
                      </w:divBdr>
                    </w:div>
                    <w:div w:id="1218664940">
                      <w:marLeft w:val="0"/>
                      <w:marRight w:val="0"/>
                      <w:marTop w:val="120"/>
                      <w:marBottom w:val="0"/>
                      <w:divBdr>
                        <w:top w:val="none" w:sz="0" w:space="0" w:color="auto"/>
                        <w:left w:val="none" w:sz="0" w:space="0" w:color="auto"/>
                        <w:bottom w:val="none" w:sz="0" w:space="0" w:color="auto"/>
                        <w:right w:val="none" w:sz="0" w:space="0" w:color="auto"/>
                      </w:divBdr>
                    </w:div>
                    <w:div w:id="1629819658">
                      <w:marLeft w:val="0"/>
                      <w:marRight w:val="0"/>
                      <w:marTop w:val="0"/>
                      <w:marBottom w:val="0"/>
                      <w:divBdr>
                        <w:top w:val="none" w:sz="0" w:space="0" w:color="auto"/>
                        <w:left w:val="none" w:sz="0" w:space="0" w:color="auto"/>
                        <w:bottom w:val="none" w:sz="0" w:space="0" w:color="auto"/>
                        <w:right w:val="none" w:sz="0" w:space="0" w:color="auto"/>
                      </w:divBdr>
                    </w:div>
                    <w:div w:id="1645817848">
                      <w:marLeft w:val="0"/>
                      <w:marRight w:val="0"/>
                      <w:marTop w:val="60"/>
                      <w:marBottom w:val="0"/>
                      <w:divBdr>
                        <w:top w:val="none" w:sz="0" w:space="0" w:color="auto"/>
                        <w:left w:val="none" w:sz="0" w:space="0" w:color="auto"/>
                        <w:bottom w:val="none" w:sz="0" w:space="0" w:color="auto"/>
                        <w:right w:val="none" w:sz="0" w:space="0" w:color="auto"/>
                      </w:divBdr>
                    </w:div>
                    <w:div w:id="1884252141">
                      <w:marLeft w:val="0"/>
                      <w:marRight w:val="0"/>
                      <w:marTop w:val="0"/>
                      <w:marBottom w:val="0"/>
                      <w:divBdr>
                        <w:top w:val="none" w:sz="0" w:space="0" w:color="auto"/>
                        <w:left w:val="none" w:sz="0" w:space="0" w:color="auto"/>
                        <w:bottom w:val="none" w:sz="0" w:space="0" w:color="auto"/>
                        <w:right w:val="none" w:sz="0" w:space="0" w:color="auto"/>
                      </w:divBdr>
                    </w:div>
                  </w:divsChild>
                </w:div>
                <w:div w:id="725447402">
                  <w:marLeft w:val="0"/>
                  <w:marRight w:val="0"/>
                  <w:marTop w:val="0"/>
                  <w:marBottom w:val="0"/>
                  <w:divBdr>
                    <w:top w:val="none" w:sz="0" w:space="0" w:color="auto"/>
                    <w:left w:val="none" w:sz="0" w:space="0" w:color="auto"/>
                    <w:bottom w:val="none" w:sz="0" w:space="0" w:color="auto"/>
                    <w:right w:val="none" w:sz="0" w:space="0" w:color="auto"/>
                  </w:divBdr>
                  <w:divsChild>
                    <w:div w:id="1707562458">
                      <w:marLeft w:val="0"/>
                      <w:marRight w:val="0"/>
                      <w:marTop w:val="0"/>
                      <w:marBottom w:val="0"/>
                      <w:divBdr>
                        <w:top w:val="none" w:sz="0" w:space="0" w:color="auto"/>
                        <w:left w:val="none" w:sz="0" w:space="0" w:color="auto"/>
                        <w:bottom w:val="none" w:sz="0" w:space="0" w:color="auto"/>
                        <w:right w:val="none" w:sz="0" w:space="0" w:color="auto"/>
                      </w:divBdr>
                      <w:divsChild>
                        <w:div w:id="507134458">
                          <w:marLeft w:val="0"/>
                          <w:marRight w:val="0"/>
                          <w:marTop w:val="0"/>
                          <w:marBottom w:val="0"/>
                          <w:divBdr>
                            <w:top w:val="none" w:sz="0" w:space="0" w:color="auto"/>
                            <w:left w:val="none" w:sz="0" w:space="0" w:color="auto"/>
                            <w:bottom w:val="none" w:sz="0" w:space="0" w:color="auto"/>
                            <w:right w:val="none" w:sz="0" w:space="0" w:color="auto"/>
                          </w:divBdr>
                        </w:div>
                        <w:div w:id="7840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439">
                  <w:marLeft w:val="0"/>
                  <w:marRight w:val="0"/>
                  <w:marTop w:val="0"/>
                  <w:marBottom w:val="0"/>
                  <w:divBdr>
                    <w:top w:val="none" w:sz="0" w:space="0" w:color="auto"/>
                    <w:left w:val="none" w:sz="0" w:space="0" w:color="auto"/>
                    <w:bottom w:val="none" w:sz="0" w:space="0" w:color="auto"/>
                    <w:right w:val="none" w:sz="0" w:space="0" w:color="auto"/>
                  </w:divBdr>
                  <w:divsChild>
                    <w:div w:id="169294680">
                      <w:marLeft w:val="0"/>
                      <w:marRight w:val="0"/>
                      <w:marTop w:val="0"/>
                      <w:marBottom w:val="240"/>
                      <w:divBdr>
                        <w:top w:val="single" w:sz="4" w:space="6" w:color="999999"/>
                        <w:left w:val="single" w:sz="4" w:space="6" w:color="999999"/>
                        <w:bottom w:val="single" w:sz="4" w:space="6" w:color="999999"/>
                        <w:right w:val="single" w:sz="4" w:space="6" w:color="999999"/>
                      </w:divBdr>
                    </w:div>
                    <w:div w:id="282150471">
                      <w:marLeft w:val="0"/>
                      <w:marRight w:val="0"/>
                      <w:marTop w:val="0"/>
                      <w:marBottom w:val="0"/>
                      <w:divBdr>
                        <w:top w:val="none" w:sz="0" w:space="0" w:color="auto"/>
                        <w:left w:val="none" w:sz="0" w:space="0" w:color="auto"/>
                        <w:bottom w:val="none" w:sz="0" w:space="0" w:color="auto"/>
                        <w:right w:val="none" w:sz="0" w:space="0" w:color="auto"/>
                      </w:divBdr>
                      <w:divsChild>
                        <w:div w:id="1837458453">
                          <w:marLeft w:val="0"/>
                          <w:marRight w:val="0"/>
                          <w:marTop w:val="0"/>
                          <w:marBottom w:val="240"/>
                          <w:divBdr>
                            <w:top w:val="single" w:sz="4" w:space="11" w:color="E3E3E3"/>
                            <w:left w:val="single" w:sz="4" w:space="11" w:color="E3E3E3"/>
                            <w:bottom w:val="single" w:sz="4" w:space="11" w:color="E3E3E3"/>
                            <w:right w:val="single" w:sz="4" w:space="11" w:color="E3E3E3"/>
                          </w:divBdr>
                          <w:divsChild>
                            <w:div w:id="1034035285">
                              <w:marLeft w:val="0"/>
                              <w:marRight w:val="180"/>
                              <w:marTop w:val="0"/>
                              <w:marBottom w:val="0"/>
                              <w:divBdr>
                                <w:top w:val="none" w:sz="0" w:space="0" w:color="auto"/>
                                <w:left w:val="none" w:sz="0" w:space="0" w:color="auto"/>
                                <w:bottom w:val="none" w:sz="0" w:space="0" w:color="auto"/>
                                <w:right w:val="none" w:sz="0" w:space="0" w:color="auto"/>
                              </w:divBdr>
                            </w:div>
                            <w:div w:id="1275403542">
                              <w:marLeft w:val="240"/>
                              <w:marRight w:val="0"/>
                              <w:marTop w:val="0"/>
                              <w:marBottom w:val="0"/>
                              <w:divBdr>
                                <w:top w:val="none" w:sz="0" w:space="0" w:color="auto"/>
                                <w:left w:val="none" w:sz="0" w:space="0" w:color="auto"/>
                                <w:bottom w:val="none" w:sz="0" w:space="0" w:color="auto"/>
                                <w:right w:val="none" w:sz="0" w:space="0" w:color="auto"/>
                              </w:divBdr>
                              <w:divsChild>
                                <w:div w:id="1965578044">
                                  <w:marLeft w:val="0"/>
                                  <w:marRight w:val="0"/>
                                  <w:marTop w:val="0"/>
                                  <w:marBottom w:val="0"/>
                                  <w:divBdr>
                                    <w:top w:val="single" w:sz="4" w:space="2" w:color="C5C5C5"/>
                                    <w:left w:val="single" w:sz="4" w:space="7" w:color="C5C5C5"/>
                                    <w:bottom w:val="single" w:sz="4" w:space="2" w:color="C5C5C5"/>
                                    <w:right w:val="single" w:sz="4" w:space="7" w:color="C5C5C5"/>
                                  </w:divBdr>
                                  <w:divsChild>
                                    <w:div w:id="1676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2398">
                      <w:marLeft w:val="0"/>
                      <w:marRight w:val="0"/>
                      <w:marTop w:val="0"/>
                      <w:marBottom w:val="0"/>
                      <w:divBdr>
                        <w:top w:val="none" w:sz="0" w:space="0" w:color="auto"/>
                        <w:left w:val="none" w:sz="0" w:space="0" w:color="auto"/>
                        <w:bottom w:val="none" w:sz="0" w:space="0" w:color="auto"/>
                        <w:right w:val="none" w:sz="0" w:space="0" w:color="auto"/>
                      </w:divBdr>
                      <w:divsChild>
                        <w:div w:id="1360163348">
                          <w:marLeft w:val="0"/>
                          <w:marRight w:val="0"/>
                          <w:marTop w:val="0"/>
                          <w:marBottom w:val="0"/>
                          <w:divBdr>
                            <w:top w:val="none" w:sz="0" w:space="0" w:color="auto"/>
                            <w:left w:val="none" w:sz="0" w:space="0" w:color="auto"/>
                            <w:bottom w:val="none" w:sz="0" w:space="0" w:color="auto"/>
                            <w:right w:val="none" w:sz="0" w:space="0" w:color="auto"/>
                          </w:divBdr>
                        </w:div>
                      </w:divsChild>
                    </w:div>
                    <w:div w:id="743141813">
                      <w:marLeft w:val="0"/>
                      <w:marRight w:val="0"/>
                      <w:marTop w:val="0"/>
                      <w:marBottom w:val="0"/>
                      <w:divBdr>
                        <w:top w:val="none" w:sz="0" w:space="0" w:color="auto"/>
                        <w:left w:val="none" w:sz="0" w:space="0" w:color="auto"/>
                        <w:bottom w:val="none" w:sz="0" w:space="0" w:color="auto"/>
                        <w:right w:val="none" w:sz="0" w:space="0" w:color="auto"/>
                      </w:divBdr>
                      <w:divsChild>
                        <w:div w:id="8411561">
                          <w:marLeft w:val="0"/>
                          <w:marRight w:val="0"/>
                          <w:marTop w:val="0"/>
                          <w:marBottom w:val="0"/>
                          <w:divBdr>
                            <w:top w:val="none" w:sz="0" w:space="0" w:color="auto"/>
                            <w:left w:val="none" w:sz="0" w:space="0" w:color="auto"/>
                            <w:bottom w:val="none" w:sz="0" w:space="0" w:color="auto"/>
                            <w:right w:val="none" w:sz="0" w:space="0" w:color="auto"/>
                          </w:divBdr>
                          <w:divsChild>
                            <w:div w:id="1681856717">
                              <w:marLeft w:val="60"/>
                              <w:marRight w:val="60"/>
                              <w:marTop w:val="300"/>
                              <w:marBottom w:val="60"/>
                              <w:divBdr>
                                <w:top w:val="none" w:sz="0" w:space="0" w:color="auto"/>
                                <w:left w:val="none" w:sz="0" w:space="0" w:color="auto"/>
                                <w:bottom w:val="none" w:sz="0" w:space="0" w:color="auto"/>
                                <w:right w:val="none" w:sz="0" w:space="0" w:color="auto"/>
                              </w:divBdr>
                              <w:divsChild>
                                <w:div w:id="188725707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966220">
                          <w:marLeft w:val="0"/>
                          <w:marRight w:val="0"/>
                          <w:marTop w:val="0"/>
                          <w:marBottom w:val="0"/>
                          <w:divBdr>
                            <w:top w:val="none" w:sz="0" w:space="0" w:color="auto"/>
                            <w:left w:val="none" w:sz="0" w:space="0" w:color="auto"/>
                            <w:bottom w:val="none" w:sz="0" w:space="0" w:color="auto"/>
                            <w:right w:val="none" w:sz="0" w:space="0" w:color="auto"/>
                          </w:divBdr>
                          <w:divsChild>
                            <w:div w:id="328754186">
                              <w:marLeft w:val="60"/>
                              <w:marRight w:val="60"/>
                              <w:marTop w:val="300"/>
                              <w:marBottom w:val="60"/>
                              <w:divBdr>
                                <w:top w:val="none" w:sz="0" w:space="0" w:color="auto"/>
                                <w:left w:val="none" w:sz="0" w:space="0" w:color="auto"/>
                                <w:bottom w:val="none" w:sz="0" w:space="0" w:color="auto"/>
                                <w:right w:val="none" w:sz="0" w:space="0" w:color="auto"/>
                              </w:divBdr>
                              <w:divsChild>
                                <w:div w:id="902640043">
                                  <w:marLeft w:val="0"/>
                                  <w:marRight w:val="0"/>
                                  <w:marTop w:val="0"/>
                                  <w:marBottom w:val="0"/>
                                  <w:divBdr>
                                    <w:top w:val="none" w:sz="0" w:space="0" w:color="auto"/>
                                    <w:left w:val="none" w:sz="0" w:space="0" w:color="auto"/>
                                    <w:bottom w:val="none" w:sz="0" w:space="0" w:color="auto"/>
                                    <w:right w:val="none" w:sz="0" w:space="0" w:color="auto"/>
                                  </w:divBdr>
                                </w:div>
                                <w:div w:id="17444514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938871">
                          <w:marLeft w:val="0"/>
                          <w:marRight w:val="0"/>
                          <w:marTop w:val="0"/>
                          <w:marBottom w:val="0"/>
                          <w:divBdr>
                            <w:top w:val="none" w:sz="0" w:space="0" w:color="auto"/>
                            <w:left w:val="none" w:sz="0" w:space="0" w:color="auto"/>
                            <w:bottom w:val="none" w:sz="0" w:space="0" w:color="auto"/>
                            <w:right w:val="none" w:sz="0" w:space="0" w:color="auto"/>
                          </w:divBdr>
                          <w:divsChild>
                            <w:div w:id="507527619">
                              <w:marLeft w:val="60"/>
                              <w:marRight w:val="60"/>
                              <w:marTop w:val="300"/>
                              <w:marBottom w:val="60"/>
                              <w:divBdr>
                                <w:top w:val="none" w:sz="0" w:space="0" w:color="auto"/>
                                <w:left w:val="none" w:sz="0" w:space="0" w:color="auto"/>
                                <w:bottom w:val="none" w:sz="0" w:space="0" w:color="auto"/>
                                <w:right w:val="none" w:sz="0" w:space="0" w:color="auto"/>
                              </w:divBdr>
                              <w:divsChild>
                                <w:div w:id="173847505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637189">
                          <w:marLeft w:val="0"/>
                          <w:marRight w:val="0"/>
                          <w:marTop w:val="0"/>
                          <w:marBottom w:val="0"/>
                          <w:divBdr>
                            <w:top w:val="none" w:sz="0" w:space="0" w:color="auto"/>
                            <w:left w:val="none" w:sz="0" w:space="0" w:color="auto"/>
                            <w:bottom w:val="none" w:sz="0" w:space="0" w:color="auto"/>
                            <w:right w:val="none" w:sz="0" w:space="0" w:color="auto"/>
                          </w:divBdr>
                          <w:divsChild>
                            <w:div w:id="1341355640">
                              <w:marLeft w:val="60"/>
                              <w:marRight w:val="60"/>
                              <w:marTop w:val="300"/>
                              <w:marBottom w:val="60"/>
                              <w:divBdr>
                                <w:top w:val="none" w:sz="0" w:space="0" w:color="auto"/>
                                <w:left w:val="none" w:sz="0" w:space="0" w:color="auto"/>
                                <w:bottom w:val="none" w:sz="0" w:space="0" w:color="auto"/>
                                <w:right w:val="none" w:sz="0" w:space="0" w:color="auto"/>
                              </w:divBdr>
                              <w:divsChild>
                                <w:div w:id="902061698">
                                  <w:marLeft w:val="0"/>
                                  <w:marRight w:val="0"/>
                                  <w:marTop w:val="0"/>
                                  <w:marBottom w:val="0"/>
                                  <w:divBdr>
                                    <w:top w:val="none" w:sz="0" w:space="0" w:color="auto"/>
                                    <w:left w:val="none" w:sz="0" w:space="0" w:color="auto"/>
                                    <w:bottom w:val="none" w:sz="0" w:space="0" w:color="auto"/>
                                    <w:right w:val="none" w:sz="0" w:space="0" w:color="auto"/>
                                  </w:divBdr>
                                </w:div>
                                <w:div w:id="127220792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9595761">
                          <w:marLeft w:val="0"/>
                          <w:marRight w:val="0"/>
                          <w:marTop w:val="0"/>
                          <w:marBottom w:val="0"/>
                          <w:divBdr>
                            <w:top w:val="none" w:sz="0" w:space="0" w:color="auto"/>
                            <w:left w:val="none" w:sz="0" w:space="0" w:color="auto"/>
                            <w:bottom w:val="none" w:sz="0" w:space="0" w:color="auto"/>
                            <w:right w:val="none" w:sz="0" w:space="0" w:color="auto"/>
                          </w:divBdr>
                          <w:divsChild>
                            <w:div w:id="1216816708">
                              <w:marLeft w:val="60"/>
                              <w:marRight w:val="60"/>
                              <w:marTop w:val="300"/>
                              <w:marBottom w:val="60"/>
                              <w:divBdr>
                                <w:top w:val="none" w:sz="0" w:space="0" w:color="auto"/>
                                <w:left w:val="none" w:sz="0" w:space="0" w:color="auto"/>
                                <w:bottom w:val="none" w:sz="0" w:space="0" w:color="auto"/>
                                <w:right w:val="none" w:sz="0" w:space="0" w:color="auto"/>
                              </w:divBdr>
                              <w:divsChild>
                                <w:div w:id="646058932">
                                  <w:marLeft w:val="120"/>
                                  <w:marRight w:val="0"/>
                                  <w:marTop w:val="24"/>
                                  <w:marBottom w:val="24"/>
                                  <w:divBdr>
                                    <w:top w:val="none" w:sz="0" w:space="0" w:color="auto"/>
                                    <w:left w:val="none" w:sz="0" w:space="0" w:color="auto"/>
                                    <w:bottom w:val="none" w:sz="0" w:space="0" w:color="auto"/>
                                    <w:right w:val="none" w:sz="0" w:space="0" w:color="auto"/>
                                  </w:divBdr>
                                </w:div>
                                <w:div w:id="17303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28">
                          <w:marLeft w:val="0"/>
                          <w:marRight w:val="0"/>
                          <w:marTop w:val="0"/>
                          <w:marBottom w:val="0"/>
                          <w:divBdr>
                            <w:top w:val="none" w:sz="0" w:space="0" w:color="auto"/>
                            <w:left w:val="none" w:sz="0" w:space="0" w:color="auto"/>
                            <w:bottom w:val="none" w:sz="0" w:space="0" w:color="auto"/>
                            <w:right w:val="none" w:sz="0" w:space="0" w:color="auto"/>
                          </w:divBdr>
                          <w:divsChild>
                            <w:div w:id="55474288">
                              <w:marLeft w:val="60"/>
                              <w:marRight w:val="60"/>
                              <w:marTop w:val="300"/>
                              <w:marBottom w:val="60"/>
                              <w:divBdr>
                                <w:top w:val="none" w:sz="0" w:space="0" w:color="auto"/>
                                <w:left w:val="none" w:sz="0" w:space="0" w:color="auto"/>
                                <w:bottom w:val="none" w:sz="0" w:space="0" w:color="auto"/>
                                <w:right w:val="none" w:sz="0" w:space="0" w:color="auto"/>
                              </w:divBdr>
                              <w:divsChild>
                                <w:div w:id="40449495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0084431">
                          <w:marLeft w:val="0"/>
                          <w:marRight w:val="0"/>
                          <w:marTop w:val="0"/>
                          <w:marBottom w:val="0"/>
                          <w:divBdr>
                            <w:top w:val="none" w:sz="0" w:space="0" w:color="auto"/>
                            <w:left w:val="none" w:sz="0" w:space="0" w:color="auto"/>
                            <w:bottom w:val="none" w:sz="0" w:space="0" w:color="auto"/>
                            <w:right w:val="none" w:sz="0" w:space="0" w:color="auto"/>
                          </w:divBdr>
                          <w:divsChild>
                            <w:div w:id="249241038">
                              <w:marLeft w:val="60"/>
                              <w:marRight w:val="60"/>
                              <w:marTop w:val="300"/>
                              <w:marBottom w:val="60"/>
                              <w:divBdr>
                                <w:top w:val="none" w:sz="0" w:space="0" w:color="auto"/>
                                <w:left w:val="none" w:sz="0" w:space="0" w:color="auto"/>
                                <w:bottom w:val="none" w:sz="0" w:space="0" w:color="auto"/>
                                <w:right w:val="none" w:sz="0" w:space="0" w:color="auto"/>
                              </w:divBdr>
                              <w:divsChild>
                                <w:div w:id="124429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0589">
                          <w:marLeft w:val="0"/>
                          <w:marRight w:val="0"/>
                          <w:marTop w:val="0"/>
                          <w:marBottom w:val="0"/>
                          <w:divBdr>
                            <w:top w:val="none" w:sz="0" w:space="0" w:color="auto"/>
                            <w:left w:val="none" w:sz="0" w:space="0" w:color="auto"/>
                            <w:bottom w:val="none" w:sz="0" w:space="0" w:color="auto"/>
                            <w:right w:val="none" w:sz="0" w:space="0" w:color="auto"/>
                          </w:divBdr>
                          <w:divsChild>
                            <w:div w:id="1082677685">
                              <w:marLeft w:val="60"/>
                              <w:marRight w:val="60"/>
                              <w:marTop w:val="60"/>
                              <w:marBottom w:val="60"/>
                              <w:divBdr>
                                <w:top w:val="none" w:sz="0" w:space="0" w:color="auto"/>
                                <w:left w:val="none" w:sz="0" w:space="0" w:color="auto"/>
                                <w:bottom w:val="none" w:sz="0" w:space="0" w:color="auto"/>
                                <w:right w:val="none" w:sz="0" w:space="0" w:color="auto"/>
                              </w:divBdr>
                              <w:divsChild>
                                <w:div w:id="594440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16126">
                          <w:marLeft w:val="0"/>
                          <w:marRight w:val="0"/>
                          <w:marTop w:val="0"/>
                          <w:marBottom w:val="0"/>
                          <w:divBdr>
                            <w:top w:val="none" w:sz="0" w:space="0" w:color="auto"/>
                            <w:left w:val="none" w:sz="0" w:space="0" w:color="auto"/>
                            <w:bottom w:val="none" w:sz="0" w:space="0" w:color="auto"/>
                            <w:right w:val="none" w:sz="0" w:space="0" w:color="auto"/>
                          </w:divBdr>
                          <w:divsChild>
                            <w:div w:id="1741057202">
                              <w:marLeft w:val="60"/>
                              <w:marRight w:val="60"/>
                              <w:marTop w:val="300"/>
                              <w:marBottom w:val="60"/>
                              <w:divBdr>
                                <w:top w:val="none" w:sz="0" w:space="0" w:color="auto"/>
                                <w:left w:val="none" w:sz="0" w:space="0" w:color="auto"/>
                                <w:bottom w:val="none" w:sz="0" w:space="0" w:color="auto"/>
                                <w:right w:val="none" w:sz="0" w:space="0" w:color="auto"/>
                              </w:divBdr>
                              <w:divsChild>
                                <w:div w:id="95618463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4083203">
                          <w:marLeft w:val="0"/>
                          <w:marRight w:val="0"/>
                          <w:marTop w:val="0"/>
                          <w:marBottom w:val="0"/>
                          <w:divBdr>
                            <w:top w:val="none" w:sz="0" w:space="0" w:color="auto"/>
                            <w:left w:val="none" w:sz="0" w:space="0" w:color="auto"/>
                            <w:bottom w:val="none" w:sz="0" w:space="0" w:color="auto"/>
                            <w:right w:val="none" w:sz="0" w:space="0" w:color="auto"/>
                          </w:divBdr>
                          <w:divsChild>
                            <w:div w:id="154106722">
                              <w:marLeft w:val="60"/>
                              <w:marRight w:val="60"/>
                              <w:marTop w:val="300"/>
                              <w:marBottom w:val="60"/>
                              <w:divBdr>
                                <w:top w:val="none" w:sz="0" w:space="0" w:color="auto"/>
                                <w:left w:val="none" w:sz="0" w:space="0" w:color="auto"/>
                                <w:bottom w:val="none" w:sz="0" w:space="0" w:color="auto"/>
                                <w:right w:val="none" w:sz="0" w:space="0" w:color="auto"/>
                              </w:divBdr>
                              <w:divsChild>
                                <w:div w:id="11306338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5539433">
                          <w:marLeft w:val="0"/>
                          <w:marRight w:val="0"/>
                          <w:marTop w:val="0"/>
                          <w:marBottom w:val="0"/>
                          <w:divBdr>
                            <w:top w:val="none" w:sz="0" w:space="0" w:color="auto"/>
                            <w:left w:val="none" w:sz="0" w:space="0" w:color="auto"/>
                            <w:bottom w:val="none" w:sz="0" w:space="0" w:color="auto"/>
                            <w:right w:val="none" w:sz="0" w:space="0" w:color="auto"/>
                          </w:divBdr>
                          <w:divsChild>
                            <w:div w:id="1327125276">
                              <w:marLeft w:val="60"/>
                              <w:marRight w:val="60"/>
                              <w:marTop w:val="300"/>
                              <w:marBottom w:val="60"/>
                              <w:divBdr>
                                <w:top w:val="none" w:sz="0" w:space="0" w:color="auto"/>
                                <w:left w:val="none" w:sz="0" w:space="0" w:color="auto"/>
                                <w:bottom w:val="none" w:sz="0" w:space="0" w:color="auto"/>
                                <w:right w:val="none" w:sz="0" w:space="0" w:color="auto"/>
                              </w:divBdr>
                              <w:divsChild>
                                <w:div w:id="152359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46350">
                          <w:marLeft w:val="0"/>
                          <w:marRight w:val="0"/>
                          <w:marTop w:val="0"/>
                          <w:marBottom w:val="0"/>
                          <w:divBdr>
                            <w:top w:val="none" w:sz="0" w:space="0" w:color="auto"/>
                            <w:left w:val="none" w:sz="0" w:space="0" w:color="auto"/>
                            <w:bottom w:val="none" w:sz="0" w:space="0" w:color="auto"/>
                            <w:right w:val="none" w:sz="0" w:space="0" w:color="auto"/>
                          </w:divBdr>
                          <w:divsChild>
                            <w:div w:id="805392987">
                              <w:marLeft w:val="60"/>
                              <w:marRight w:val="60"/>
                              <w:marTop w:val="300"/>
                              <w:marBottom w:val="60"/>
                              <w:divBdr>
                                <w:top w:val="none" w:sz="0" w:space="0" w:color="auto"/>
                                <w:left w:val="none" w:sz="0" w:space="0" w:color="auto"/>
                                <w:bottom w:val="none" w:sz="0" w:space="0" w:color="auto"/>
                                <w:right w:val="none" w:sz="0" w:space="0" w:color="auto"/>
                              </w:divBdr>
                              <w:divsChild>
                                <w:div w:id="578564668">
                                  <w:marLeft w:val="0"/>
                                  <w:marRight w:val="0"/>
                                  <w:marTop w:val="0"/>
                                  <w:marBottom w:val="0"/>
                                  <w:divBdr>
                                    <w:top w:val="none" w:sz="0" w:space="0" w:color="auto"/>
                                    <w:left w:val="none" w:sz="0" w:space="0" w:color="auto"/>
                                    <w:bottom w:val="none" w:sz="0" w:space="0" w:color="auto"/>
                                    <w:right w:val="none" w:sz="0" w:space="0" w:color="auto"/>
                                  </w:divBdr>
                                </w:div>
                                <w:div w:id="145328446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2944564">
                          <w:marLeft w:val="0"/>
                          <w:marRight w:val="0"/>
                          <w:marTop w:val="0"/>
                          <w:marBottom w:val="0"/>
                          <w:divBdr>
                            <w:top w:val="none" w:sz="0" w:space="0" w:color="auto"/>
                            <w:left w:val="none" w:sz="0" w:space="0" w:color="auto"/>
                            <w:bottom w:val="none" w:sz="0" w:space="0" w:color="auto"/>
                            <w:right w:val="none" w:sz="0" w:space="0" w:color="auto"/>
                          </w:divBdr>
                          <w:divsChild>
                            <w:div w:id="76753793">
                              <w:marLeft w:val="60"/>
                              <w:marRight w:val="60"/>
                              <w:marTop w:val="300"/>
                              <w:marBottom w:val="60"/>
                              <w:divBdr>
                                <w:top w:val="none" w:sz="0" w:space="0" w:color="auto"/>
                                <w:left w:val="none" w:sz="0" w:space="0" w:color="auto"/>
                                <w:bottom w:val="none" w:sz="0" w:space="0" w:color="auto"/>
                                <w:right w:val="none" w:sz="0" w:space="0" w:color="auto"/>
                              </w:divBdr>
                              <w:divsChild>
                                <w:div w:id="168715751">
                                  <w:marLeft w:val="0"/>
                                  <w:marRight w:val="0"/>
                                  <w:marTop w:val="0"/>
                                  <w:marBottom w:val="0"/>
                                  <w:divBdr>
                                    <w:top w:val="none" w:sz="0" w:space="0" w:color="auto"/>
                                    <w:left w:val="none" w:sz="0" w:space="0" w:color="auto"/>
                                    <w:bottom w:val="none" w:sz="0" w:space="0" w:color="auto"/>
                                    <w:right w:val="none" w:sz="0" w:space="0" w:color="auto"/>
                                  </w:divBdr>
                                </w:div>
                                <w:div w:id="98069369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3237529">
                          <w:marLeft w:val="0"/>
                          <w:marRight w:val="0"/>
                          <w:marTop w:val="0"/>
                          <w:marBottom w:val="0"/>
                          <w:divBdr>
                            <w:top w:val="none" w:sz="0" w:space="0" w:color="auto"/>
                            <w:left w:val="none" w:sz="0" w:space="0" w:color="auto"/>
                            <w:bottom w:val="none" w:sz="0" w:space="0" w:color="auto"/>
                            <w:right w:val="none" w:sz="0" w:space="0" w:color="auto"/>
                          </w:divBdr>
                          <w:divsChild>
                            <w:div w:id="1226144266">
                              <w:marLeft w:val="60"/>
                              <w:marRight w:val="60"/>
                              <w:marTop w:val="300"/>
                              <w:marBottom w:val="60"/>
                              <w:divBdr>
                                <w:top w:val="none" w:sz="0" w:space="0" w:color="auto"/>
                                <w:left w:val="none" w:sz="0" w:space="0" w:color="auto"/>
                                <w:bottom w:val="none" w:sz="0" w:space="0" w:color="auto"/>
                                <w:right w:val="none" w:sz="0" w:space="0" w:color="auto"/>
                              </w:divBdr>
                              <w:divsChild>
                                <w:div w:id="179282079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4125914">
                          <w:marLeft w:val="0"/>
                          <w:marRight w:val="0"/>
                          <w:marTop w:val="0"/>
                          <w:marBottom w:val="0"/>
                          <w:divBdr>
                            <w:top w:val="none" w:sz="0" w:space="0" w:color="auto"/>
                            <w:left w:val="none" w:sz="0" w:space="0" w:color="auto"/>
                            <w:bottom w:val="none" w:sz="0" w:space="0" w:color="auto"/>
                            <w:right w:val="none" w:sz="0" w:space="0" w:color="auto"/>
                          </w:divBdr>
                          <w:divsChild>
                            <w:div w:id="1714578022">
                              <w:marLeft w:val="60"/>
                              <w:marRight w:val="60"/>
                              <w:marTop w:val="300"/>
                              <w:marBottom w:val="60"/>
                              <w:divBdr>
                                <w:top w:val="none" w:sz="0" w:space="0" w:color="auto"/>
                                <w:left w:val="none" w:sz="0" w:space="0" w:color="auto"/>
                                <w:bottom w:val="none" w:sz="0" w:space="0" w:color="auto"/>
                                <w:right w:val="none" w:sz="0" w:space="0" w:color="auto"/>
                              </w:divBdr>
                              <w:divsChild>
                                <w:div w:id="776408254">
                                  <w:marLeft w:val="0"/>
                                  <w:marRight w:val="0"/>
                                  <w:marTop w:val="0"/>
                                  <w:marBottom w:val="0"/>
                                  <w:divBdr>
                                    <w:top w:val="none" w:sz="0" w:space="0" w:color="auto"/>
                                    <w:left w:val="none" w:sz="0" w:space="0" w:color="auto"/>
                                    <w:bottom w:val="none" w:sz="0" w:space="0" w:color="auto"/>
                                    <w:right w:val="none" w:sz="0" w:space="0" w:color="auto"/>
                                  </w:divBdr>
                                </w:div>
                                <w:div w:id="20750073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9519786">
                          <w:marLeft w:val="0"/>
                          <w:marRight w:val="0"/>
                          <w:marTop w:val="0"/>
                          <w:marBottom w:val="0"/>
                          <w:divBdr>
                            <w:top w:val="none" w:sz="0" w:space="0" w:color="auto"/>
                            <w:left w:val="none" w:sz="0" w:space="0" w:color="auto"/>
                            <w:bottom w:val="none" w:sz="0" w:space="0" w:color="auto"/>
                            <w:right w:val="none" w:sz="0" w:space="0" w:color="auto"/>
                          </w:divBdr>
                          <w:divsChild>
                            <w:div w:id="994333198">
                              <w:marLeft w:val="60"/>
                              <w:marRight w:val="60"/>
                              <w:marTop w:val="300"/>
                              <w:marBottom w:val="60"/>
                              <w:divBdr>
                                <w:top w:val="none" w:sz="0" w:space="0" w:color="auto"/>
                                <w:left w:val="none" w:sz="0" w:space="0" w:color="auto"/>
                                <w:bottom w:val="none" w:sz="0" w:space="0" w:color="auto"/>
                                <w:right w:val="none" w:sz="0" w:space="0" w:color="auto"/>
                              </w:divBdr>
                              <w:divsChild>
                                <w:div w:id="1796633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32945">
                          <w:marLeft w:val="0"/>
                          <w:marRight w:val="0"/>
                          <w:marTop w:val="0"/>
                          <w:marBottom w:val="0"/>
                          <w:divBdr>
                            <w:top w:val="none" w:sz="0" w:space="0" w:color="auto"/>
                            <w:left w:val="none" w:sz="0" w:space="0" w:color="auto"/>
                            <w:bottom w:val="none" w:sz="0" w:space="0" w:color="auto"/>
                            <w:right w:val="none" w:sz="0" w:space="0" w:color="auto"/>
                          </w:divBdr>
                          <w:divsChild>
                            <w:div w:id="1228567287">
                              <w:marLeft w:val="60"/>
                              <w:marRight w:val="60"/>
                              <w:marTop w:val="300"/>
                              <w:marBottom w:val="60"/>
                              <w:divBdr>
                                <w:top w:val="none" w:sz="0" w:space="0" w:color="auto"/>
                                <w:left w:val="none" w:sz="0" w:space="0" w:color="auto"/>
                                <w:bottom w:val="none" w:sz="0" w:space="0" w:color="auto"/>
                                <w:right w:val="none" w:sz="0" w:space="0" w:color="auto"/>
                              </w:divBdr>
                              <w:divsChild>
                                <w:div w:id="18344713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5675314">
                          <w:marLeft w:val="0"/>
                          <w:marRight w:val="0"/>
                          <w:marTop w:val="0"/>
                          <w:marBottom w:val="0"/>
                          <w:divBdr>
                            <w:top w:val="none" w:sz="0" w:space="0" w:color="auto"/>
                            <w:left w:val="none" w:sz="0" w:space="0" w:color="auto"/>
                            <w:bottom w:val="none" w:sz="0" w:space="0" w:color="auto"/>
                            <w:right w:val="none" w:sz="0" w:space="0" w:color="auto"/>
                          </w:divBdr>
                          <w:divsChild>
                            <w:div w:id="626590397">
                              <w:marLeft w:val="60"/>
                              <w:marRight w:val="60"/>
                              <w:marTop w:val="300"/>
                              <w:marBottom w:val="60"/>
                              <w:divBdr>
                                <w:top w:val="none" w:sz="0" w:space="0" w:color="auto"/>
                                <w:left w:val="none" w:sz="0" w:space="0" w:color="auto"/>
                                <w:bottom w:val="none" w:sz="0" w:space="0" w:color="auto"/>
                                <w:right w:val="none" w:sz="0" w:space="0" w:color="auto"/>
                              </w:divBdr>
                              <w:divsChild>
                                <w:div w:id="283317887">
                                  <w:marLeft w:val="0"/>
                                  <w:marRight w:val="0"/>
                                  <w:marTop w:val="0"/>
                                  <w:marBottom w:val="0"/>
                                  <w:divBdr>
                                    <w:top w:val="none" w:sz="0" w:space="0" w:color="auto"/>
                                    <w:left w:val="none" w:sz="0" w:space="0" w:color="auto"/>
                                    <w:bottom w:val="none" w:sz="0" w:space="0" w:color="auto"/>
                                    <w:right w:val="none" w:sz="0" w:space="0" w:color="auto"/>
                                  </w:divBdr>
                                </w:div>
                                <w:div w:id="205927795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449235">
                          <w:marLeft w:val="0"/>
                          <w:marRight w:val="0"/>
                          <w:marTop w:val="0"/>
                          <w:marBottom w:val="0"/>
                          <w:divBdr>
                            <w:top w:val="none" w:sz="0" w:space="0" w:color="auto"/>
                            <w:left w:val="none" w:sz="0" w:space="0" w:color="auto"/>
                            <w:bottom w:val="none" w:sz="0" w:space="0" w:color="auto"/>
                            <w:right w:val="none" w:sz="0" w:space="0" w:color="auto"/>
                          </w:divBdr>
                          <w:divsChild>
                            <w:div w:id="141971939">
                              <w:marLeft w:val="60"/>
                              <w:marRight w:val="60"/>
                              <w:marTop w:val="300"/>
                              <w:marBottom w:val="60"/>
                              <w:divBdr>
                                <w:top w:val="none" w:sz="0" w:space="0" w:color="auto"/>
                                <w:left w:val="none" w:sz="0" w:space="0" w:color="auto"/>
                                <w:bottom w:val="none" w:sz="0" w:space="0" w:color="auto"/>
                                <w:right w:val="none" w:sz="0" w:space="0" w:color="auto"/>
                              </w:divBdr>
                              <w:divsChild>
                                <w:div w:id="669992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7559">
                          <w:marLeft w:val="0"/>
                          <w:marRight w:val="0"/>
                          <w:marTop w:val="0"/>
                          <w:marBottom w:val="0"/>
                          <w:divBdr>
                            <w:top w:val="none" w:sz="0" w:space="0" w:color="auto"/>
                            <w:left w:val="none" w:sz="0" w:space="0" w:color="auto"/>
                            <w:bottom w:val="none" w:sz="0" w:space="0" w:color="auto"/>
                            <w:right w:val="none" w:sz="0" w:space="0" w:color="auto"/>
                          </w:divBdr>
                          <w:divsChild>
                            <w:div w:id="637539346">
                              <w:marLeft w:val="60"/>
                              <w:marRight w:val="60"/>
                              <w:marTop w:val="300"/>
                              <w:marBottom w:val="60"/>
                              <w:divBdr>
                                <w:top w:val="none" w:sz="0" w:space="0" w:color="auto"/>
                                <w:left w:val="none" w:sz="0" w:space="0" w:color="auto"/>
                                <w:bottom w:val="none" w:sz="0" w:space="0" w:color="auto"/>
                                <w:right w:val="none" w:sz="0" w:space="0" w:color="auto"/>
                              </w:divBdr>
                              <w:divsChild>
                                <w:div w:id="1076974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17586">
                          <w:marLeft w:val="0"/>
                          <w:marRight w:val="0"/>
                          <w:marTop w:val="0"/>
                          <w:marBottom w:val="0"/>
                          <w:divBdr>
                            <w:top w:val="none" w:sz="0" w:space="0" w:color="auto"/>
                            <w:left w:val="none" w:sz="0" w:space="0" w:color="auto"/>
                            <w:bottom w:val="none" w:sz="0" w:space="0" w:color="auto"/>
                            <w:right w:val="none" w:sz="0" w:space="0" w:color="auto"/>
                          </w:divBdr>
                          <w:divsChild>
                            <w:div w:id="1340740653">
                              <w:marLeft w:val="60"/>
                              <w:marRight w:val="60"/>
                              <w:marTop w:val="60"/>
                              <w:marBottom w:val="60"/>
                              <w:divBdr>
                                <w:top w:val="none" w:sz="0" w:space="0" w:color="auto"/>
                                <w:left w:val="none" w:sz="0" w:space="0" w:color="auto"/>
                                <w:bottom w:val="none" w:sz="0" w:space="0" w:color="auto"/>
                                <w:right w:val="none" w:sz="0" w:space="0" w:color="auto"/>
                              </w:divBdr>
                              <w:divsChild>
                                <w:div w:id="138787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5226">
                          <w:marLeft w:val="0"/>
                          <w:marRight w:val="0"/>
                          <w:marTop w:val="0"/>
                          <w:marBottom w:val="0"/>
                          <w:divBdr>
                            <w:top w:val="none" w:sz="0" w:space="0" w:color="auto"/>
                            <w:left w:val="none" w:sz="0" w:space="0" w:color="auto"/>
                            <w:bottom w:val="none" w:sz="0" w:space="0" w:color="auto"/>
                            <w:right w:val="none" w:sz="0" w:space="0" w:color="auto"/>
                          </w:divBdr>
                          <w:divsChild>
                            <w:div w:id="165831824">
                              <w:marLeft w:val="60"/>
                              <w:marRight w:val="60"/>
                              <w:marTop w:val="300"/>
                              <w:marBottom w:val="60"/>
                              <w:divBdr>
                                <w:top w:val="none" w:sz="0" w:space="0" w:color="auto"/>
                                <w:left w:val="none" w:sz="0" w:space="0" w:color="auto"/>
                                <w:bottom w:val="none" w:sz="0" w:space="0" w:color="auto"/>
                                <w:right w:val="none" w:sz="0" w:space="0" w:color="auto"/>
                              </w:divBdr>
                              <w:divsChild>
                                <w:div w:id="4287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74655">
                          <w:marLeft w:val="0"/>
                          <w:marRight w:val="0"/>
                          <w:marTop w:val="0"/>
                          <w:marBottom w:val="0"/>
                          <w:divBdr>
                            <w:top w:val="none" w:sz="0" w:space="0" w:color="auto"/>
                            <w:left w:val="none" w:sz="0" w:space="0" w:color="auto"/>
                            <w:bottom w:val="none" w:sz="0" w:space="0" w:color="auto"/>
                            <w:right w:val="none" w:sz="0" w:space="0" w:color="auto"/>
                          </w:divBdr>
                          <w:divsChild>
                            <w:div w:id="1161699237">
                              <w:marLeft w:val="60"/>
                              <w:marRight w:val="60"/>
                              <w:marTop w:val="300"/>
                              <w:marBottom w:val="60"/>
                              <w:divBdr>
                                <w:top w:val="none" w:sz="0" w:space="0" w:color="auto"/>
                                <w:left w:val="none" w:sz="0" w:space="0" w:color="auto"/>
                                <w:bottom w:val="none" w:sz="0" w:space="0" w:color="auto"/>
                                <w:right w:val="none" w:sz="0" w:space="0" w:color="auto"/>
                              </w:divBdr>
                              <w:divsChild>
                                <w:div w:id="2088840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507654">
                          <w:marLeft w:val="0"/>
                          <w:marRight w:val="0"/>
                          <w:marTop w:val="0"/>
                          <w:marBottom w:val="0"/>
                          <w:divBdr>
                            <w:top w:val="none" w:sz="0" w:space="0" w:color="auto"/>
                            <w:left w:val="none" w:sz="0" w:space="0" w:color="auto"/>
                            <w:bottom w:val="none" w:sz="0" w:space="0" w:color="auto"/>
                            <w:right w:val="none" w:sz="0" w:space="0" w:color="auto"/>
                          </w:divBdr>
                          <w:divsChild>
                            <w:div w:id="321088667">
                              <w:marLeft w:val="60"/>
                              <w:marRight w:val="60"/>
                              <w:marTop w:val="300"/>
                              <w:marBottom w:val="60"/>
                              <w:divBdr>
                                <w:top w:val="none" w:sz="0" w:space="0" w:color="auto"/>
                                <w:left w:val="none" w:sz="0" w:space="0" w:color="auto"/>
                                <w:bottom w:val="none" w:sz="0" w:space="0" w:color="auto"/>
                                <w:right w:val="none" w:sz="0" w:space="0" w:color="auto"/>
                              </w:divBdr>
                              <w:divsChild>
                                <w:div w:id="660961438">
                                  <w:marLeft w:val="120"/>
                                  <w:marRight w:val="0"/>
                                  <w:marTop w:val="24"/>
                                  <w:marBottom w:val="24"/>
                                  <w:divBdr>
                                    <w:top w:val="none" w:sz="0" w:space="0" w:color="auto"/>
                                    <w:left w:val="none" w:sz="0" w:space="0" w:color="auto"/>
                                    <w:bottom w:val="none" w:sz="0" w:space="0" w:color="auto"/>
                                    <w:right w:val="none" w:sz="0" w:space="0" w:color="auto"/>
                                  </w:divBdr>
                                </w:div>
                                <w:div w:id="1805736656">
                                  <w:marLeft w:val="1440"/>
                                  <w:marRight w:val="0"/>
                                  <w:marTop w:val="120"/>
                                  <w:marBottom w:val="0"/>
                                  <w:divBdr>
                                    <w:top w:val="none" w:sz="0" w:space="0" w:color="auto"/>
                                    <w:left w:val="none" w:sz="0" w:space="0" w:color="auto"/>
                                    <w:bottom w:val="none" w:sz="0" w:space="0" w:color="auto"/>
                                    <w:right w:val="none" w:sz="0" w:space="0" w:color="auto"/>
                                  </w:divBdr>
                                  <w:divsChild>
                                    <w:div w:id="1473869104">
                                      <w:marLeft w:val="0"/>
                                      <w:marRight w:val="0"/>
                                      <w:marTop w:val="0"/>
                                      <w:marBottom w:val="0"/>
                                      <w:divBdr>
                                        <w:top w:val="none" w:sz="0" w:space="0" w:color="auto"/>
                                        <w:left w:val="none" w:sz="0" w:space="0" w:color="auto"/>
                                        <w:bottom w:val="none" w:sz="0" w:space="0" w:color="auto"/>
                                        <w:right w:val="none" w:sz="0" w:space="0" w:color="auto"/>
                                      </w:divBdr>
                                      <w:divsChild>
                                        <w:div w:id="29889518">
                                          <w:marLeft w:val="-12000"/>
                                          <w:marRight w:val="0"/>
                                          <w:marTop w:val="0"/>
                                          <w:marBottom w:val="0"/>
                                          <w:divBdr>
                                            <w:top w:val="none" w:sz="0" w:space="0" w:color="auto"/>
                                            <w:left w:val="none" w:sz="0" w:space="0" w:color="auto"/>
                                            <w:bottom w:val="none" w:sz="0" w:space="0" w:color="auto"/>
                                            <w:right w:val="none" w:sz="0" w:space="0" w:color="auto"/>
                                          </w:divBdr>
                                        </w:div>
                                        <w:div w:id="737174680">
                                          <w:marLeft w:val="0"/>
                                          <w:marRight w:val="0"/>
                                          <w:marTop w:val="0"/>
                                          <w:marBottom w:val="0"/>
                                          <w:divBdr>
                                            <w:top w:val="single" w:sz="4" w:space="2" w:color="C5C5C5"/>
                                            <w:left w:val="single" w:sz="4" w:space="7" w:color="C5C5C5"/>
                                            <w:bottom w:val="single" w:sz="4" w:space="2" w:color="C5C5C5"/>
                                            <w:right w:val="single" w:sz="4" w:space="7" w:color="C5C5C5"/>
                                          </w:divBdr>
                                        </w:div>
                                      </w:divsChild>
                                    </w:div>
                                  </w:divsChild>
                                </w:div>
                              </w:divsChild>
                            </w:div>
                          </w:divsChild>
                        </w:div>
                        <w:div w:id="222062769">
                          <w:marLeft w:val="0"/>
                          <w:marRight w:val="0"/>
                          <w:marTop w:val="0"/>
                          <w:marBottom w:val="0"/>
                          <w:divBdr>
                            <w:top w:val="none" w:sz="0" w:space="0" w:color="auto"/>
                            <w:left w:val="none" w:sz="0" w:space="0" w:color="auto"/>
                            <w:bottom w:val="none" w:sz="0" w:space="0" w:color="auto"/>
                            <w:right w:val="none" w:sz="0" w:space="0" w:color="auto"/>
                          </w:divBdr>
                          <w:divsChild>
                            <w:div w:id="1135954289">
                              <w:marLeft w:val="60"/>
                              <w:marRight w:val="60"/>
                              <w:marTop w:val="300"/>
                              <w:marBottom w:val="60"/>
                              <w:divBdr>
                                <w:top w:val="none" w:sz="0" w:space="0" w:color="auto"/>
                                <w:left w:val="none" w:sz="0" w:space="0" w:color="auto"/>
                                <w:bottom w:val="none" w:sz="0" w:space="0" w:color="auto"/>
                                <w:right w:val="none" w:sz="0" w:space="0" w:color="auto"/>
                              </w:divBdr>
                              <w:divsChild>
                                <w:div w:id="146199982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31620514">
                          <w:marLeft w:val="0"/>
                          <w:marRight w:val="0"/>
                          <w:marTop w:val="0"/>
                          <w:marBottom w:val="0"/>
                          <w:divBdr>
                            <w:top w:val="none" w:sz="0" w:space="0" w:color="auto"/>
                            <w:left w:val="none" w:sz="0" w:space="0" w:color="auto"/>
                            <w:bottom w:val="none" w:sz="0" w:space="0" w:color="auto"/>
                            <w:right w:val="none" w:sz="0" w:space="0" w:color="auto"/>
                          </w:divBdr>
                          <w:divsChild>
                            <w:div w:id="1667785215">
                              <w:marLeft w:val="60"/>
                              <w:marRight w:val="60"/>
                              <w:marTop w:val="300"/>
                              <w:marBottom w:val="60"/>
                              <w:divBdr>
                                <w:top w:val="none" w:sz="0" w:space="0" w:color="auto"/>
                                <w:left w:val="none" w:sz="0" w:space="0" w:color="auto"/>
                                <w:bottom w:val="none" w:sz="0" w:space="0" w:color="auto"/>
                                <w:right w:val="none" w:sz="0" w:space="0" w:color="auto"/>
                              </w:divBdr>
                              <w:divsChild>
                                <w:div w:id="250646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37515757">
                          <w:marLeft w:val="0"/>
                          <w:marRight w:val="0"/>
                          <w:marTop w:val="0"/>
                          <w:marBottom w:val="0"/>
                          <w:divBdr>
                            <w:top w:val="none" w:sz="0" w:space="0" w:color="auto"/>
                            <w:left w:val="none" w:sz="0" w:space="0" w:color="auto"/>
                            <w:bottom w:val="none" w:sz="0" w:space="0" w:color="auto"/>
                            <w:right w:val="none" w:sz="0" w:space="0" w:color="auto"/>
                          </w:divBdr>
                          <w:divsChild>
                            <w:div w:id="140386043">
                              <w:marLeft w:val="60"/>
                              <w:marRight w:val="60"/>
                              <w:marTop w:val="300"/>
                              <w:marBottom w:val="60"/>
                              <w:divBdr>
                                <w:top w:val="none" w:sz="0" w:space="0" w:color="auto"/>
                                <w:left w:val="none" w:sz="0" w:space="0" w:color="auto"/>
                                <w:bottom w:val="none" w:sz="0" w:space="0" w:color="auto"/>
                                <w:right w:val="none" w:sz="0" w:space="0" w:color="auto"/>
                              </w:divBdr>
                              <w:divsChild>
                                <w:div w:id="142937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530068">
                          <w:marLeft w:val="0"/>
                          <w:marRight w:val="0"/>
                          <w:marTop w:val="0"/>
                          <w:marBottom w:val="0"/>
                          <w:divBdr>
                            <w:top w:val="none" w:sz="0" w:space="0" w:color="auto"/>
                            <w:left w:val="none" w:sz="0" w:space="0" w:color="auto"/>
                            <w:bottom w:val="none" w:sz="0" w:space="0" w:color="auto"/>
                            <w:right w:val="none" w:sz="0" w:space="0" w:color="auto"/>
                          </w:divBdr>
                          <w:divsChild>
                            <w:div w:id="1587418190">
                              <w:marLeft w:val="60"/>
                              <w:marRight w:val="60"/>
                              <w:marTop w:val="300"/>
                              <w:marBottom w:val="60"/>
                              <w:divBdr>
                                <w:top w:val="none" w:sz="0" w:space="0" w:color="auto"/>
                                <w:left w:val="none" w:sz="0" w:space="0" w:color="auto"/>
                                <w:bottom w:val="none" w:sz="0" w:space="0" w:color="auto"/>
                                <w:right w:val="none" w:sz="0" w:space="0" w:color="auto"/>
                              </w:divBdr>
                              <w:divsChild>
                                <w:div w:id="1042828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959682">
                          <w:marLeft w:val="0"/>
                          <w:marRight w:val="0"/>
                          <w:marTop w:val="0"/>
                          <w:marBottom w:val="0"/>
                          <w:divBdr>
                            <w:top w:val="none" w:sz="0" w:space="0" w:color="auto"/>
                            <w:left w:val="none" w:sz="0" w:space="0" w:color="auto"/>
                            <w:bottom w:val="none" w:sz="0" w:space="0" w:color="auto"/>
                            <w:right w:val="none" w:sz="0" w:space="0" w:color="auto"/>
                          </w:divBdr>
                          <w:divsChild>
                            <w:div w:id="1106927660">
                              <w:marLeft w:val="60"/>
                              <w:marRight w:val="60"/>
                              <w:marTop w:val="300"/>
                              <w:marBottom w:val="60"/>
                              <w:divBdr>
                                <w:top w:val="none" w:sz="0" w:space="0" w:color="auto"/>
                                <w:left w:val="none" w:sz="0" w:space="0" w:color="auto"/>
                                <w:bottom w:val="none" w:sz="0" w:space="0" w:color="auto"/>
                                <w:right w:val="none" w:sz="0" w:space="0" w:color="auto"/>
                              </w:divBdr>
                              <w:divsChild>
                                <w:div w:id="1637640888">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258216902">
                          <w:marLeft w:val="0"/>
                          <w:marRight w:val="0"/>
                          <w:marTop w:val="0"/>
                          <w:marBottom w:val="0"/>
                          <w:divBdr>
                            <w:top w:val="none" w:sz="0" w:space="0" w:color="auto"/>
                            <w:left w:val="none" w:sz="0" w:space="0" w:color="auto"/>
                            <w:bottom w:val="none" w:sz="0" w:space="0" w:color="auto"/>
                            <w:right w:val="none" w:sz="0" w:space="0" w:color="auto"/>
                          </w:divBdr>
                          <w:divsChild>
                            <w:div w:id="694844472">
                              <w:marLeft w:val="60"/>
                              <w:marRight w:val="60"/>
                              <w:marTop w:val="300"/>
                              <w:marBottom w:val="60"/>
                              <w:divBdr>
                                <w:top w:val="none" w:sz="0" w:space="0" w:color="auto"/>
                                <w:left w:val="none" w:sz="0" w:space="0" w:color="auto"/>
                                <w:bottom w:val="none" w:sz="0" w:space="0" w:color="auto"/>
                                <w:right w:val="none" w:sz="0" w:space="0" w:color="auto"/>
                              </w:divBdr>
                              <w:divsChild>
                                <w:div w:id="379326716">
                                  <w:marLeft w:val="0"/>
                                  <w:marRight w:val="0"/>
                                  <w:marTop w:val="0"/>
                                  <w:marBottom w:val="0"/>
                                  <w:divBdr>
                                    <w:top w:val="none" w:sz="0" w:space="0" w:color="auto"/>
                                    <w:left w:val="none" w:sz="0" w:space="0" w:color="auto"/>
                                    <w:bottom w:val="none" w:sz="0" w:space="0" w:color="auto"/>
                                    <w:right w:val="none" w:sz="0" w:space="0" w:color="auto"/>
                                  </w:divBdr>
                                </w:div>
                                <w:div w:id="89721064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67349594">
                          <w:marLeft w:val="0"/>
                          <w:marRight w:val="0"/>
                          <w:marTop w:val="0"/>
                          <w:marBottom w:val="0"/>
                          <w:divBdr>
                            <w:top w:val="none" w:sz="0" w:space="0" w:color="auto"/>
                            <w:left w:val="none" w:sz="0" w:space="0" w:color="auto"/>
                            <w:bottom w:val="none" w:sz="0" w:space="0" w:color="auto"/>
                            <w:right w:val="none" w:sz="0" w:space="0" w:color="auto"/>
                          </w:divBdr>
                          <w:divsChild>
                            <w:div w:id="1422602140">
                              <w:marLeft w:val="60"/>
                              <w:marRight w:val="60"/>
                              <w:marTop w:val="60"/>
                              <w:marBottom w:val="60"/>
                              <w:divBdr>
                                <w:top w:val="none" w:sz="0" w:space="0" w:color="auto"/>
                                <w:left w:val="none" w:sz="0" w:space="0" w:color="auto"/>
                                <w:bottom w:val="none" w:sz="0" w:space="0" w:color="auto"/>
                                <w:right w:val="none" w:sz="0" w:space="0" w:color="auto"/>
                              </w:divBdr>
                              <w:divsChild>
                                <w:div w:id="31927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132804">
                          <w:marLeft w:val="0"/>
                          <w:marRight w:val="0"/>
                          <w:marTop w:val="0"/>
                          <w:marBottom w:val="0"/>
                          <w:divBdr>
                            <w:top w:val="none" w:sz="0" w:space="0" w:color="auto"/>
                            <w:left w:val="none" w:sz="0" w:space="0" w:color="auto"/>
                            <w:bottom w:val="none" w:sz="0" w:space="0" w:color="auto"/>
                            <w:right w:val="none" w:sz="0" w:space="0" w:color="auto"/>
                          </w:divBdr>
                          <w:divsChild>
                            <w:div w:id="882326346">
                              <w:marLeft w:val="60"/>
                              <w:marRight w:val="60"/>
                              <w:marTop w:val="300"/>
                              <w:marBottom w:val="60"/>
                              <w:divBdr>
                                <w:top w:val="none" w:sz="0" w:space="0" w:color="auto"/>
                                <w:left w:val="none" w:sz="0" w:space="0" w:color="auto"/>
                                <w:bottom w:val="none" w:sz="0" w:space="0" w:color="auto"/>
                                <w:right w:val="none" w:sz="0" w:space="0" w:color="auto"/>
                              </w:divBdr>
                              <w:divsChild>
                                <w:div w:id="89805283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17853117">
                          <w:marLeft w:val="0"/>
                          <w:marRight w:val="0"/>
                          <w:marTop w:val="0"/>
                          <w:marBottom w:val="0"/>
                          <w:divBdr>
                            <w:top w:val="none" w:sz="0" w:space="0" w:color="auto"/>
                            <w:left w:val="none" w:sz="0" w:space="0" w:color="auto"/>
                            <w:bottom w:val="none" w:sz="0" w:space="0" w:color="auto"/>
                            <w:right w:val="none" w:sz="0" w:space="0" w:color="auto"/>
                          </w:divBdr>
                          <w:divsChild>
                            <w:div w:id="704913534">
                              <w:marLeft w:val="60"/>
                              <w:marRight w:val="60"/>
                              <w:marTop w:val="300"/>
                              <w:marBottom w:val="60"/>
                              <w:divBdr>
                                <w:top w:val="none" w:sz="0" w:space="0" w:color="auto"/>
                                <w:left w:val="none" w:sz="0" w:space="0" w:color="auto"/>
                                <w:bottom w:val="none" w:sz="0" w:space="0" w:color="auto"/>
                                <w:right w:val="none" w:sz="0" w:space="0" w:color="auto"/>
                              </w:divBdr>
                              <w:divsChild>
                                <w:div w:id="317736749">
                                  <w:marLeft w:val="0"/>
                                  <w:marRight w:val="0"/>
                                  <w:marTop w:val="0"/>
                                  <w:marBottom w:val="0"/>
                                  <w:divBdr>
                                    <w:top w:val="none" w:sz="0" w:space="0" w:color="auto"/>
                                    <w:left w:val="none" w:sz="0" w:space="0" w:color="auto"/>
                                    <w:bottom w:val="none" w:sz="0" w:space="0" w:color="auto"/>
                                    <w:right w:val="none" w:sz="0" w:space="0" w:color="auto"/>
                                  </w:divBdr>
                                </w:div>
                                <w:div w:id="131336512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22903090">
                          <w:marLeft w:val="0"/>
                          <w:marRight w:val="0"/>
                          <w:marTop w:val="0"/>
                          <w:marBottom w:val="0"/>
                          <w:divBdr>
                            <w:top w:val="none" w:sz="0" w:space="0" w:color="auto"/>
                            <w:left w:val="none" w:sz="0" w:space="0" w:color="auto"/>
                            <w:bottom w:val="none" w:sz="0" w:space="0" w:color="auto"/>
                            <w:right w:val="none" w:sz="0" w:space="0" w:color="auto"/>
                          </w:divBdr>
                          <w:divsChild>
                            <w:div w:id="1445878901">
                              <w:marLeft w:val="60"/>
                              <w:marRight w:val="60"/>
                              <w:marTop w:val="300"/>
                              <w:marBottom w:val="60"/>
                              <w:divBdr>
                                <w:top w:val="none" w:sz="0" w:space="0" w:color="auto"/>
                                <w:left w:val="none" w:sz="0" w:space="0" w:color="auto"/>
                                <w:bottom w:val="none" w:sz="0" w:space="0" w:color="auto"/>
                                <w:right w:val="none" w:sz="0" w:space="0" w:color="auto"/>
                              </w:divBdr>
                              <w:divsChild>
                                <w:div w:id="3279051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44016064">
                          <w:marLeft w:val="0"/>
                          <w:marRight w:val="0"/>
                          <w:marTop w:val="0"/>
                          <w:marBottom w:val="0"/>
                          <w:divBdr>
                            <w:top w:val="none" w:sz="0" w:space="0" w:color="auto"/>
                            <w:left w:val="none" w:sz="0" w:space="0" w:color="auto"/>
                            <w:bottom w:val="none" w:sz="0" w:space="0" w:color="auto"/>
                            <w:right w:val="none" w:sz="0" w:space="0" w:color="auto"/>
                          </w:divBdr>
                          <w:divsChild>
                            <w:div w:id="2062049541">
                              <w:marLeft w:val="60"/>
                              <w:marRight w:val="60"/>
                              <w:marTop w:val="300"/>
                              <w:marBottom w:val="60"/>
                              <w:divBdr>
                                <w:top w:val="none" w:sz="0" w:space="0" w:color="auto"/>
                                <w:left w:val="none" w:sz="0" w:space="0" w:color="auto"/>
                                <w:bottom w:val="none" w:sz="0" w:space="0" w:color="auto"/>
                                <w:right w:val="none" w:sz="0" w:space="0" w:color="auto"/>
                              </w:divBdr>
                              <w:divsChild>
                                <w:div w:id="825442487">
                                  <w:marLeft w:val="120"/>
                                  <w:marRight w:val="0"/>
                                  <w:marTop w:val="24"/>
                                  <w:marBottom w:val="24"/>
                                  <w:divBdr>
                                    <w:top w:val="none" w:sz="0" w:space="0" w:color="auto"/>
                                    <w:left w:val="none" w:sz="0" w:space="0" w:color="auto"/>
                                    <w:bottom w:val="none" w:sz="0" w:space="0" w:color="auto"/>
                                    <w:right w:val="none" w:sz="0" w:space="0" w:color="auto"/>
                                  </w:divBdr>
                                </w:div>
                                <w:div w:id="14013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808">
                          <w:marLeft w:val="0"/>
                          <w:marRight w:val="0"/>
                          <w:marTop w:val="0"/>
                          <w:marBottom w:val="0"/>
                          <w:divBdr>
                            <w:top w:val="none" w:sz="0" w:space="0" w:color="auto"/>
                            <w:left w:val="none" w:sz="0" w:space="0" w:color="auto"/>
                            <w:bottom w:val="none" w:sz="0" w:space="0" w:color="auto"/>
                            <w:right w:val="none" w:sz="0" w:space="0" w:color="auto"/>
                          </w:divBdr>
                          <w:divsChild>
                            <w:div w:id="1950620925">
                              <w:marLeft w:val="60"/>
                              <w:marRight w:val="60"/>
                              <w:marTop w:val="300"/>
                              <w:marBottom w:val="60"/>
                              <w:divBdr>
                                <w:top w:val="none" w:sz="0" w:space="0" w:color="auto"/>
                                <w:left w:val="none" w:sz="0" w:space="0" w:color="auto"/>
                                <w:bottom w:val="none" w:sz="0" w:space="0" w:color="auto"/>
                                <w:right w:val="none" w:sz="0" w:space="0" w:color="auto"/>
                              </w:divBdr>
                              <w:divsChild>
                                <w:div w:id="14524666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58361003">
                          <w:marLeft w:val="0"/>
                          <w:marRight w:val="0"/>
                          <w:marTop w:val="0"/>
                          <w:marBottom w:val="0"/>
                          <w:divBdr>
                            <w:top w:val="none" w:sz="0" w:space="0" w:color="auto"/>
                            <w:left w:val="none" w:sz="0" w:space="0" w:color="auto"/>
                            <w:bottom w:val="none" w:sz="0" w:space="0" w:color="auto"/>
                            <w:right w:val="none" w:sz="0" w:space="0" w:color="auto"/>
                          </w:divBdr>
                          <w:divsChild>
                            <w:div w:id="1538153272">
                              <w:marLeft w:val="60"/>
                              <w:marRight w:val="60"/>
                              <w:marTop w:val="300"/>
                              <w:marBottom w:val="60"/>
                              <w:divBdr>
                                <w:top w:val="none" w:sz="0" w:space="0" w:color="auto"/>
                                <w:left w:val="none" w:sz="0" w:space="0" w:color="auto"/>
                                <w:bottom w:val="none" w:sz="0" w:space="0" w:color="auto"/>
                                <w:right w:val="none" w:sz="0" w:space="0" w:color="auto"/>
                              </w:divBdr>
                              <w:divsChild>
                                <w:div w:id="224226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403097">
                          <w:marLeft w:val="0"/>
                          <w:marRight w:val="0"/>
                          <w:marTop w:val="0"/>
                          <w:marBottom w:val="0"/>
                          <w:divBdr>
                            <w:top w:val="none" w:sz="0" w:space="0" w:color="auto"/>
                            <w:left w:val="none" w:sz="0" w:space="0" w:color="auto"/>
                            <w:bottom w:val="none" w:sz="0" w:space="0" w:color="auto"/>
                            <w:right w:val="none" w:sz="0" w:space="0" w:color="auto"/>
                          </w:divBdr>
                          <w:divsChild>
                            <w:div w:id="2000846781">
                              <w:marLeft w:val="60"/>
                              <w:marRight w:val="60"/>
                              <w:marTop w:val="300"/>
                              <w:marBottom w:val="60"/>
                              <w:divBdr>
                                <w:top w:val="none" w:sz="0" w:space="0" w:color="auto"/>
                                <w:left w:val="none" w:sz="0" w:space="0" w:color="auto"/>
                                <w:bottom w:val="none" w:sz="0" w:space="0" w:color="auto"/>
                                <w:right w:val="none" w:sz="0" w:space="0" w:color="auto"/>
                              </w:divBdr>
                              <w:divsChild>
                                <w:div w:id="101733548">
                                  <w:marLeft w:val="120"/>
                                  <w:marRight w:val="0"/>
                                  <w:marTop w:val="24"/>
                                  <w:marBottom w:val="24"/>
                                  <w:divBdr>
                                    <w:top w:val="none" w:sz="0" w:space="0" w:color="auto"/>
                                    <w:left w:val="none" w:sz="0" w:space="0" w:color="auto"/>
                                    <w:bottom w:val="none" w:sz="0" w:space="0" w:color="auto"/>
                                    <w:right w:val="none" w:sz="0" w:space="0" w:color="auto"/>
                                  </w:divBdr>
                                </w:div>
                                <w:div w:id="19659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171">
                          <w:marLeft w:val="0"/>
                          <w:marRight w:val="0"/>
                          <w:marTop w:val="0"/>
                          <w:marBottom w:val="0"/>
                          <w:divBdr>
                            <w:top w:val="none" w:sz="0" w:space="0" w:color="auto"/>
                            <w:left w:val="none" w:sz="0" w:space="0" w:color="auto"/>
                            <w:bottom w:val="none" w:sz="0" w:space="0" w:color="auto"/>
                            <w:right w:val="none" w:sz="0" w:space="0" w:color="auto"/>
                          </w:divBdr>
                          <w:divsChild>
                            <w:div w:id="1541742501">
                              <w:marLeft w:val="60"/>
                              <w:marRight w:val="60"/>
                              <w:marTop w:val="300"/>
                              <w:marBottom w:val="60"/>
                              <w:divBdr>
                                <w:top w:val="none" w:sz="0" w:space="0" w:color="auto"/>
                                <w:left w:val="none" w:sz="0" w:space="0" w:color="auto"/>
                                <w:bottom w:val="none" w:sz="0" w:space="0" w:color="auto"/>
                                <w:right w:val="none" w:sz="0" w:space="0" w:color="auto"/>
                              </w:divBdr>
                              <w:divsChild>
                                <w:div w:id="978997549">
                                  <w:marLeft w:val="0"/>
                                  <w:marRight w:val="0"/>
                                  <w:marTop w:val="0"/>
                                  <w:marBottom w:val="0"/>
                                  <w:divBdr>
                                    <w:top w:val="none" w:sz="0" w:space="0" w:color="auto"/>
                                    <w:left w:val="none" w:sz="0" w:space="0" w:color="auto"/>
                                    <w:bottom w:val="none" w:sz="0" w:space="0" w:color="auto"/>
                                    <w:right w:val="none" w:sz="0" w:space="0" w:color="auto"/>
                                  </w:divBdr>
                                </w:div>
                                <w:div w:id="20900363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1810977">
                          <w:marLeft w:val="0"/>
                          <w:marRight w:val="0"/>
                          <w:marTop w:val="0"/>
                          <w:marBottom w:val="0"/>
                          <w:divBdr>
                            <w:top w:val="none" w:sz="0" w:space="0" w:color="auto"/>
                            <w:left w:val="none" w:sz="0" w:space="0" w:color="auto"/>
                            <w:bottom w:val="none" w:sz="0" w:space="0" w:color="auto"/>
                            <w:right w:val="none" w:sz="0" w:space="0" w:color="auto"/>
                          </w:divBdr>
                          <w:divsChild>
                            <w:div w:id="1156217381">
                              <w:marLeft w:val="60"/>
                              <w:marRight w:val="60"/>
                              <w:marTop w:val="300"/>
                              <w:marBottom w:val="60"/>
                              <w:divBdr>
                                <w:top w:val="none" w:sz="0" w:space="0" w:color="auto"/>
                                <w:left w:val="none" w:sz="0" w:space="0" w:color="auto"/>
                                <w:bottom w:val="none" w:sz="0" w:space="0" w:color="auto"/>
                                <w:right w:val="none" w:sz="0" w:space="0" w:color="auto"/>
                              </w:divBdr>
                              <w:divsChild>
                                <w:div w:id="81798632">
                                  <w:marLeft w:val="0"/>
                                  <w:marRight w:val="0"/>
                                  <w:marTop w:val="0"/>
                                  <w:marBottom w:val="0"/>
                                  <w:divBdr>
                                    <w:top w:val="none" w:sz="0" w:space="0" w:color="auto"/>
                                    <w:left w:val="none" w:sz="0" w:space="0" w:color="auto"/>
                                    <w:bottom w:val="none" w:sz="0" w:space="0" w:color="auto"/>
                                    <w:right w:val="none" w:sz="0" w:space="0" w:color="auto"/>
                                  </w:divBdr>
                                </w:div>
                                <w:div w:id="30686433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5936757">
                          <w:marLeft w:val="0"/>
                          <w:marRight w:val="0"/>
                          <w:marTop w:val="0"/>
                          <w:marBottom w:val="0"/>
                          <w:divBdr>
                            <w:top w:val="none" w:sz="0" w:space="0" w:color="auto"/>
                            <w:left w:val="none" w:sz="0" w:space="0" w:color="auto"/>
                            <w:bottom w:val="none" w:sz="0" w:space="0" w:color="auto"/>
                            <w:right w:val="none" w:sz="0" w:space="0" w:color="auto"/>
                          </w:divBdr>
                          <w:divsChild>
                            <w:div w:id="99423571">
                              <w:marLeft w:val="60"/>
                              <w:marRight w:val="60"/>
                              <w:marTop w:val="300"/>
                              <w:marBottom w:val="60"/>
                              <w:divBdr>
                                <w:top w:val="none" w:sz="0" w:space="0" w:color="auto"/>
                                <w:left w:val="none" w:sz="0" w:space="0" w:color="auto"/>
                                <w:bottom w:val="none" w:sz="0" w:space="0" w:color="auto"/>
                                <w:right w:val="none" w:sz="0" w:space="0" w:color="auto"/>
                              </w:divBdr>
                              <w:divsChild>
                                <w:div w:id="1224289440">
                                  <w:marLeft w:val="0"/>
                                  <w:marRight w:val="0"/>
                                  <w:marTop w:val="0"/>
                                  <w:marBottom w:val="0"/>
                                  <w:divBdr>
                                    <w:top w:val="none" w:sz="0" w:space="0" w:color="auto"/>
                                    <w:left w:val="none" w:sz="0" w:space="0" w:color="auto"/>
                                    <w:bottom w:val="none" w:sz="0" w:space="0" w:color="auto"/>
                                    <w:right w:val="none" w:sz="0" w:space="0" w:color="auto"/>
                                  </w:divBdr>
                                </w:div>
                                <w:div w:id="181478552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6710490">
                          <w:marLeft w:val="0"/>
                          <w:marRight w:val="0"/>
                          <w:marTop w:val="0"/>
                          <w:marBottom w:val="0"/>
                          <w:divBdr>
                            <w:top w:val="none" w:sz="0" w:space="0" w:color="auto"/>
                            <w:left w:val="none" w:sz="0" w:space="0" w:color="auto"/>
                            <w:bottom w:val="none" w:sz="0" w:space="0" w:color="auto"/>
                            <w:right w:val="none" w:sz="0" w:space="0" w:color="auto"/>
                          </w:divBdr>
                          <w:divsChild>
                            <w:div w:id="1238829681">
                              <w:marLeft w:val="60"/>
                              <w:marRight w:val="60"/>
                              <w:marTop w:val="300"/>
                              <w:marBottom w:val="60"/>
                              <w:divBdr>
                                <w:top w:val="none" w:sz="0" w:space="0" w:color="auto"/>
                                <w:left w:val="none" w:sz="0" w:space="0" w:color="auto"/>
                                <w:bottom w:val="none" w:sz="0" w:space="0" w:color="auto"/>
                                <w:right w:val="none" w:sz="0" w:space="0" w:color="auto"/>
                              </w:divBdr>
                              <w:divsChild>
                                <w:div w:id="1350988477">
                                  <w:marLeft w:val="120"/>
                                  <w:marRight w:val="0"/>
                                  <w:marTop w:val="24"/>
                                  <w:marBottom w:val="24"/>
                                  <w:divBdr>
                                    <w:top w:val="none" w:sz="0" w:space="0" w:color="auto"/>
                                    <w:left w:val="none" w:sz="0" w:space="0" w:color="auto"/>
                                    <w:bottom w:val="none" w:sz="0" w:space="0" w:color="auto"/>
                                    <w:right w:val="none" w:sz="0" w:space="0" w:color="auto"/>
                                  </w:divBdr>
                                </w:div>
                                <w:div w:id="1573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857">
                          <w:marLeft w:val="0"/>
                          <w:marRight w:val="0"/>
                          <w:marTop w:val="0"/>
                          <w:marBottom w:val="0"/>
                          <w:divBdr>
                            <w:top w:val="none" w:sz="0" w:space="0" w:color="auto"/>
                            <w:left w:val="none" w:sz="0" w:space="0" w:color="auto"/>
                            <w:bottom w:val="none" w:sz="0" w:space="0" w:color="auto"/>
                            <w:right w:val="none" w:sz="0" w:space="0" w:color="auto"/>
                          </w:divBdr>
                          <w:divsChild>
                            <w:div w:id="1489904880">
                              <w:marLeft w:val="60"/>
                              <w:marRight w:val="60"/>
                              <w:marTop w:val="300"/>
                              <w:marBottom w:val="60"/>
                              <w:divBdr>
                                <w:top w:val="none" w:sz="0" w:space="0" w:color="auto"/>
                                <w:left w:val="none" w:sz="0" w:space="0" w:color="auto"/>
                                <w:bottom w:val="none" w:sz="0" w:space="0" w:color="auto"/>
                                <w:right w:val="none" w:sz="0" w:space="0" w:color="auto"/>
                              </w:divBdr>
                              <w:divsChild>
                                <w:div w:id="167322253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85884146">
                          <w:marLeft w:val="0"/>
                          <w:marRight w:val="0"/>
                          <w:marTop w:val="0"/>
                          <w:marBottom w:val="0"/>
                          <w:divBdr>
                            <w:top w:val="none" w:sz="0" w:space="0" w:color="auto"/>
                            <w:left w:val="none" w:sz="0" w:space="0" w:color="auto"/>
                            <w:bottom w:val="none" w:sz="0" w:space="0" w:color="auto"/>
                            <w:right w:val="none" w:sz="0" w:space="0" w:color="auto"/>
                          </w:divBdr>
                          <w:divsChild>
                            <w:div w:id="1478185820">
                              <w:marLeft w:val="60"/>
                              <w:marRight w:val="60"/>
                              <w:marTop w:val="300"/>
                              <w:marBottom w:val="60"/>
                              <w:divBdr>
                                <w:top w:val="none" w:sz="0" w:space="0" w:color="auto"/>
                                <w:left w:val="none" w:sz="0" w:space="0" w:color="auto"/>
                                <w:bottom w:val="none" w:sz="0" w:space="0" w:color="auto"/>
                                <w:right w:val="none" w:sz="0" w:space="0" w:color="auto"/>
                              </w:divBdr>
                              <w:divsChild>
                                <w:div w:id="717751605">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388916151">
                          <w:marLeft w:val="0"/>
                          <w:marRight w:val="0"/>
                          <w:marTop w:val="0"/>
                          <w:marBottom w:val="0"/>
                          <w:divBdr>
                            <w:top w:val="none" w:sz="0" w:space="0" w:color="auto"/>
                            <w:left w:val="none" w:sz="0" w:space="0" w:color="auto"/>
                            <w:bottom w:val="none" w:sz="0" w:space="0" w:color="auto"/>
                            <w:right w:val="none" w:sz="0" w:space="0" w:color="auto"/>
                          </w:divBdr>
                          <w:divsChild>
                            <w:div w:id="1014191587">
                              <w:marLeft w:val="60"/>
                              <w:marRight w:val="60"/>
                              <w:marTop w:val="300"/>
                              <w:marBottom w:val="60"/>
                              <w:divBdr>
                                <w:top w:val="none" w:sz="0" w:space="0" w:color="auto"/>
                                <w:left w:val="none" w:sz="0" w:space="0" w:color="auto"/>
                                <w:bottom w:val="none" w:sz="0" w:space="0" w:color="auto"/>
                                <w:right w:val="none" w:sz="0" w:space="0" w:color="auto"/>
                              </w:divBdr>
                              <w:divsChild>
                                <w:div w:id="904685588">
                                  <w:marLeft w:val="120"/>
                                  <w:marRight w:val="0"/>
                                  <w:marTop w:val="24"/>
                                  <w:marBottom w:val="24"/>
                                  <w:divBdr>
                                    <w:top w:val="none" w:sz="0" w:space="0" w:color="auto"/>
                                    <w:left w:val="none" w:sz="0" w:space="0" w:color="auto"/>
                                    <w:bottom w:val="none" w:sz="0" w:space="0" w:color="auto"/>
                                    <w:right w:val="none" w:sz="0" w:space="0" w:color="auto"/>
                                  </w:divBdr>
                                </w:div>
                                <w:div w:id="1799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7939">
                          <w:marLeft w:val="0"/>
                          <w:marRight w:val="0"/>
                          <w:marTop w:val="0"/>
                          <w:marBottom w:val="0"/>
                          <w:divBdr>
                            <w:top w:val="none" w:sz="0" w:space="0" w:color="auto"/>
                            <w:left w:val="none" w:sz="0" w:space="0" w:color="auto"/>
                            <w:bottom w:val="none" w:sz="0" w:space="0" w:color="auto"/>
                            <w:right w:val="none" w:sz="0" w:space="0" w:color="auto"/>
                          </w:divBdr>
                          <w:divsChild>
                            <w:div w:id="867062246">
                              <w:marLeft w:val="60"/>
                              <w:marRight w:val="60"/>
                              <w:marTop w:val="300"/>
                              <w:marBottom w:val="60"/>
                              <w:divBdr>
                                <w:top w:val="none" w:sz="0" w:space="0" w:color="auto"/>
                                <w:left w:val="none" w:sz="0" w:space="0" w:color="auto"/>
                                <w:bottom w:val="none" w:sz="0" w:space="0" w:color="auto"/>
                                <w:right w:val="none" w:sz="0" w:space="0" w:color="auto"/>
                              </w:divBdr>
                              <w:divsChild>
                                <w:div w:id="1927953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216286">
                          <w:marLeft w:val="0"/>
                          <w:marRight w:val="0"/>
                          <w:marTop w:val="0"/>
                          <w:marBottom w:val="0"/>
                          <w:divBdr>
                            <w:top w:val="none" w:sz="0" w:space="0" w:color="auto"/>
                            <w:left w:val="none" w:sz="0" w:space="0" w:color="auto"/>
                            <w:bottom w:val="none" w:sz="0" w:space="0" w:color="auto"/>
                            <w:right w:val="none" w:sz="0" w:space="0" w:color="auto"/>
                          </w:divBdr>
                          <w:divsChild>
                            <w:div w:id="461846339">
                              <w:marLeft w:val="60"/>
                              <w:marRight w:val="60"/>
                              <w:marTop w:val="300"/>
                              <w:marBottom w:val="60"/>
                              <w:divBdr>
                                <w:top w:val="none" w:sz="0" w:space="0" w:color="auto"/>
                                <w:left w:val="none" w:sz="0" w:space="0" w:color="auto"/>
                                <w:bottom w:val="none" w:sz="0" w:space="0" w:color="auto"/>
                                <w:right w:val="none" w:sz="0" w:space="0" w:color="auto"/>
                              </w:divBdr>
                              <w:divsChild>
                                <w:div w:id="11686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878908">
                          <w:marLeft w:val="0"/>
                          <w:marRight w:val="0"/>
                          <w:marTop w:val="0"/>
                          <w:marBottom w:val="0"/>
                          <w:divBdr>
                            <w:top w:val="none" w:sz="0" w:space="0" w:color="auto"/>
                            <w:left w:val="none" w:sz="0" w:space="0" w:color="auto"/>
                            <w:bottom w:val="none" w:sz="0" w:space="0" w:color="auto"/>
                            <w:right w:val="none" w:sz="0" w:space="0" w:color="auto"/>
                          </w:divBdr>
                          <w:divsChild>
                            <w:div w:id="130100394">
                              <w:marLeft w:val="60"/>
                              <w:marRight w:val="60"/>
                              <w:marTop w:val="300"/>
                              <w:marBottom w:val="60"/>
                              <w:divBdr>
                                <w:top w:val="none" w:sz="0" w:space="0" w:color="auto"/>
                                <w:left w:val="none" w:sz="0" w:space="0" w:color="auto"/>
                                <w:bottom w:val="none" w:sz="0" w:space="0" w:color="auto"/>
                                <w:right w:val="none" w:sz="0" w:space="0" w:color="auto"/>
                              </w:divBdr>
                              <w:divsChild>
                                <w:div w:id="404450007">
                                  <w:marLeft w:val="120"/>
                                  <w:marRight w:val="0"/>
                                  <w:marTop w:val="24"/>
                                  <w:marBottom w:val="24"/>
                                  <w:divBdr>
                                    <w:top w:val="none" w:sz="0" w:space="0" w:color="auto"/>
                                    <w:left w:val="none" w:sz="0" w:space="0" w:color="auto"/>
                                    <w:bottom w:val="none" w:sz="0" w:space="0" w:color="auto"/>
                                    <w:right w:val="none" w:sz="0" w:space="0" w:color="auto"/>
                                  </w:divBdr>
                                </w:div>
                                <w:div w:id="1378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2575">
                          <w:marLeft w:val="0"/>
                          <w:marRight w:val="0"/>
                          <w:marTop w:val="0"/>
                          <w:marBottom w:val="0"/>
                          <w:divBdr>
                            <w:top w:val="none" w:sz="0" w:space="0" w:color="auto"/>
                            <w:left w:val="none" w:sz="0" w:space="0" w:color="auto"/>
                            <w:bottom w:val="none" w:sz="0" w:space="0" w:color="auto"/>
                            <w:right w:val="none" w:sz="0" w:space="0" w:color="auto"/>
                          </w:divBdr>
                          <w:divsChild>
                            <w:div w:id="1198473198">
                              <w:marLeft w:val="60"/>
                              <w:marRight w:val="60"/>
                              <w:marTop w:val="300"/>
                              <w:marBottom w:val="60"/>
                              <w:divBdr>
                                <w:top w:val="none" w:sz="0" w:space="0" w:color="auto"/>
                                <w:left w:val="none" w:sz="0" w:space="0" w:color="auto"/>
                                <w:bottom w:val="none" w:sz="0" w:space="0" w:color="auto"/>
                                <w:right w:val="none" w:sz="0" w:space="0" w:color="auto"/>
                              </w:divBdr>
                              <w:divsChild>
                                <w:div w:id="20626558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10928491">
                          <w:marLeft w:val="0"/>
                          <w:marRight w:val="0"/>
                          <w:marTop w:val="0"/>
                          <w:marBottom w:val="0"/>
                          <w:divBdr>
                            <w:top w:val="none" w:sz="0" w:space="0" w:color="auto"/>
                            <w:left w:val="none" w:sz="0" w:space="0" w:color="auto"/>
                            <w:bottom w:val="none" w:sz="0" w:space="0" w:color="auto"/>
                            <w:right w:val="none" w:sz="0" w:space="0" w:color="auto"/>
                          </w:divBdr>
                          <w:divsChild>
                            <w:div w:id="833689222">
                              <w:marLeft w:val="60"/>
                              <w:marRight w:val="60"/>
                              <w:marTop w:val="300"/>
                              <w:marBottom w:val="60"/>
                              <w:divBdr>
                                <w:top w:val="none" w:sz="0" w:space="0" w:color="auto"/>
                                <w:left w:val="none" w:sz="0" w:space="0" w:color="auto"/>
                                <w:bottom w:val="none" w:sz="0" w:space="0" w:color="auto"/>
                                <w:right w:val="none" w:sz="0" w:space="0" w:color="auto"/>
                              </w:divBdr>
                              <w:divsChild>
                                <w:div w:id="329646852">
                                  <w:marLeft w:val="120"/>
                                  <w:marRight w:val="0"/>
                                  <w:marTop w:val="24"/>
                                  <w:marBottom w:val="24"/>
                                  <w:divBdr>
                                    <w:top w:val="none" w:sz="0" w:space="0" w:color="auto"/>
                                    <w:left w:val="none" w:sz="0" w:space="0" w:color="auto"/>
                                    <w:bottom w:val="none" w:sz="0" w:space="0" w:color="auto"/>
                                    <w:right w:val="none" w:sz="0" w:space="0" w:color="auto"/>
                                  </w:divBdr>
                                </w:div>
                                <w:div w:id="1102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356">
                          <w:marLeft w:val="0"/>
                          <w:marRight w:val="0"/>
                          <w:marTop w:val="0"/>
                          <w:marBottom w:val="0"/>
                          <w:divBdr>
                            <w:top w:val="none" w:sz="0" w:space="0" w:color="auto"/>
                            <w:left w:val="none" w:sz="0" w:space="0" w:color="auto"/>
                            <w:bottom w:val="none" w:sz="0" w:space="0" w:color="auto"/>
                            <w:right w:val="none" w:sz="0" w:space="0" w:color="auto"/>
                          </w:divBdr>
                          <w:divsChild>
                            <w:div w:id="217907874">
                              <w:marLeft w:val="60"/>
                              <w:marRight w:val="60"/>
                              <w:marTop w:val="300"/>
                              <w:marBottom w:val="60"/>
                              <w:divBdr>
                                <w:top w:val="none" w:sz="0" w:space="0" w:color="auto"/>
                                <w:left w:val="none" w:sz="0" w:space="0" w:color="auto"/>
                                <w:bottom w:val="none" w:sz="0" w:space="0" w:color="auto"/>
                                <w:right w:val="none" w:sz="0" w:space="0" w:color="auto"/>
                              </w:divBdr>
                              <w:divsChild>
                                <w:div w:id="126096636">
                                  <w:marLeft w:val="0"/>
                                  <w:marRight w:val="0"/>
                                  <w:marTop w:val="0"/>
                                  <w:marBottom w:val="0"/>
                                  <w:divBdr>
                                    <w:top w:val="none" w:sz="0" w:space="0" w:color="auto"/>
                                    <w:left w:val="none" w:sz="0" w:space="0" w:color="auto"/>
                                    <w:bottom w:val="none" w:sz="0" w:space="0" w:color="auto"/>
                                    <w:right w:val="none" w:sz="0" w:space="0" w:color="auto"/>
                                  </w:divBdr>
                                </w:div>
                                <w:div w:id="44789724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27116453">
                          <w:marLeft w:val="0"/>
                          <w:marRight w:val="0"/>
                          <w:marTop w:val="0"/>
                          <w:marBottom w:val="0"/>
                          <w:divBdr>
                            <w:top w:val="none" w:sz="0" w:space="0" w:color="auto"/>
                            <w:left w:val="none" w:sz="0" w:space="0" w:color="auto"/>
                            <w:bottom w:val="none" w:sz="0" w:space="0" w:color="auto"/>
                            <w:right w:val="none" w:sz="0" w:space="0" w:color="auto"/>
                          </w:divBdr>
                          <w:divsChild>
                            <w:div w:id="1059404454">
                              <w:marLeft w:val="60"/>
                              <w:marRight w:val="60"/>
                              <w:marTop w:val="300"/>
                              <w:marBottom w:val="60"/>
                              <w:divBdr>
                                <w:top w:val="none" w:sz="0" w:space="0" w:color="auto"/>
                                <w:left w:val="none" w:sz="0" w:space="0" w:color="auto"/>
                                <w:bottom w:val="none" w:sz="0" w:space="0" w:color="auto"/>
                                <w:right w:val="none" w:sz="0" w:space="0" w:color="auto"/>
                              </w:divBdr>
                              <w:divsChild>
                                <w:div w:id="1267756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36827436">
                          <w:marLeft w:val="0"/>
                          <w:marRight w:val="0"/>
                          <w:marTop w:val="0"/>
                          <w:marBottom w:val="0"/>
                          <w:divBdr>
                            <w:top w:val="none" w:sz="0" w:space="0" w:color="auto"/>
                            <w:left w:val="none" w:sz="0" w:space="0" w:color="auto"/>
                            <w:bottom w:val="none" w:sz="0" w:space="0" w:color="auto"/>
                            <w:right w:val="none" w:sz="0" w:space="0" w:color="auto"/>
                          </w:divBdr>
                          <w:divsChild>
                            <w:div w:id="914245134">
                              <w:marLeft w:val="60"/>
                              <w:marRight w:val="60"/>
                              <w:marTop w:val="300"/>
                              <w:marBottom w:val="60"/>
                              <w:divBdr>
                                <w:top w:val="none" w:sz="0" w:space="0" w:color="auto"/>
                                <w:left w:val="none" w:sz="0" w:space="0" w:color="auto"/>
                                <w:bottom w:val="none" w:sz="0" w:space="0" w:color="auto"/>
                                <w:right w:val="none" w:sz="0" w:space="0" w:color="auto"/>
                              </w:divBdr>
                              <w:divsChild>
                                <w:div w:id="95063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471883">
                          <w:marLeft w:val="0"/>
                          <w:marRight w:val="0"/>
                          <w:marTop w:val="0"/>
                          <w:marBottom w:val="0"/>
                          <w:divBdr>
                            <w:top w:val="none" w:sz="0" w:space="0" w:color="auto"/>
                            <w:left w:val="none" w:sz="0" w:space="0" w:color="auto"/>
                            <w:bottom w:val="none" w:sz="0" w:space="0" w:color="auto"/>
                            <w:right w:val="none" w:sz="0" w:space="0" w:color="auto"/>
                          </w:divBdr>
                          <w:divsChild>
                            <w:div w:id="182673936">
                              <w:marLeft w:val="60"/>
                              <w:marRight w:val="60"/>
                              <w:marTop w:val="300"/>
                              <w:marBottom w:val="60"/>
                              <w:divBdr>
                                <w:top w:val="none" w:sz="0" w:space="0" w:color="auto"/>
                                <w:left w:val="none" w:sz="0" w:space="0" w:color="auto"/>
                                <w:bottom w:val="none" w:sz="0" w:space="0" w:color="auto"/>
                                <w:right w:val="none" w:sz="0" w:space="0" w:color="auto"/>
                              </w:divBdr>
                              <w:divsChild>
                                <w:div w:id="48890972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61850042">
                          <w:marLeft w:val="0"/>
                          <w:marRight w:val="0"/>
                          <w:marTop w:val="0"/>
                          <w:marBottom w:val="0"/>
                          <w:divBdr>
                            <w:top w:val="none" w:sz="0" w:space="0" w:color="auto"/>
                            <w:left w:val="none" w:sz="0" w:space="0" w:color="auto"/>
                            <w:bottom w:val="none" w:sz="0" w:space="0" w:color="auto"/>
                            <w:right w:val="none" w:sz="0" w:space="0" w:color="auto"/>
                          </w:divBdr>
                          <w:divsChild>
                            <w:div w:id="1324360283">
                              <w:marLeft w:val="60"/>
                              <w:marRight w:val="60"/>
                              <w:marTop w:val="60"/>
                              <w:marBottom w:val="60"/>
                              <w:divBdr>
                                <w:top w:val="none" w:sz="0" w:space="0" w:color="auto"/>
                                <w:left w:val="none" w:sz="0" w:space="0" w:color="auto"/>
                                <w:bottom w:val="none" w:sz="0" w:space="0" w:color="auto"/>
                                <w:right w:val="none" w:sz="0" w:space="0" w:color="auto"/>
                              </w:divBdr>
                              <w:divsChild>
                                <w:div w:id="10755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751359">
                          <w:marLeft w:val="0"/>
                          <w:marRight w:val="0"/>
                          <w:marTop w:val="0"/>
                          <w:marBottom w:val="0"/>
                          <w:divBdr>
                            <w:top w:val="none" w:sz="0" w:space="0" w:color="auto"/>
                            <w:left w:val="none" w:sz="0" w:space="0" w:color="auto"/>
                            <w:bottom w:val="none" w:sz="0" w:space="0" w:color="auto"/>
                            <w:right w:val="none" w:sz="0" w:space="0" w:color="auto"/>
                          </w:divBdr>
                          <w:divsChild>
                            <w:div w:id="367489002">
                              <w:marLeft w:val="60"/>
                              <w:marRight w:val="60"/>
                              <w:marTop w:val="300"/>
                              <w:marBottom w:val="60"/>
                              <w:divBdr>
                                <w:top w:val="none" w:sz="0" w:space="0" w:color="auto"/>
                                <w:left w:val="none" w:sz="0" w:space="0" w:color="auto"/>
                                <w:bottom w:val="none" w:sz="0" w:space="0" w:color="auto"/>
                                <w:right w:val="none" w:sz="0" w:space="0" w:color="auto"/>
                              </w:divBdr>
                              <w:divsChild>
                                <w:div w:id="268003657">
                                  <w:marLeft w:val="120"/>
                                  <w:marRight w:val="0"/>
                                  <w:marTop w:val="24"/>
                                  <w:marBottom w:val="24"/>
                                  <w:divBdr>
                                    <w:top w:val="none" w:sz="0" w:space="0" w:color="auto"/>
                                    <w:left w:val="none" w:sz="0" w:space="0" w:color="auto"/>
                                    <w:bottom w:val="none" w:sz="0" w:space="0" w:color="auto"/>
                                    <w:right w:val="none" w:sz="0" w:space="0" w:color="auto"/>
                                  </w:divBdr>
                                </w:div>
                                <w:div w:id="1283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803">
                          <w:marLeft w:val="0"/>
                          <w:marRight w:val="0"/>
                          <w:marTop w:val="0"/>
                          <w:marBottom w:val="0"/>
                          <w:divBdr>
                            <w:top w:val="none" w:sz="0" w:space="0" w:color="auto"/>
                            <w:left w:val="none" w:sz="0" w:space="0" w:color="auto"/>
                            <w:bottom w:val="none" w:sz="0" w:space="0" w:color="auto"/>
                            <w:right w:val="none" w:sz="0" w:space="0" w:color="auto"/>
                          </w:divBdr>
                          <w:divsChild>
                            <w:div w:id="917980976">
                              <w:marLeft w:val="60"/>
                              <w:marRight w:val="60"/>
                              <w:marTop w:val="300"/>
                              <w:marBottom w:val="60"/>
                              <w:divBdr>
                                <w:top w:val="none" w:sz="0" w:space="0" w:color="auto"/>
                                <w:left w:val="none" w:sz="0" w:space="0" w:color="auto"/>
                                <w:bottom w:val="none" w:sz="0" w:space="0" w:color="auto"/>
                                <w:right w:val="none" w:sz="0" w:space="0" w:color="auto"/>
                              </w:divBdr>
                              <w:divsChild>
                                <w:div w:id="7563628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80467013">
                          <w:marLeft w:val="0"/>
                          <w:marRight w:val="0"/>
                          <w:marTop w:val="0"/>
                          <w:marBottom w:val="0"/>
                          <w:divBdr>
                            <w:top w:val="none" w:sz="0" w:space="0" w:color="auto"/>
                            <w:left w:val="none" w:sz="0" w:space="0" w:color="auto"/>
                            <w:bottom w:val="none" w:sz="0" w:space="0" w:color="auto"/>
                            <w:right w:val="none" w:sz="0" w:space="0" w:color="auto"/>
                          </w:divBdr>
                          <w:divsChild>
                            <w:div w:id="339428397">
                              <w:marLeft w:val="60"/>
                              <w:marRight w:val="60"/>
                              <w:marTop w:val="300"/>
                              <w:marBottom w:val="60"/>
                              <w:divBdr>
                                <w:top w:val="none" w:sz="0" w:space="0" w:color="auto"/>
                                <w:left w:val="none" w:sz="0" w:space="0" w:color="auto"/>
                                <w:bottom w:val="none" w:sz="0" w:space="0" w:color="auto"/>
                                <w:right w:val="none" w:sz="0" w:space="0" w:color="auto"/>
                              </w:divBdr>
                              <w:divsChild>
                                <w:div w:id="28809790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81237164">
                          <w:marLeft w:val="0"/>
                          <w:marRight w:val="0"/>
                          <w:marTop w:val="0"/>
                          <w:marBottom w:val="0"/>
                          <w:divBdr>
                            <w:top w:val="none" w:sz="0" w:space="0" w:color="auto"/>
                            <w:left w:val="none" w:sz="0" w:space="0" w:color="auto"/>
                            <w:bottom w:val="none" w:sz="0" w:space="0" w:color="auto"/>
                            <w:right w:val="none" w:sz="0" w:space="0" w:color="auto"/>
                          </w:divBdr>
                          <w:divsChild>
                            <w:div w:id="672998840">
                              <w:marLeft w:val="60"/>
                              <w:marRight w:val="60"/>
                              <w:marTop w:val="300"/>
                              <w:marBottom w:val="60"/>
                              <w:divBdr>
                                <w:top w:val="none" w:sz="0" w:space="0" w:color="auto"/>
                                <w:left w:val="none" w:sz="0" w:space="0" w:color="auto"/>
                                <w:bottom w:val="none" w:sz="0" w:space="0" w:color="auto"/>
                                <w:right w:val="none" w:sz="0" w:space="0" w:color="auto"/>
                              </w:divBdr>
                              <w:divsChild>
                                <w:div w:id="503668687">
                                  <w:marLeft w:val="120"/>
                                  <w:marRight w:val="0"/>
                                  <w:marTop w:val="24"/>
                                  <w:marBottom w:val="24"/>
                                  <w:divBdr>
                                    <w:top w:val="none" w:sz="0" w:space="0" w:color="auto"/>
                                    <w:left w:val="none" w:sz="0" w:space="0" w:color="auto"/>
                                    <w:bottom w:val="none" w:sz="0" w:space="0" w:color="auto"/>
                                    <w:right w:val="none" w:sz="0" w:space="0" w:color="auto"/>
                                  </w:divBdr>
                                </w:div>
                                <w:div w:id="5686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214">
                          <w:marLeft w:val="0"/>
                          <w:marRight w:val="0"/>
                          <w:marTop w:val="0"/>
                          <w:marBottom w:val="0"/>
                          <w:divBdr>
                            <w:top w:val="none" w:sz="0" w:space="0" w:color="auto"/>
                            <w:left w:val="none" w:sz="0" w:space="0" w:color="auto"/>
                            <w:bottom w:val="none" w:sz="0" w:space="0" w:color="auto"/>
                            <w:right w:val="none" w:sz="0" w:space="0" w:color="auto"/>
                          </w:divBdr>
                          <w:divsChild>
                            <w:div w:id="1749886219">
                              <w:marLeft w:val="60"/>
                              <w:marRight w:val="60"/>
                              <w:marTop w:val="300"/>
                              <w:marBottom w:val="60"/>
                              <w:divBdr>
                                <w:top w:val="none" w:sz="0" w:space="0" w:color="auto"/>
                                <w:left w:val="none" w:sz="0" w:space="0" w:color="auto"/>
                                <w:bottom w:val="none" w:sz="0" w:space="0" w:color="auto"/>
                                <w:right w:val="none" w:sz="0" w:space="0" w:color="auto"/>
                              </w:divBdr>
                              <w:divsChild>
                                <w:div w:id="1542747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479396">
                          <w:marLeft w:val="0"/>
                          <w:marRight w:val="0"/>
                          <w:marTop w:val="0"/>
                          <w:marBottom w:val="0"/>
                          <w:divBdr>
                            <w:top w:val="none" w:sz="0" w:space="0" w:color="auto"/>
                            <w:left w:val="none" w:sz="0" w:space="0" w:color="auto"/>
                            <w:bottom w:val="none" w:sz="0" w:space="0" w:color="auto"/>
                            <w:right w:val="none" w:sz="0" w:space="0" w:color="auto"/>
                          </w:divBdr>
                          <w:divsChild>
                            <w:div w:id="256209735">
                              <w:marLeft w:val="60"/>
                              <w:marRight w:val="60"/>
                              <w:marTop w:val="300"/>
                              <w:marBottom w:val="60"/>
                              <w:divBdr>
                                <w:top w:val="none" w:sz="0" w:space="0" w:color="auto"/>
                                <w:left w:val="none" w:sz="0" w:space="0" w:color="auto"/>
                                <w:bottom w:val="none" w:sz="0" w:space="0" w:color="auto"/>
                                <w:right w:val="none" w:sz="0" w:space="0" w:color="auto"/>
                              </w:divBdr>
                              <w:divsChild>
                                <w:div w:id="2120837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105546">
                          <w:marLeft w:val="0"/>
                          <w:marRight w:val="0"/>
                          <w:marTop w:val="0"/>
                          <w:marBottom w:val="0"/>
                          <w:divBdr>
                            <w:top w:val="none" w:sz="0" w:space="0" w:color="auto"/>
                            <w:left w:val="none" w:sz="0" w:space="0" w:color="auto"/>
                            <w:bottom w:val="none" w:sz="0" w:space="0" w:color="auto"/>
                            <w:right w:val="none" w:sz="0" w:space="0" w:color="auto"/>
                          </w:divBdr>
                          <w:divsChild>
                            <w:div w:id="1929265034">
                              <w:marLeft w:val="60"/>
                              <w:marRight w:val="60"/>
                              <w:marTop w:val="300"/>
                              <w:marBottom w:val="60"/>
                              <w:divBdr>
                                <w:top w:val="none" w:sz="0" w:space="0" w:color="auto"/>
                                <w:left w:val="none" w:sz="0" w:space="0" w:color="auto"/>
                                <w:bottom w:val="none" w:sz="0" w:space="0" w:color="auto"/>
                                <w:right w:val="none" w:sz="0" w:space="0" w:color="auto"/>
                              </w:divBdr>
                              <w:divsChild>
                                <w:div w:id="467480892">
                                  <w:marLeft w:val="0"/>
                                  <w:marRight w:val="0"/>
                                  <w:marTop w:val="0"/>
                                  <w:marBottom w:val="0"/>
                                  <w:divBdr>
                                    <w:top w:val="none" w:sz="0" w:space="0" w:color="auto"/>
                                    <w:left w:val="none" w:sz="0" w:space="0" w:color="auto"/>
                                    <w:bottom w:val="none" w:sz="0" w:space="0" w:color="auto"/>
                                    <w:right w:val="none" w:sz="0" w:space="0" w:color="auto"/>
                                  </w:divBdr>
                                </w:div>
                                <w:div w:id="137265546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01089648">
                          <w:marLeft w:val="0"/>
                          <w:marRight w:val="0"/>
                          <w:marTop w:val="0"/>
                          <w:marBottom w:val="0"/>
                          <w:divBdr>
                            <w:top w:val="none" w:sz="0" w:space="0" w:color="auto"/>
                            <w:left w:val="none" w:sz="0" w:space="0" w:color="auto"/>
                            <w:bottom w:val="none" w:sz="0" w:space="0" w:color="auto"/>
                            <w:right w:val="none" w:sz="0" w:space="0" w:color="auto"/>
                          </w:divBdr>
                          <w:divsChild>
                            <w:div w:id="1210023719">
                              <w:marLeft w:val="60"/>
                              <w:marRight w:val="60"/>
                              <w:marTop w:val="300"/>
                              <w:marBottom w:val="60"/>
                              <w:divBdr>
                                <w:top w:val="none" w:sz="0" w:space="0" w:color="auto"/>
                                <w:left w:val="none" w:sz="0" w:space="0" w:color="auto"/>
                                <w:bottom w:val="none" w:sz="0" w:space="0" w:color="auto"/>
                                <w:right w:val="none" w:sz="0" w:space="0" w:color="auto"/>
                              </w:divBdr>
                              <w:divsChild>
                                <w:div w:id="669215396">
                                  <w:marLeft w:val="0"/>
                                  <w:marRight w:val="0"/>
                                  <w:marTop w:val="0"/>
                                  <w:marBottom w:val="0"/>
                                  <w:divBdr>
                                    <w:top w:val="none" w:sz="0" w:space="0" w:color="auto"/>
                                    <w:left w:val="none" w:sz="0" w:space="0" w:color="auto"/>
                                    <w:bottom w:val="none" w:sz="0" w:space="0" w:color="auto"/>
                                    <w:right w:val="none" w:sz="0" w:space="0" w:color="auto"/>
                                  </w:divBdr>
                                </w:div>
                                <w:div w:id="7616812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31260852">
                          <w:marLeft w:val="0"/>
                          <w:marRight w:val="0"/>
                          <w:marTop w:val="0"/>
                          <w:marBottom w:val="0"/>
                          <w:divBdr>
                            <w:top w:val="none" w:sz="0" w:space="0" w:color="auto"/>
                            <w:left w:val="none" w:sz="0" w:space="0" w:color="auto"/>
                            <w:bottom w:val="none" w:sz="0" w:space="0" w:color="auto"/>
                            <w:right w:val="none" w:sz="0" w:space="0" w:color="auto"/>
                          </w:divBdr>
                          <w:divsChild>
                            <w:div w:id="323553244">
                              <w:marLeft w:val="60"/>
                              <w:marRight w:val="60"/>
                              <w:marTop w:val="60"/>
                              <w:marBottom w:val="60"/>
                              <w:divBdr>
                                <w:top w:val="none" w:sz="0" w:space="0" w:color="auto"/>
                                <w:left w:val="none" w:sz="0" w:space="0" w:color="auto"/>
                                <w:bottom w:val="none" w:sz="0" w:space="0" w:color="auto"/>
                                <w:right w:val="none" w:sz="0" w:space="0" w:color="auto"/>
                              </w:divBdr>
                              <w:divsChild>
                                <w:div w:id="1392192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960888">
                          <w:marLeft w:val="0"/>
                          <w:marRight w:val="0"/>
                          <w:marTop w:val="0"/>
                          <w:marBottom w:val="0"/>
                          <w:divBdr>
                            <w:top w:val="none" w:sz="0" w:space="0" w:color="auto"/>
                            <w:left w:val="none" w:sz="0" w:space="0" w:color="auto"/>
                            <w:bottom w:val="none" w:sz="0" w:space="0" w:color="auto"/>
                            <w:right w:val="none" w:sz="0" w:space="0" w:color="auto"/>
                          </w:divBdr>
                          <w:divsChild>
                            <w:div w:id="202791666">
                              <w:marLeft w:val="60"/>
                              <w:marRight w:val="60"/>
                              <w:marTop w:val="300"/>
                              <w:marBottom w:val="60"/>
                              <w:divBdr>
                                <w:top w:val="none" w:sz="0" w:space="0" w:color="auto"/>
                                <w:left w:val="none" w:sz="0" w:space="0" w:color="auto"/>
                                <w:bottom w:val="none" w:sz="0" w:space="0" w:color="auto"/>
                                <w:right w:val="none" w:sz="0" w:space="0" w:color="auto"/>
                              </w:divBdr>
                              <w:divsChild>
                                <w:div w:id="652608939">
                                  <w:marLeft w:val="0"/>
                                  <w:marRight w:val="0"/>
                                  <w:marTop w:val="0"/>
                                  <w:marBottom w:val="0"/>
                                  <w:divBdr>
                                    <w:top w:val="none" w:sz="0" w:space="0" w:color="auto"/>
                                    <w:left w:val="none" w:sz="0" w:space="0" w:color="auto"/>
                                    <w:bottom w:val="none" w:sz="0" w:space="0" w:color="auto"/>
                                    <w:right w:val="none" w:sz="0" w:space="0" w:color="auto"/>
                                  </w:divBdr>
                                </w:div>
                                <w:div w:id="9397247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32420709">
                          <w:marLeft w:val="0"/>
                          <w:marRight w:val="0"/>
                          <w:marTop w:val="0"/>
                          <w:marBottom w:val="0"/>
                          <w:divBdr>
                            <w:top w:val="none" w:sz="0" w:space="0" w:color="auto"/>
                            <w:left w:val="none" w:sz="0" w:space="0" w:color="auto"/>
                            <w:bottom w:val="none" w:sz="0" w:space="0" w:color="auto"/>
                            <w:right w:val="none" w:sz="0" w:space="0" w:color="auto"/>
                          </w:divBdr>
                          <w:divsChild>
                            <w:div w:id="348723302">
                              <w:marLeft w:val="60"/>
                              <w:marRight w:val="60"/>
                              <w:marTop w:val="300"/>
                              <w:marBottom w:val="60"/>
                              <w:divBdr>
                                <w:top w:val="none" w:sz="0" w:space="0" w:color="auto"/>
                                <w:left w:val="none" w:sz="0" w:space="0" w:color="auto"/>
                                <w:bottom w:val="none" w:sz="0" w:space="0" w:color="auto"/>
                                <w:right w:val="none" w:sz="0" w:space="0" w:color="auto"/>
                              </w:divBdr>
                              <w:divsChild>
                                <w:div w:id="72064202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61403848">
                          <w:marLeft w:val="0"/>
                          <w:marRight w:val="0"/>
                          <w:marTop w:val="0"/>
                          <w:marBottom w:val="0"/>
                          <w:divBdr>
                            <w:top w:val="none" w:sz="0" w:space="0" w:color="auto"/>
                            <w:left w:val="none" w:sz="0" w:space="0" w:color="auto"/>
                            <w:bottom w:val="none" w:sz="0" w:space="0" w:color="auto"/>
                            <w:right w:val="none" w:sz="0" w:space="0" w:color="auto"/>
                          </w:divBdr>
                          <w:divsChild>
                            <w:div w:id="340199705">
                              <w:marLeft w:val="60"/>
                              <w:marRight w:val="60"/>
                              <w:marTop w:val="300"/>
                              <w:marBottom w:val="60"/>
                              <w:divBdr>
                                <w:top w:val="none" w:sz="0" w:space="0" w:color="auto"/>
                                <w:left w:val="none" w:sz="0" w:space="0" w:color="auto"/>
                                <w:bottom w:val="none" w:sz="0" w:space="0" w:color="auto"/>
                                <w:right w:val="none" w:sz="0" w:space="0" w:color="auto"/>
                              </w:divBdr>
                              <w:divsChild>
                                <w:div w:id="81179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898719">
                          <w:marLeft w:val="0"/>
                          <w:marRight w:val="0"/>
                          <w:marTop w:val="0"/>
                          <w:marBottom w:val="0"/>
                          <w:divBdr>
                            <w:top w:val="none" w:sz="0" w:space="0" w:color="auto"/>
                            <w:left w:val="none" w:sz="0" w:space="0" w:color="auto"/>
                            <w:bottom w:val="none" w:sz="0" w:space="0" w:color="auto"/>
                            <w:right w:val="none" w:sz="0" w:space="0" w:color="auto"/>
                          </w:divBdr>
                          <w:divsChild>
                            <w:div w:id="1386178905">
                              <w:marLeft w:val="60"/>
                              <w:marRight w:val="60"/>
                              <w:marTop w:val="300"/>
                              <w:marBottom w:val="60"/>
                              <w:divBdr>
                                <w:top w:val="none" w:sz="0" w:space="0" w:color="auto"/>
                                <w:left w:val="none" w:sz="0" w:space="0" w:color="auto"/>
                                <w:bottom w:val="none" w:sz="0" w:space="0" w:color="auto"/>
                                <w:right w:val="none" w:sz="0" w:space="0" w:color="auto"/>
                              </w:divBdr>
                              <w:divsChild>
                                <w:div w:id="648096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161333">
                          <w:marLeft w:val="0"/>
                          <w:marRight w:val="0"/>
                          <w:marTop w:val="0"/>
                          <w:marBottom w:val="0"/>
                          <w:divBdr>
                            <w:top w:val="none" w:sz="0" w:space="0" w:color="auto"/>
                            <w:left w:val="none" w:sz="0" w:space="0" w:color="auto"/>
                            <w:bottom w:val="none" w:sz="0" w:space="0" w:color="auto"/>
                            <w:right w:val="none" w:sz="0" w:space="0" w:color="auto"/>
                          </w:divBdr>
                          <w:divsChild>
                            <w:div w:id="1395855685">
                              <w:marLeft w:val="60"/>
                              <w:marRight w:val="60"/>
                              <w:marTop w:val="300"/>
                              <w:marBottom w:val="60"/>
                              <w:divBdr>
                                <w:top w:val="none" w:sz="0" w:space="0" w:color="auto"/>
                                <w:left w:val="none" w:sz="0" w:space="0" w:color="auto"/>
                                <w:bottom w:val="none" w:sz="0" w:space="0" w:color="auto"/>
                                <w:right w:val="none" w:sz="0" w:space="0" w:color="auto"/>
                              </w:divBdr>
                              <w:divsChild>
                                <w:div w:id="179973802">
                                  <w:marLeft w:val="0"/>
                                  <w:marRight w:val="0"/>
                                  <w:marTop w:val="0"/>
                                  <w:marBottom w:val="0"/>
                                  <w:divBdr>
                                    <w:top w:val="none" w:sz="0" w:space="0" w:color="auto"/>
                                    <w:left w:val="none" w:sz="0" w:space="0" w:color="auto"/>
                                    <w:bottom w:val="none" w:sz="0" w:space="0" w:color="auto"/>
                                    <w:right w:val="none" w:sz="0" w:space="0" w:color="auto"/>
                                  </w:divBdr>
                                </w:div>
                                <w:div w:id="176333419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05892377">
                          <w:marLeft w:val="0"/>
                          <w:marRight w:val="0"/>
                          <w:marTop w:val="0"/>
                          <w:marBottom w:val="0"/>
                          <w:divBdr>
                            <w:top w:val="none" w:sz="0" w:space="0" w:color="auto"/>
                            <w:left w:val="none" w:sz="0" w:space="0" w:color="auto"/>
                            <w:bottom w:val="none" w:sz="0" w:space="0" w:color="auto"/>
                            <w:right w:val="none" w:sz="0" w:space="0" w:color="auto"/>
                          </w:divBdr>
                          <w:divsChild>
                            <w:div w:id="93016341">
                              <w:marLeft w:val="60"/>
                              <w:marRight w:val="60"/>
                              <w:marTop w:val="300"/>
                              <w:marBottom w:val="60"/>
                              <w:divBdr>
                                <w:top w:val="none" w:sz="0" w:space="0" w:color="auto"/>
                                <w:left w:val="none" w:sz="0" w:space="0" w:color="auto"/>
                                <w:bottom w:val="none" w:sz="0" w:space="0" w:color="auto"/>
                                <w:right w:val="none" w:sz="0" w:space="0" w:color="auto"/>
                              </w:divBdr>
                              <w:divsChild>
                                <w:div w:id="899245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708068">
                          <w:marLeft w:val="0"/>
                          <w:marRight w:val="0"/>
                          <w:marTop w:val="0"/>
                          <w:marBottom w:val="0"/>
                          <w:divBdr>
                            <w:top w:val="none" w:sz="0" w:space="0" w:color="auto"/>
                            <w:left w:val="none" w:sz="0" w:space="0" w:color="auto"/>
                            <w:bottom w:val="none" w:sz="0" w:space="0" w:color="auto"/>
                            <w:right w:val="none" w:sz="0" w:space="0" w:color="auto"/>
                          </w:divBdr>
                          <w:divsChild>
                            <w:div w:id="399325192">
                              <w:marLeft w:val="60"/>
                              <w:marRight w:val="60"/>
                              <w:marTop w:val="300"/>
                              <w:marBottom w:val="60"/>
                              <w:divBdr>
                                <w:top w:val="none" w:sz="0" w:space="0" w:color="auto"/>
                                <w:left w:val="none" w:sz="0" w:space="0" w:color="auto"/>
                                <w:bottom w:val="none" w:sz="0" w:space="0" w:color="auto"/>
                                <w:right w:val="none" w:sz="0" w:space="0" w:color="auto"/>
                              </w:divBdr>
                              <w:divsChild>
                                <w:div w:id="144075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568549">
                          <w:marLeft w:val="0"/>
                          <w:marRight w:val="0"/>
                          <w:marTop w:val="0"/>
                          <w:marBottom w:val="0"/>
                          <w:divBdr>
                            <w:top w:val="none" w:sz="0" w:space="0" w:color="auto"/>
                            <w:left w:val="none" w:sz="0" w:space="0" w:color="auto"/>
                            <w:bottom w:val="none" w:sz="0" w:space="0" w:color="auto"/>
                            <w:right w:val="none" w:sz="0" w:space="0" w:color="auto"/>
                          </w:divBdr>
                          <w:divsChild>
                            <w:div w:id="631402942">
                              <w:marLeft w:val="60"/>
                              <w:marRight w:val="60"/>
                              <w:marTop w:val="60"/>
                              <w:marBottom w:val="60"/>
                              <w:divBdr>
                                <w:top w:val="none" w:sz="0" w:space="0" w:color="auto"/>
                                <w:left w:val="none" w:sz="0" w:space="0" w:color="auto"/>
                                <w:bottom w:val="none" w:sz="0" w:space="0" w:color="auto"/>
                                <w:right w:val="none" w:sz="0" w:space="0" w:color="auto"/>
                              </w:divBdr>
                              <w:divsChild>
                                <w:div w:id="1249196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075182">
                          <w:marLeft w:val="0"/>
                          <w:marRight w:val="0"/>
                          <w:marTop w:val="0"/>
                          <w:marBottom w:val="0"/>
                          <w:divBdr>
                            <w:top w:val="none" w:sz="0" w:space="0" w:color="auto"/>
                            <w:left w:val="none" w:sz="0" w:space="0" w:color="auto"/>
                            <w:bottom w:val="none" w:sz="0" w:space="0" w:color="auto"/>
                            <w:right w:val="none" w:sz="0" w:space="0" w:color="auto"/>
                          </w:divBdr>
                          <w:divsChild>
                            <w:div w:id="1867136419">
                              <w:marLeft w:val="60"/>
                              <w:marRight w:val="60"/>
                              <w:marTop w:val="60"/>
                              <w:marBottom w:val="60"/>
                              <w:divBdr>
                                <w:top w:val="none" w:sz="0" w:space="0" w:color="auto"/>
                                <w:left w:val="none" w:sz="0" w:space="0" w:color="auto"/>
                                <w:bottom w:val="none" w:sz="0" w:space="0" w:color="auto"/>
                                <w:right w:val="none" w:sz="0" w:space="0" w:color="auto"/>
                              </w:divBdr>
                              <w:divsChild>
                                <w:div w:id="1894654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319730">
                          <w:marLeft w:val="0"/>
                          <w:marRight w:val="0"/>
                          <w:marTop w:val="0"/>
                          <w:marBottom w:val="0"/>
                          <w:divBdr>
                            <w:top w:val="none" w:sz="0" w:space="0" w:color="auto"/>
                            <w:left w:val="none" w:sz="0" w:space="0" w:color="auto"/>
                            <w:bottom w:val="none" w:sz="0" w:space="0" w:color="auto"/>
                            <w:right w:val="none" w:sz="0" w:space="0" w:color="auto"/>
                          </w:divBdr>
                          <w:divsChild>
                            <w:div w:id="529612735">
                              <w:marLeft w:val="60"/>
                              <w:marRight w:val="60"/>
                              <w:marTop w:val="300"/>
                              <w:marBottom w:val="60"/>
                              <w:divBdr>
                                <w:top w:val="none" w:sz="0" w:space="0" w:color="auto"/>
                                <w:left w:val="none" w:sz="0" w:space="0" w:color="auto"/>
                                <w:bottom w:val="none" w:sz="0" w:space="0" w:color="auto"/>
                                <w:right w:val="none" w:sz="0" w:space="0" w:color="auto"/>
                              </w:divBdr>
                              <w:divsChild>
                                <w:div w:id="565262558">
                                  <w:marLeft w:val="120"/>
                                  <w:marRight w:val="0"/>
                                  <w:marTop w:val="24"/>
                                  <w:marBottom w:val="24"/>
                                  <w:divBdr>
                                    <w:top w:val="none" w:sz="0" w:space="0" w:color="auto"/>
                                    <w:left w:val="none" w:sz="0" w:space="0" w:color="auto"/>
                                    <w:bottom w:val="none" w:sz="0" w:space="0" w:color="auto"/>
                                    <w:right w:val="none" w:sz="0" w:space="0" w:color="auto"/>
                                  </w:divBdr>
                                </w:div>
                                <w:div w:id="10247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533">
                          <w:marLeft w:val="0"/>
                          <w:marRight w:val="0"/>
                          <w:marTop w:val="0"/>
                          <w:marBottom w:val="0"/>
                          <w:divBdr>
                            <w:top w:val="none" w:sz="0" w:space="0" w:color="auto"/>
                            <w:left w:val="none" w:sz="0" w:space="0" w:color="auto"/>
                            <w:bottom w:val="none" w:sz="0" w:space="0" w:color="auto"/>
                            <w:right w:val="none" w:sz="0" w:space="0" w:color="auto"/>
                          </w:divBdr>
                          <w:divsChild>
                            <w:div w:id="1778939650">
                              <w:marLeft w:val="60"/>
                              <w:marRight w:val="60"/>
                              <w:marTop w:val="300"/>
                              <w:marBottom w:val="60"/>
                              <w:divBdr>
                                <w:top w:val="none" w:sz="0" w:space="0" w:color="auto"/>
                                <w:left w:val="none" w:sz="0" w:space="0" w:color="auto"/>
                                <w:bottom w:val="none" w:sz="0" w:space="0" w:color="auto"/>
                                <w:right w:val="none" w:sz="0" w:space="0" w:color="auto"/>
                              </w:divBdr>
                              <w:divsChild>
                                <w:div w:id="1478184221">
                                  <w:marLeft w:val="120"/>
                                  <w:marRight w:val="0"/>
                                  <w:marTop w:val="24"/>
                                  <w:marBottom w:val="24"/>
                                  <w:divBdr>
                                    <w:top w:val="none" w:sz="0" w:space="0" w:color="auto"/>
                                    <w:left w:val="none" w:sz="0" w:space="0" w:color="auto"/>
                                    <w:bottom w:val="none" w:sz="0" w:space="0" w:color="auto"/>
                                    <w:right w:val="none" w:sz="0" w:space="0" w:color="auto"/>
                                  </w:divBdr>
                                </w:div>
                                <w:div w:id="20162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840">
                          <w:marLeft w:val="0"/>
                          <w:marRight w:val="0"/>
                          <w:marTop w:val="0"/>
                          <w:marBottom w:val="0"/>
                          <w:divBdr>
                            <w:top w:val="none" w:sz="0" w:space="0" w:color="auto"/>
                            <w:left w:val="none" w:sz="0" w:space="0" w:color="auto"/>
                            <w:bottom w:val="none" w:sz="0" w:space="0" w:color="auto"/>
                            <w:right w:val="none" w:sz="0" w:space="0" w:color="auto"/>
                          </w:divBdr>
                          <w:divsChild>
                            <w:div w:id="754664734">
                              <w:marLeft w:val="60"/>
                              <w:marRight w:val="60"/>
                              <w:marTop w:val="300"/>
                              <w:marBottom w:val="60"/>
                              <w:divBdr>
                                <w:top w:val="none" w:sz="0" w:space="0" w:color="auto"/>
                                <w:left w:val="none" w:sz="0" w:space="0" w:color="auto"/>
                                <w:bottom w:val="none" w:sz="0" w:space="0" w:color="auto"/>
                                <w:right w:val="none" w:sz="0" w:space="0" w:color="auto"/>
                              </w:divBdr>
                              <w:divsChild>
                                <w:div w:id="934510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879677">
                          <w:marLeft w:val="0"/>
                          <w:marRight w:val="0"/>
                          <w:marTop w:val="0"/>
                          <w:marBottom w:val="0"/>
                          <w:divBdr>
                            <w:top w:val="none" w:sz="0" w:space="0" w:color="auto"/>
                            <w:left w:val="none" w:sz="0" w:space="0" w:color="auto"/>
                            <w:bottom w:val="none" w:sz="0" w:space="0" w:color="auto"/>
                            <w:right w:val="none" w:sz="0" w:space="0" w:color="auto"/>
                          </w:divBdr>
                          <w:divsChild>
                            <w:div w:id="110130402">
                              <w:marLeft w:val="60"/>
                              <w:marRight w:val="60"/>
                              <w:marTop w:val="300"/>
                              <w:marBottom w:val="60"/>
                              <w:divBdr>
                                <w:top w:val="none" w:sz="0" w:space="0" w:color="auto"/>
                                <w:left w:val="none" w:sz="0" w:space="0" w:color="auto"/>
                                <w:bottom w:val="none" w:sz="0" w:space="0" w:color="auto"/>
                                <w:right w:val="none" w:sz="0" w:space="0" w:color="auto"/>
                              </w:divBdr>
                              <w:divsChild>
                                <w:div w:id="14374071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44436018">
                          <w:marLeft w:val="0"/>
                          <w:marRight w:val="0"/>
                          <w:marTop w:val="0"/>
                          <w:marBottom w:val="0"/>
                          <w:divBdr>
                            <w:top w:val="none" w:sz="0" w:space="0" w:color="auto"/>
                            <w:left w:val="none" w:sz="0" w:space="0" w:color="auto"/>
                            <w:bottom w:val="none" w:sz="0" w:space="0" w:color="auto"/>
                            <w:right w:val="none" w:sz="0" w:space="0" w:color="auto"/>
                          </w:divBdr>
                          <w:divsChild>
                            <w:div w:id="217084693">
                              <w:marLeft w:val="60"/>
                              <w:marRight w:val="60"/>
                              <w:marTop w:val="300"/>
                              <w:marBottom w:val="60"/>
                              <w:divBdr>
                                <w:top w:val="none" w:sz="0" w:space="0" w:color="auto"/>
                                <w:left w:val="none" w:sz="0" w:space="0" w:color="auto"/>
                                <w:bottom w:val="none" w:sz="0" w:space="0" w:color="auto"/>
                                <w:right w:val="none" w:sz="0" w:space="0" w:color="auto"/>
                              </w:divBdr>
                              <w:divsChild>
                                <w:div w:id="15703838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48093993">
                          <w:marLeft w:val="0"/>
                          <w:marRight w:val="0"/>
                          <w:marTop w:val="0"/>
                          <w:marBottom w:val="0"/>
                          <w:divBdr>
                            <w:top w:val="none" w:sz="0" w:space="0" w:color="auto"/>
                            <w:left w:val="none" w:sz="0" w:space="0" w:color="auto"/>
                            <w:bottom w:val="none" w:sz="0" w:space="0" w:color="auto"/>
                            <w:right w:val="none" w:sz="0" w:space="0" w:color="auto"/>
                          </w:divBdr>
                          <w:divsChild>
                            <w:div w:id="1801222747">
                              <w:marLeft w:val="60"/>
                              <w:marRight w:val="60"/>
                              <w:marTop w:val="300"/>
                              <w:marBottom w:val="60"/>
                              <w:divBdr>
                                <w:top w:val="none" w:sz="0" w:space="0" w:color="auto"/>
                                <w:left w:val="none" w:sz="0" w:space="0" w:color="auto"/>
                                <w:bottom w:val="none" w:sz="0" w:space="0" w:color="auto"/>
                                <w:right w:val="none" w:sz="0" w:space="0" w:color="auto"/>
                              </w:divBdr>
                              <w:divsChild>
                                <w:div w:id="71273128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51251416">
                          <w:marLeft w:val="0"/>
                          <w:marRight w:val="0"/>
                          <w:marTop w:val="0"/>
                          <w:marBottom w:val="0"/>
                          <w:divBdr>
                            <w:top w:val="none" w:sz="0" w:space="0" w:color="auto"/>
                            <w:left w:val="none" w:sz="0" w:space="0" w:color="auto"/>
                            <w:bottom w:val="none" w:sz="0" w:space="0" w:color="auto"/>
                            <w:right w:val="none" w:sz="0" w:space="0" w:color="auto"/>
                          </w:divBdr>
                          <w:divsChild>
                            <w:div w:id="595016062">
                              <w:marLeft w:val="60"/>
                              <w:marRight w:val="60"/>
                              <w:marTop w:val="300"/>
                              <w:marBottom w:val="60"/>
                              <w:divBdr>
                                <w:top w:val="none" w:sz="0" w:space="0" w:color="auto"/>
                                <w:left w:val="none" w:sz="0" w:space="0" w:color="auto"/>
                                <w:bottom w:val="none" w:sz="0" w:space="0" w:color="auto"/>
                                <w:right w:val="none" w:sz="0" w:space="0" w:color="auto"/>
                              </w:divBdr>
                              <w:divsChild>
                                <w:div w:id="301547075">
                                  <w:marLeft w:val="0"/>
                                  <w:marRight w:val="0"/>
                                  <w:marTop w:val="0"/>
                                  <w:marBottom w:val="0"/>
                                  <w:divBdr>
                                    <w:top w:val="none" w:sz="0" w:space="0" w:color="auto"/>
                                    <w:left w:val="none" w:sz="0" w:space="0" w:color="auto"/>
                                    <w:bottom w:val="none" w:sz="0" w:space="0" w:color="auto"/>
                                    <w:right w:val="none" w:sz="0" w:space="0" w:color="auto"/>
                                  </w:divBdr>
                                </w:div>
                                <w:div w:id="6950813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56493156">
                          <w:marLeft w:val="0"/>
                          <w:marRight w:val="0"/>
                          <w:marTop w:val="0"/>
                          <w:marBottom w:val="0"/>
                          <w:divBdr>
                            <w:top w:val="none" w:sz="0" w:space="0" w:color="auto"/>
                            <w:left w:val="none" w:sz="0" w:space="0" w:color="auto"/>
                            <w:bottom w:val="none" w:sz="0" w:space="0" w:color="auto"/>
                            <w:right w:val="none" w:sz="0" w:space="0" w:color="auto"/>
                          </w:divBdr>
                          <w:divsChild>
                            <w:div w:id="95251047">
                              <w:marLeft w:val="60"/>
                              <w:marRight w:val="60"/>
                              <w:marTop w:val="300"/>
                              <w:marBottom w:val="60"/>
                              <w:divBdr>
                                <w:top w:val="none" w:sz="0" w:space="0" w:color="auto"/>
                                <w:left w:val="none" w:sz="0" w:space="0" w:color="auto"/>
                                <w:bottom w:val="none" w:sz="0" w:space="0" w:color="auto"/>
                                <w:right w:val="none" w:sz="0" w:space="0" w:color="auto"/>
                              </w:divBdr>
                              <w:divsChild>
                                <w:div w:id="176578226">
                                  <w:marLeft w:val="0"/>
                                  <w:marRight w:val="0"/>
                                  <w:marTop w:val="0"/>
                                  <w:marBottom w:val="0"/>
                                  <w:divBdr>
                                    <w:top w:val="none" w:sz="0" w:space="0" w:color="auto"/>
                                    <w:left w:val="none" w:sz="0" w:space="0" w:color="auto"/>
                                    <w:bottom w:val="none" w:sz="0" w:space="0" w:color="auto"/>
                                    <w:right w:val="none" w:sz="0" w:space="0" w:color="auto"/>
                                  </w:divBdr>
                                </w:div>
                                <w:div w:id="130746876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66860599">
                          <w:marLeft w:val="0"/>
                          <w:marRight w:val="0"/>
                          <w:marTop w:val="0"/>
                          <w:marBottom w:val="0"/>
                          <w:divBdr>
                            <w:top w:val="none" w:sz="0" w:space="0" w:color="auto"/>
                            <w:left w:val="none" w:sz="0" w:space="0" w:color="auto"/>
                            <w:bottom w:val="none" w:sz="0" w:space="0" w:color="auto"/>
                            <w:right w:val="none" w:sz="0" w:space="0" w:color="auto"/>
                          </w:divBdr>
                          <w:divsChild>
                            <w:div w:id="2055808294">
                              <w:marLeft w:val="60"/>
                              <w:marRight w:val="60"/>
                              <w:marTop w:val="300"/>
                              <w:marBottom w:val="60"/>
                              <w:divBdr>
                                <w:top w:val="none" w:sz="0" w:space="0" w:color="auto"/>
                                <w:left w:val="none" w:sz="0" w:space="0" w:color="auto"/>
                                <w:bottom w:val="none" w:sz="0" w:space="0" w:color="auto"/>
                                <w:right w:val="none" w:sz="0" w:space="0" w:color="auto"/>
                              </w:divBdr>
                              <w:divsChild>
                                <w:div w:id="1779838745">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673535531">
                          <w:marLeft w:val="0"/>
                          <w:marRight w:val="0"/>
                          <w:marTop w:val="0"/>
                          <w:marBottom w:val="0"/>
                          <w:divBdr>
                            <w:top w:val="none" w:sz="0" w:space="0" w:color="auto"/>
                            <w:left w:val="none" w:sz="0" w:space="0" w:color="auto"/>
                            <w:bottom w:val="none" w:sz="0" w:space="0" w:color="auto"/>
                            <w:right w:val="none" w:sz="0" w:space="0" w:color="auto"/>
                          </w:divBdr>
                          <w:divsChild>
                            <w:div w:id="1957906204">
                              <w:marLeft w:val="60"/>
                              <w:marRight w:val="60"/>
                              <w:marTop w:val="60"/>
                              <w:marBottom w:val="60"/>
                              <w:divBdr>
                                <w:top w:val="none" w:sz="0" w:space="0" w:color="auto"/>
                                <w:left w:val="none" w:sz="0" w:space="0" w:color="auto"/>
                                <w:bottom w:val="none" w:sz="0" w:space="0" w:color="auto"/>
                                <w:right w:val="none" w:sz="0" w:space="0" w:color="auto"/>
                              </w:divBdr>
                              <w:divsChild>
                                <w:div w:id="362750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820163">
                          <w:marLeft w:val="0"/>
                          <w:marRight w:val="0"/>
                          <w:marTop w:val="0"/>
                          <w:marBottom w:val="0"/>
                          <w:divBdr>
                            <w:top w:val="none" w:sz="0" w:space="0" w:color="auto"/>
                            <w:left w:val="none" w:sz="0" w:space="0" w:color="auto"/>
                            <w:bottom w:val="none" w:sz="0" w:space="0" w:color="auto"/>
                            <w:right w:val="none" w:sz="0" w:space="0" w:color="auto"/>
                          </w:divBdr>
                          <w:divsChild>
                            <w:div w:id="66541882">
                              <w:marLeft w:val="60"/>
                              <w:marRight w:val="60"/>
                              <w:marTop w:val="300"/>
                              <w:marBottom w:val="60"/>
                              <w:divBdr>
                                <w:top w:val="none" w:sz="0" w:space="0" w:color="auto"/>
                                <w:left w:val="none" w:sz="0" w:space="0" w:color="auto"/>
                                <w:bottom w:val="none" w:sz="0" w:space="0" w:color="auto"/>
                                <w:right w:val="none" w:sz="0" w:space="0" w:color="auto"/>
                              </w:divBdr>
                              <w:divsChild>
                                <w:div w:id="6124440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30663522">
                          <w:marLeft w:val="0"/>
                          <w:marRight w:val="0"/>
                          <w:marTop w:val="0"/>
                          <w:marBottom w:val="0"/>
                          <w:divBdr>
                            <w:top w:val="none" w:sz="0" w:space="0" w:color="auto"/>
                            <w:left w:val="none" w:sz="0" w:space="0" w:color="auto"/>
                            <w:bottom w:val="none" w:sz="0" w:space="0" w:color="auto"/>
                            <w:right w:val="none" w:sz="0" w:space="0" w:color="auto"/>
                          </w:divBdr>
                          <w:divsChild>
                            <w:div w:id="81148503">
                              <w:marLeft w:val="60"/>
                              <w:marRight w:val="60"/>
                              <w:marTop w:val="60"/>
                              <w:marBottom w:val="60"/>
                              <w:divBdr>
                                <w:top w:val="none" w:sz="0" w:space="0" w:color="auto"/>
                                <w:left w:val="none" w:sz="0" w:space="0" w:color="auto"/>
                                <w:bottom w:val="none" w:sz="0" w:space="0" w:color="auto"/>
                                <w:right w:val="none" w:sz="0" w:space="0" w:color="auto"/>
                              </w:divBdr>
                              <w:divsChild>
                                <w:div w:id="159825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602460">
                          <w:marLeft w:val="0"/>
                          <w:marRight w:val="0"/>
                          <w:marTop w:val="0"/>
                          <w:marBottom w:val="0"/>
                          <w:divBdr>
                            <w:top w:val="none" w:sz="0" w:space="0" w:color="auto"/>
                            <w:left w:val="none" w:sz="0" w:space="0" w:color="auto"/>
                            <w:bottom w:val="none" w:sz="0" w:space="0" w:color="auto"/>
                            <w:right w:val="none" w:sz="0" w:space="0" w:color="auto"/>
                          </w:divBdr>
                          <w:divsChild>
                            <w:div w:id="576675674">
                              <w:marLeft w:val="60"/>
                              <w:marRight w:val="60"/>
                              <w:marTop w:val="300"/>
                              <w:marBottom w:val="60"/>
                              <w:divBdr>
                                <w:top w:val="none" w:sz="0" w:space="0" w:color="auto"/>
                                <w:left w:val="none" w:sz="0" w:space="0" w:color="auto"/>
                                <w:bottom w:val="none" w:sz="0" w:space="0" w:color="auto"/>
                                <w:right w:val="none" w:sz="0" w:space="0" w:color="auto"/>
                              </w:divBdr>
                              <w:divsChild>
                                <w:div w:id="63040502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69011927">
                          <w:marLeft w:val="0"/>
                          <w:marRight w:val="0"/>
                          <w:marTop w:val="0"/>
                          <w:marBottom w:val="0"/>
                          <w:divBdr>
                            <w:top w:val="none" w:sz="0" w:space="0" w:color="auto"/>
                            <w:left w:val="none" w:sz="0" w:space="0" w:color="auto"/>
                            <w:bottom w:val="none" w:sz="0" w:space="0" w:color="auto"/>
                            <w:right w:val="none" w:sz="0" w:space="0" w:color="auto"/>
                          </w:divBdr>
                          <w:divsChild>
                            <w:div w:id="538516620">
                              <w:marLeft w:val="60"/>
                              <w:marRight w:val="60"/>
                              <w:marTop w:val="300"/>
                              <w:marBottom w:val="60"/>
                              <w:divBdr>
                                <w:top w:val="none" w:sz="0" w:space="0" w:color="auto"/>
                                <w:left w:val="none" w:sz="0" w:space="0" w:color="auto"/>
                                <w:bottom w:val="none" w:sz="0" w:space="0" w:color="auto"/>
                                <w:right w:val="none" w:sz="0" w:space="0" w:color="auto"/>
                              </w:divBdr>
                              <w:divsChild>
                                <w:div w:id="147787770">
                                  <w:marLeft w:val="120"/>
                                  <w:marRight w:val="0"/>
                                  <w:marTop w:val="24"/>
                                  <w:marBottom w:val="24"/>
                                  <w:divBdr>
                                    <w:top w:val="none" w:sz="0" w:space="0" w:color="auto"/>
                                    <w:left w:val="none" w:sz="0" w:space="0" w:color="auto"/>
                                    <w:bottom w:val="none" w:sz="0" w:space="0" w:color="auto"/>
                                    <w:right w:val="none" w:sz="0" w:space="0" w:color="auto"/>
                                  </w:divBdr>
                                </w:div>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273">
                          <w:marLeft w:val="0"/>
                          <w:marRight w:val="0"/>
                          <w:marTop w:val="0"/>
                          <w:marBottom w:val="0"/>
                          <w:divBdr>
                            <w:top w:val="none" w:sz="0" w:space="0" w:color="auto"/>
                            <w:left w:val="none" w:sz="0" w:space="0" w:color="auto"/>
                            <w:bottom w:val="none" w:sz="0" w:space="0" w:color="auto"/>
                            <w:right w:val="none" w:sz="0" w:space="0" w:color="auto"/>
                          </w:divBdr>
                          <w:divsChild>
                            <w:div w:id="1526795676">
                              <w:marLeft w:val="60"/>
                              <w:marRight w:val="60"/>
                              <w:marTop w:val="300"/>
                              <w:marBottom w:val="60"/>
                              <w:divBdr>
                                <w:top w:val="none" w:sz="0" w:space="0" w:color="auto"/>
                                <w:left w:val="none" w:sz="0" w:space="0" w:color="auto"/>
                                <w:bottom w:val="none" w:sz="0" w:space="0" w:color="auto"/>
                                <w:right w:val="none" w:sz="0" w:space="0" w:color="auto"/>
                              </w:divBdr>
                              <w:divsChild>
                                <w:div w:id="2012296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726634">
                          <w:marLeft w:val="0"/>
                          <w:marRight w:val="0"/>
                          <w:marTop w:val="0"/>
                          <w:marBottom w:val="0"/>
                          <w:divBdr>
                            <w:top w:val="none" w:sz="0" w:space="0" w:color="auto"/>
                            <w:left w:val="none" w:sz="0" w:space="0" w:color="auto"/>
                            <w:bottom w:val="none" w:sz="0" w:space="0" w:color="auto"/>
                            <w:right w:val="none" w:sz="0" w:space="0" w:color="auto"/>
                          </w:divBdr>
                          <w:divsChild>
                            <w:div w:id="180752153">
                              <w:marLeft w:val="60"/>
                              <w:marRight w:val="60"/>
                              <w:marTop w:val="60"/>
                              <w:marBottom w:val="60"/>
                              <w:divBdr>
                                <w:top w:val="none" w:sz="0" w:space="0" w:color="auto"/>
                                <w:left w:val="none" w:sz="0" w:space="0" w:color="auto"/>
                                <w:bottom w:val="none" w:sz="0" w:space="0" w:color="auto"/>
                                <w:right w:val="none" w:sz="0" w:space="0" w:color="auto"/>
                              </w:divBdr>
                              <w:divsChild>
                                <w:div w:id="60011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517774">
                          <w:marLeft w:val="0"/>
                          <w:marRight w:val="0"/>
                          <w:marTop w:val="0"/>
                          <w:marBottom w:val="0"/>
                          <w:divBdr>
                            <w:top w:val="none" w:sz="0" w:space="0" w:color="auto"/>
                            <w:left w:val="none" w:sz="0" w:space="0" w:color="auto"/>
                            <w:bottom w:val="none" w:sz="0" w:space="0" w:color="auto"/>
                            <w:right w:val="none" w:sz="0" w:space="0" w:color="auto"/>
                          </w:divBdr>
                          <w:divsChild>
                            <w:div w:id="767625211">
                              <w:marLeft w:val="60"/>
                              <w:marRight w:val="60"/>
                              <w:marTop w:val="300"/>
                              <w:marBottom w:val="60"/>
                              <w:divBdr>
                                <w:top w:val="none" w:sz="0" w:space="0" w:color="auto"/>
                                <w:left w:val="none" w:sz="0" w:space="0" w:color="auto"/>
                                <w:bottom w:val="none" w:sz="0" w:space="0" w:color="auto"/>
                                <w:right w:val="none" w:sz="0" w:space="0" w:color="auto"/>
                              </w:divBdr>
                              <w:divsChild>
                                <w:div w:id="166069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601665">
                          <w:marLeft w:val="0"/>
                          <w:marRight w:val="0"/>
                          <w:marTop w:val="0"/>
                          <w:marBottom w:val="0"/>
                          <w:divBdr>
                            <w:top w:val="none" w:sz="0" w:space="0" w:color="auto"/>
                            <w:left w:val="none" w:sz="0" w:space="0" w:color="auto"/>
                            <w:bottom w:val="none" w:sz="0" w:space="0" w:color="auto"/>
                            <w:right w:val="none" w:sz="0" w:space="0" w:color="auto"/>
                          </w:divBdr>
                          <w:divsChild>
                            <w:div w:id="94980222">
                              <w:marLeft w:val="60"/>
                              <w:marRight w:val="60"/>
                              <w:marTop w:val="300"/>
                              <w:marBottom w:val="60"/>
                              <w:divBdr>
                                <w:top w:val="none" w:sz="0" w:space="0" w:color="auto"/>
                                <w:left w:val="none" w:sz="0" w:space="0" w:color="auto"/>
                                <w:bottom w:val="none" w:sz="0" w:space="0" w:color="auto"/>
                                <w:right w:val="none" w:sz="0" w:space="0" w:color="auto"/>
                              </w:divBdr>
                              <w:divsChild>
                                <w:div w:id="211435423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13719317">
                          <w:marLeft w:val="0"/>
                          <w:marRight w:val="0"/>
                          <w:marTop w:val="0"/>
                          <w:marBottom w:val="0"/>
                          <w:divBdr>
                            <w:top w:val="none" w:sz="0" w:space="0" w:color="auto"/>
                            <w:left w:val="none" w:sz="0" w:space="0" w:color="auto"/>
                            <w:bottom w:val="none" w:sz="0" w:space="0" w:color="auto"/>
                            <w:right w:val="none" w:sz="0" w:space="0" w:color="auto"/>
                          </w:divBdr>
                          <w:divsChild>
                            <w:div w:id="1423646893">
                              <w:marLeft w:val="60"/>
                              <w:marRight w:val="60"/>
                              <w:marTop w:val="300"/>
                              <w:marBottom w:val="60"/>
                              <w:divBdr>
                                <w:top w:val="none" w:sz="0" w:space="0" w:color="auto"/>
                                <w:left w:val="none" w:sz="0" w:space="0" w:color="auto"/>
                                <w:bottom w:val="none" w:sz="0" w:space="0" w:color="auto"/>
                                <w:right w:val="none" w:sz="0" w:space="0" w:color="auto"/>
                              </w:divBdr>
                              <w:divsChild>
                                <w:div w:id="130025321">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814639958">
                          <w:marLeft w:val="0"/>
                          <w:marRight w:val="0"/>
                          <w:marTop w:val="0"/>
                          <w:marBottom w:val="0"/>
                          <w:divBdr>
                            <w:top w:val="none" w:sz="0" w:space="0" w:color="auto"/>
                            <w:left w:val="none" w:sz="0" w:space="0" w:color="auto"/>
                            <w:bottom w:val="none" w:sz="0" w:space="0" w:color="auto"/>
                            <w:right w:val="none" w:sz="0" w:space="0" w:color="auto"/>
                          </w:divBdr>
                          <w:divsChild>
                            <w:div w:id="1295210113">
                              <w:marLeft w:val="60"/>
                              <w:marRight w:val="60"/>
                              <w:marTop w:val="300"/>
                              <w:marBottom w:val="60"/>
                              <w:divBdr>
                                <w:top w:val="none" w:sz="0" w:space="0" w:color="auto"/>
                                <w:left w:val="none" w:sz="0" w:space="0" w:color="auto"/>
                                <w:bottom w:val="none" w:sz="0" w:space="0" w:color="auto"/>
                                <w:right w:val="none" w:sz="0" w:space="0" w:color="auto"/>
                              </w:divBdr>
                              <w:divsChild>
                                <w:div w:id="233861080">
                                  <w:marLeft w:val="0"/>
                                  <w:marRight w:val="0"/>
                                  <w:marTop w:val="0"/>
                                  <w:marBottom w:val="0"/>
                                  <w:divBdr>
                                    <w:top w:val="none" w:sz="0" w:space="0" w:color="auto"/>
                                    <w:left w:val="none" w:sz="0" w:space="0" w:color="auto"/>
                                    <w:bottom w:val="none" w:sz="0" w:space="0" w:color="auto"/>
                                    <w:right w:val="none" w:sz="0" w:space="0" w:color="auto"/>
                                  </w:divBdr>
                                </w:div>
                                <w:div w:id="32880047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24006017">
                          <w:marLeft w:val="0"/>
                          <w:marRight w:val="0"/>
                          <w:marTop w:val="0"/>
                          <w:marBottom w:val="0"/>
                          <w:divBdr>
                            <w:top w:val="none" w:sz="0" w:space="0" w:color="auto"/>
                            <w:left w:val="none" w:sz="0" w:space="0" w:color="auto"/>
                            <w:bottom w:val="none" w:sz="0" w:space="0" w:color="auto"/>
                            <w:right w:val="none" w:sz="0" w:space="0" w:color="auto"/>
                          </w:divBdr>
                          <w:divsChild>
                            <w:div w:id="1363703864">
                              <w:marLeft w:val="60"/>
                              <w:marRight w:val="60"/>
                              <w:marTop w:val="300"/>
                              <w:marBottom w:val="60"/>
                              <w:divBdr>
                                <w:top w:val="none" w:sz="0" w:space="0" w:color="auto"/>
                                <w:left w:val="none" w:sz="0" w:space="0" w:color="auto"/>
                                <w:bottom w:val="none" w:sz="0" w:space="0" w:color="auto"/>
                                <w:right w:val="none" w:sz="0" w:space="0" w:color="auto"/>
                              </w:divBdr>
                              <w:divsChild>
                                <w:div w:id="555630999">
                                  <w:marLeft w:val="0"/>
                                  <w:marRight w:val="0"/>
                                  <w:marTop w:val="0"/>
                                  <w:marBottom w:val="0"/>
                                  <w:divBdr>
                                    <w:top w:val="none" w:sz="0" w:space="0" w:color="auto"/>
                                    <w:left w:val="none" w:sz="0" w:space="0" w:color="auto"/>
                                    <w:bottom w:val="none" w:sz="0" w:space="0" w:color="auto"/>
                                    <w:right w:val="none" w:sz="0" w:space="0" w:color="auto"/>
                                  </w:divBdr>
                                </w:div>
                                <w:div w:id="14576750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25433455">
                          <w:marLeft w:val="0"/>
                          <w:marRight w:val="0"/>
                          <w:marTop w:val="0"/>
                          <w:marBottom w:val="0"/>
                          <w:divBdr>
                            <w:top w:val="none" w:sz="0" w:space="0" w:color="auto"/>
                            <w:left w:val="none" w:sz="0" w:space="0" w:color="auto"/>
                            <w:bottom w:val="none" w:sz="0" w:space="0" w:color="auto"/>
                            <w:right w:val="none" w:sz="0" w:space="0" w:color="auto"/>
                          </w:divBdr>
                          <w:divsChild>
                            <w:div w:id="2101751272">
                              <w:marLeft w:val="60"/>
                              <w:marRight w:val="60"/>
                              <w:marTop w:val="300"/>
                              <w:marBottom w:val="60"/>
                              <w:divBdr>
                                <w:top w:val="none" w:sz="0" w:space="0" w:color="auto"/>
                                <w:left w:val="none" w:sz="0" w:space="0" w:color="auto"/>
                                <w:bottom w:val="none" w:sz="0" w:space="0" w:color="auto"/>
                                <w:right w:val="none" w:sz="0" w:space="0" w:color="auto"/>
                              </w:divBdr>
                              <w:divsChild>
                                <w:div w:id="137554245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30559543">
                          <w:marLeft w:val="0"/>
                          <w:marRight w:val="0"/>
                          <w:marTop w:val="0"/>
                          <w:marBottom w:val="0"/>
                          <w:divBdr>
                            <w:top w:val="none" w:sz="0" w:space="0" w:color="auto"/>
                            <w:left w:val="none" w:sz="0" w:space="0" w:color="auto"/>
                            <w:bottom w:val="none" w:sz="0" w:space="0" w:color="auto"/>
                            <w:right w:val="none" w:sz="0" w:space="0" w:color="auto"/>
                          </w:divBdr>
                          <w:divsChild>
                            <w:div w:id="464199603">
                              <w:marLeft w:val="60"/>
                              <w:marRight w:val="60"/>
                              <w:marTop w:val="300"/>
                              <w:marBottom w:val="60"/>
                              <w:divBdr>
                                <w:top w:val="none" w:sz="0" w:space="0" w:color="auto"/>
                                <w:left w:val="none" w:sz="0" w:space="0" w:color="auto"/>
                                <w:bottom w:val="none" w:sz="0" w:space="0" w:color="auto"/>
                                <w:right w:val="none" w:sz="0" w:space="0" w:color="auto"/>
                              </w:divBdr>
                              <w:divsChild>
                                <w:div w:id="1238051392">
                                  <w:marLeft w:val="120"/>
                                  <w:marRight w:val="0"/>
                                  <w:marTop w:val="24"/>
                                  <w:marBottom w:val="24"/>
                                  <w:divBdr>
                                    <w:top w:val="none" w:sz="0" w:space="0" w:color="auto"/>
                                    <w:left w:val="none" w:sz="0" w:space="0" w:color="auto"/>
                                    <w:bottom w:val="none" w:sz="0" w:space="0" w:color="auto"/>
                                    <w:right w:val="none" w:sz="0" w:space="0" w:color="auto"/>
                                  </w:divBdr>
                                </w:div>
                                <w:div w:id="18939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2363">
                          <w:marLeft w:val="0"/>
                          <w:marRight w:val="0"/>
                          <w:marTop w:val="0"/>
                          <w:marBottom w:val="0"/>
                          <w:divBdr>
                            <w:top w:val="none" w:sz="0" w:space="0" w:color="auto"/>
                            <w:left w:val="none" w:sz="0" w:space="0" w:color="auto"/>
                            <w:bottom w:val="none" w:sz="0" w:space="0" w:color="auto"/>
                            <w:right w:val="none" w:sz="0" w:space="0" w:color="auto"/>
                          </w:divBdr>
                          <w:divsChild>
                            <w:div w:id="1641298809">
                              <w:marLeft w:val="60"/>
                              <w:marRight w:val="60"/>
                              <w:marTop w:val="300"/>
                              <w:marBottom w:val="60"/>
                              <w:divBdr>
                                <w:top w:val="none" w:sz="0" w:space="0" w:color="auto"/>
                                <w:left w:val="none" w:sz="0" w:space="0" w:color="auto"/>
                                <w:bottom w:val="none" w:sz="0" w:space="0" w:color="auto"/>
                                <w:right w:val="none" w:sz="0" w:space="0" w:color="auto"/>
                              </w:divBdr>
                              <w:divsChild>
                                <w:div w:id="18823540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77353241">
                          <w:marLeft w:val="0"/>
                          <w:marRight w:val="0"/>
                          <w:marTop w:val="0"/>
                          <w:marBottom w:val="0"/>
                          <w:divBdr>
                            <w:top w:val="none" w:sz="0" w:space="0" w:color="auto"/>
                            <w:left w:val="none" w:sz="0" w:space="0" w:color="auto"/>
                            <w:bottom w:val="none" w:sz="0" w:space="0" w:color="auto"/>
                            <w:right w:val="none" w:sz="0" w:space="0" w:color="auto"/>
                          </w:divBdr>
                          <w:divsChild>
                            <w:div w:id="650407088">
                              <w:marLeft w:val="60"/>
                              <w:marRight w:val="60"/>
                              <w:marTop w:val="60"/>
                              <w:marBottom w:val="60"/>
                              <w:divBdr>
                                <w:top w:val="none" w:sz="0" w:space="0" w:color="auto"/>
                                <w:left w:val="none" w:sz="0" w:space="0" w:color="auto"/>
                                <w:bottom w:val="none" w:sz="0" w:space="0" w:color="auto"/>
                                <w:right w:val="none" w:sz="0" w:space="0" w:color="auto"/>
                              </w:divBdr>
                              <w:divsChild>
                                <w:div w:id="461923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64122">
                          <w:marLeft w:val="0"/>
                          <w:marRight w:val="0"/>
                          <w:marTop w:val="0"/>
                          <w:marBottom w:val="0"/>
                          <w:divBdr>
                            <w:top w:val="none" w:sz="0" w:space="0" w:color="auto"/>
                            <w:left w:val="none" w:sz="0" w:space="0" w:color="auto"/>
                            <w:bottom w:val="none" w:sz="0" w:space="0" w:color="auto"/>
                            <w:right w:val="none" w:sz="0" w:space="0" w:color="auto"/>
                          </w:divBdr>
                          <w:divsChild>
                            <w:div w:id="1416242330">
                              <w:marLeft w:val="60"/>
                              <w:marRight w:val="60"/>
                              <w:marTop w:val="60"/>
                              <w:marBottom w:val="60"/>
                              <w:divBdr>
                                <w:top w:val="none" w:sz="0" w:space="0" w:color="auto"/>
                                <w:left w:val="none" w:sz="0" w:space="0" w:color="auto"/>
                                <w:bottom w:val="none" w:sz="0" w:space="0" w:color="auto"/>
                                <w:right w:val="none" w:sz="0" w:space="0" w:color="auto"/>
                              </w:divBdr>
                              <w:divsChild>
                                <w:div w:id="2081639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108077">
                          <w:marLeft w:val="0"/>
                          <w:marRight w:val="0"/>
                          <w:marTop w:val="0"/>
                          <w:marBottom w:val="0"/>
                          <w:divBdr>
                            <w:top w:val="none" w:sz="0" w:space="0" w:color="auto"/>
                            <w:left w:val="none" w:sz="0" w:space="0" w:color="auto"/>
                            <w:bottom w:val="none" w:sz="0" w:space="0" w:color="auto"/>
                            <w:right w:val="none" w:sz="0" w:space="0" w:color="auto"/>
                          </w:divBdr>
                          <w:divsChild>
                            <w:div w:id="2067413614">
                              <w:marLeft w:val="60"/>
                              <w:marRight w:val="60"/>
                              <w:marTop w:val="300"/>
                              <w:marBottom w:val="60"/>
                              <w:divBdr>
                                <w:top w:val="none" w:sz="0" w:space="0" w:color="auto"/>
                                <w:left w:val="none" w:sz="0" w:space="0" w:color="auto"/>
                                <w:bottom w:val="none" w:sz="0" w:space="0" w:color="auto"/>
                                <w:right w:val="none" w:sz="0" w:space="0" w:color="auto"/>
                              </w:divBdr>
                              <w:divsChild>
                                <w:div w:id="164647333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90575011">
                          <w:marLeft w:val="0"/>
                          <w:marRight w:val="0"/>
                          <w:marTop w:val="0"/>
                          <w:marBottom w:val="0"/>
                          <w:divBdr>
                            <w:top w:val="none" w:sz="0" w:space="0" w:color="auto"/>
                            <w:left w:val="none" w:sz="0" w:space="0" w:color="auto"/>
                            <w:bottom w:val="none" w:sz="0" w:space="0" w:color="auto"/>
                            <w:right w:val="none" w:sz="0" w:space="0" w:color="auto"/>
                          </w:divBdr>
                          <w:divsChild>
                            <w:div w:id="39979704">
                              <w:marLeft w:val="60"/>
                              <w:marRight w:val="60"/>
                              <w:marTop w:val="300"/>
                              <w:marBottom w:val="60"/>
                              <w:divBdr>
                                <w:top w:val="none" w:sz="0" w:space="0" w:color="auto"/>
                                <w:left w:val="none" w:sz="0" w:space="0" w:color="auto"/>
                                <w:bottom w:val="none" w:sz="0" w:space="0" w:color="auto"/>
                                <w:right w:val="none" w:sz="0" w:space="0" w:color="auto"/>
                              </w:divBdr>
                              <w:divsChild>
                                <w:div w:id="256794410">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891573140">
                          <w:marLeft w:val="0"/>
                          <w:marRight w:val="0"/>
                          <w:marTop w:val="0"/>
                          <w:marBottom w:val="0"/>
                          <w:divBdr>
                            <w:top w:val="none" w:sz="0" w:space="0" w:color="auto"/>
                            <w:left w:val="none" w:sz="0" w:space="0" w:color="auto"/>
                            <w:bottom w:val="none" w:sz="0" w:space="0" w:color="auto"/>
                            <w:right w:val="none" w:sz="0" w:space="0" w:color="auto"/>
                          </w:divBdr>
                          <w:divsChild>
                            <w:div w:id="242837719">
                              <w:marLeft w:val="60"/>
                              <w:marRight w:val="60"/>
                              <w:marTop w:val="300"/>
                              <w:marBottom w:val="60"/>
                              <w:divBdr>
                                <w:top w:val="none" w:sz="0" w:space="0" w:color="auto"/>
                                <w:left w:val="none" w:sz="0" w:space="0" w:color="auto"/>
                                <w:bottom w:val="none" w:sz="0" w:space="0" w:color="auto"/>
                                <w:right w:val="none" w:sz="0" w:space="0" w:color="auto"/>
                              </w:divBdr>
                              <w:divsChild>
                                <w:div w:id="1723752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326604">
                          <w:marLeft w:val="0"/>
                          <w:marRight w:val="0"/>
                          <w:marTop w:val="0"/>
                          <w:marBottom w:val="0"/>
                          <w:divBdr>
                            <w:top w:val="none" w:sz="0" w:space="0" w:color="auto"/>
                            <w:left w:val="none" w:sz="0" w:space="0" w:color="auto"/>
                            <w:bottom w:val="none" w:sz="0" w:space="0" w:color="auto"/>
                            <w:right w:val="none" w:sz="0" w:space="0" w:color="auto"/>
                          </w:divBdr>
                          <w:divsChild>
                            <w:div w:id="400912600">
                              <w:marLeft w:val="60"/>
                              <w:marRight w:val="60"/>
                              <w:marTop w:val="300"/>
                              <w:marBottom w:val="60"/>
                              <w:divBdr>
                                <w:top w:val="none" w:sz="0" w:space="0" w:color="auto"/>
                                <w:left w:val="none" w:sz="0" w:space="0" w:color="auto"/>
                                <w:bottom w:val="none" w:sz="0" w:space="0" w:color="auto"/>
                                <w:right w:val="none" w:sz="0" w:space="0" w:color="auto"/>
                              </w:divBdr>
                              <w:divsChild>
                                <w:div w:id="600643680">
                                  <w:marLeft w:val="0"/>
                                  <w:marRight w:val="0"/>
                                  <w:marTop w:val="0"/>
                                  <w:marBottom w:val="0"/>
                                  <w:divBdr>
                                    <w:top w:val="none" w:sz="0" w:space="0" w:color="auto"/>
                                    <w:left w:val="none" w:sz="0" w:space="0" w:color="auto"/>
                                    <w:bottom w:val="none" w:sz="0" w:space="0" w:color="auto"/>
                                    <w:right w:val="none" w:sz="0" w:space="0" w:color="auto"/>
                                  </w:divBdr>
                                </w:div>
                                <w:div w:id="12003889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01721402">
                          <w:marLeft w:val="0"/>
                          <w:marRight w:val="0"/>
                          <w:marTop w:val="0"/>
                          <w:marBottom w:val="0"/>
                          <w:divBdr>
                            <w:top w:val="none" w:sz="0" w:space="0" w:color="auto"/>
                            <w:left w:val="none" w:sz="0" w:space="0" w:color="auto"/>
                            <w:bottom w:val="none" w:sz="0" w:space="0" w:color="auto"/>
                            <w:right w:val="none" w:sz="0" w:space="0" w:color="auto"/>
                          </w:divBdr>
                          <w:divsChild>
                            <w:div w:id="1479951973">
                              <w:marLeft w:val="60"/>
                              <w:marRight w:val="60"/>
                              <w:marTop w:val="300"/>
                              <w:marBottom w:val="60"/>
                              <w:divBdr>
                                <w:top w:val="none" w:sz="0" w:space="0" w:color="auto"/>
                                <w:left w:val="none" w:sz="0" w:space="0" w:color="auto"/>
                                <w:bottom w:val="none" w:sz="0" w:space="0" w:color="auto"/>
                                <w:right w:val="none" w:sz="0" w:space="0" w:color="auto"/>
                              </w:divBdr>
                              <w:divsChild>
                                <w:div w:id="41711913">
                                  <w:marLeft w:val="120"/>
                                  <w:marRight w:val="0"/>
                                  <w:marTop w:val="24"/>
                                  <w:marBottom w:val="24"/>
                                  <w:divBdr>
                                    <w:top w:val="none" w:sz="0" w:space="0" w:color="auto"/>
                                    <w:left w:val="none" w:sz="0" w:space="0" w:color="auto"/>
                                    <w:bottom w:val="none" w:sz="0" w:space="0" w:color="auto"/>
                                    <w:right w:val="none" w:sz="0" w:space="0" w:color="auto"/>
                                  </w:divBdr>
                                </w:div>
                                <w:div w:id="13235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911">
                          <w:marLeft w:val="0"/>
                          <w:marRight w:val="0"/>
                          <w:marTop w:val="0"/>
                          <w:marBottom w:val="0"/>
                          <w:divBdr>
                            <w:top w:val="none" w:sz="0" w:space="0" w:color="auto"/>
                            <w:left w:val="none" w:sz="0" w:space="0" w:color="auto"/>
                            <w:bottom w:val="none" w:sz="0" w:space="0" w:color="auto"/>
                            <w:right w:val="none" w:sz="0" w:space="0" w:color="auto"/>
                          </w:divBdr>
                          <w:divsChild>
                            <w:div w:id="699164864">
                              <w:marLeft w:val="60"/>
                              <w:marRight w:val="60"/>
                              <w:marTop w:val="300"/>
                              <w:marBottom w:val="60"/>
                              <w:divBdr>
                                <w:top w:val="none" w:sz="0" w:space="0" w:color="auto"/>
                                <w:left w:val="none" w:sz="0" w:space="0" w:color="auto"/>
                                <w:bottom w:val="none" w:sz="0" w:space="0" w:color="auto"/>
                                <w:right w:val="none" w:sz="0" w:space="0" w:color="auto"/>
                              </w:divBdr>
                              <w:divsChild>
                                <w:div w:id="1175657439">
                                  <w:marLeft w:val="120"/>
                                  <w:marRight w:val="0"/>
                                  <w:marTop w:val="24"/>
                                  <w:marBottom w:val="24"/>
                                  <w:divBdr>
                                    <w:top w:val="none" w:sz="0" w:space="0" w:color="auto"/>
                                    <w:left w:val="none" w:sz="0" w:space="0" w:color="auto"/>
                                    <w:bottom w:val="none" w:sz="0" w:space="0" w:color="auto"/>
                                    <w:right w:val="none" w:sz="0" w:space="0" w:color="auto"/>
                                  </w:divBdr>
                                </w:div>
                                <w:div w:id="14052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372">
                          <w:marLeft w:val="0"/>
                          <w:marRight w:val="0"/>
                          <w:marTop w:val="0"/>
                          <w:marBottom w:val="0"/>
                          <w:divBdr>
                            <w:top w:val="none" w:sz="0" w:space="0" w:color="auto"/>
                            <w:left w:val="none" w:sz="0" w:space="0" w:color="auto"/>
                            <w:bottom w:val="none" w:sz="0" w:space="0" w:color="auto"/>
                            <w:right w:val="none" w:sz="0" w:space="0" w:color="auto"/>
                          </w:divBdr>
                          <w:divsChild>
                            <w:div w:id="2077848962">
                              <w:marLeft w:val="60"/>
                              <w:marRight w:val="60"/>
                              <w:marTop w:val="300"/>
                              <w:marBottom w:val="60"/>
                              <w:divBdr>
                                <w:top w:val="none" w:sz="0" w:space="0" w:color="auto"/>
                                <w:left w:val="none" w:sz="0" w:space="0" w:color="auto"/>
                                <w:bottom w:val="none" w:sz="0" w:space="0" w:color="auto"/>
                                <w:right w:val="none" w:sz="0" w:space="0" w:color="auto"/>
                              </w:divBdr>
                              <w:divsChild>
                                <w:div w:id="488062119">
                                  <w:marLeft w:val="0"/>
                                  <w:marRight w:val="0"/>
                                  <w:marTop w:val="0"/>
                                  <w:marBottom w:val="0"/>
                                  <w:divBdr>
                                    <w:top w:val="none" w:sz="0" w:space="0" w:color="auto"/>
                                    <w:left w:val="none" w:sz="0" w:space="0" w:color="auto"/>
                                    <w:bottom w:val="none" w:sz="0" w:space="0" w:color="auto"/>
                                    <w:right w:val="none" w:sz="0" w:space="0" w:color="auto"/>
                                  </w:divBdr>
                                </w:div>
                                <w:div w:id="105573520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23683303">
                          <w:marLeft w:val="0"/>
                          <w:marRight w:val="0"/>
                          <w:marTop w:val="0"/>
                          <w:marBottom w:val="0"/>
                          <w:divBdr>
                            <w:top w:val="none" w:sz="0" w:space="0" w:color="auto"/>
                            <w:left w:val="none" w:sz="0" w:space="0" w:color="auto"/>
                            <w:bottom w:val="none" w:sz="0" w:space="0" w:color="auto"/>
                            <w:right w:val="none" w:sz="0" w:space="0" w:color="auto"/>
                          </w:divBdr>
                          <w:divsChild>
                            <w:div w:id="1962413712">
                              <w:marLeft w:val="60"/>
                              <w:marRight w:val="60"/>
                              <w:marTop w:val="60"/>
                              <w:marBottom w:val="60"/>
                              <w:divBdr>
                                <w:top w:val="none" w:sz="0" w:space="0" w:color="auto"/>
                                <w:left w:val="none" w:sz="0" w:space="0" w:color="auto"/>
                                <w:bottom w:val="none" w:sz="0" w:space="0" w:color="auto"/>
                                <w:right w:val="none" w:sz="0" w:space="0" w:color="auto"/>
                              </w:divBdr>
                              <w:divsChild>
                                <w:div w:id="463961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28814">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60"/>
                              <w:marRight w:val="60"/>
                              <w:marTop w:val="300"/>
                              <w:marBottom w:val="60"/>
                              <w:divBdr>
                                <w:top w:val="none" w:sz="0" w:space="0" w:color="auto"/>
                                <w:left w:val="none" w:sz="0" w:space="0" w:color="auto"/>
                                <w:bottom w:val="none" w:sz="0" w:space="0" w:color="auto"/>
                                <w:right w:val="none" w:sz="0" w:space="0" w:color="auto"/>
                              </w:divBdr>
                              <w:divsChild>
                                <w:div w:id="310600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689">
                          <w:marLeft w:val="0"/>
                          <w:marRight w:val="0"/>
                          <w:marTop w:val="0"/>
                          <w:marBottom w:val="0"/>
                          <w:divBdr>
                            <w:top w:val="none" w:sz="0" w:space="0" w:color="auto"/>
                            <w:left w:val="none" w:sz="0" w:space="0" w:color="auto"/>
                            <w:bottom w:val="none" w:sz="0" w:space="0" w:color="auto"/>
                            <w:right w:val="none" w:sz="0" w:space="0" w:color="auto"/>
                          </w:divBdr>
                          <w:divsChild>
                            <w:div w:id="1733307163">
                              <w:marLeft w:val="60"/>
                              <w:marRight w:val="60"/>
                              <w:marTop w:val="300"/>
                              <w:marBottom w:val="60"/>
                              <w:divBdr>
                                <w:top w:val="none" w:sz="0" w:space="0" w:color="auto"/>
                                <w:left w:val="none" w:sz="0" w:space="0" w:color="auto"/>
                                <w:bottom w:val="none" w:sz="0" w:space="0" w:color="auto"/>
                                <w:right w:val="none" w:sz="0" w:space="0" w:color="auto"/>
                              </w:divBdr>
                              <w:divsChild>
                                <w:div w:id="6321014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62614802">
                          <w:marLeft w:val="0"/>
                          <w:marRight w:val="0"/>
                          <w:marTop w:val="0"/>
                          <w:marBottom w:val="0"/>
                          <w:divBdr>
                            <w:top w:val="none" w:sz="0" w:space="0" w:color="auto"/>
                            <w:left w:val="none" w:sz="0" w:space="0" w:color="auto"/>
                            <w:bottom w:val="none" w:sz="0" w:space="0" w:color="auto"/>
                            <w:right w:val="none" w:sz="0" w:space="0" w:color="auto"/>
                          </w:divBdr>
                          <w:divsChild>
                            <w:div w:id="2000306362">
                              <w:marLeft w:val="60"/>
                              <w:marRight w:val="60"/>
                              <w:marTop w:val="300"/>
                              <w:marBottom w:val="60"/>
                              <w:divBdr>
                                <w:top w:val="none" w:sz="0" w:space="0" w:color="auto"/>
                                <w:left w:val="none" w:sz="0" w:space="0" w:color="auto"/>
                                <w:bottom w:val="none" w:sz="0" w:space="0" w:color="auto"/>
                                <w:right w:val="none" w:sz="0" w:space="0" w:color="auto"/>
                              </w:divBdr>
                              <w:divsChild>
                                <w:div w:id="5828994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74993345">
                          <w:marLeft w:val="0"/>
                          <w:marRight w:val="0"/>
                          <w:marTop w:val="0"/>
                          <w:marBottom w:val="0"/>
                          <w:divBdr>
                            <w:top w:val="none" w:sz="0" w:space="0" w:color="auto"/>
                            <w:left w:val="none" w:sz="0" w:space="0" w:color="auto"/>
                            <w:bottom w:val="none" w:sz="0" w:space="0" w:color="auto"/>
                            <w:right w:val="none" w:sz="0" w:space="0" w:color="auto"/>
                          </w:divBdr>
                          <w:divsChild>
                            <w:div w:id="1486163156">
                              <w:marLeft w:val="60"/>
                              <w:marRight w:val="60"/>
                              <w:marTop w:val="300"/>
                              <w:marBottom w:val="60"/>
                              <w:divBdr>
                                <w:top w:val="none" w:sz="0" w:space="0" w:color="auto"/>
                                <w:left w:val="none" w:sz="0" w:space="0" w:color="auto"/>
                                <w:bottom w:val="none" w:sz="0" w:space="0" w:color="auto"/>
                                <w:right w:val="none" w:sz="0" w:space="0" w:color="auto"/>
                              </w:divBdr>
                              <w:divsChild>
                                <w:div w:id="652565189">
                                  <w:marLeft w:val="0"/>
                                  <w:marRight w:val="0"/>
                                  <w:marTop w:val="0"/>
                                  <w:marBottom w:val="0"/>
                                  <w:divBdr>
                                    <w:top w:val="none" w:sz="0" w:space="0" w:color="auto"/>
                                    <w:left w:val="none" w:sz="0" w:space="0" w:color="auto"/>
                                    <w:bottom w:val="none" w:sz="0" w:space="0" w:color="auto"/>
                                    <w:right w:val="none" w:sz="0" w:space="0" w:color="auto"/>
                                  </w:divBdr>
                                </w:div>
                                <w:div w:id="16059900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79573104">
                          <w:marLeft w:val="0"/>
                          <w:marRight w:val="0"/>
                          <w:marTop w:val="0"/>
                          <w:marBottom w:val="0"/>
                          <w:divBdr>
                            <w:top w:val="none" w:sz="0" w:space="0" w:color="auto"/>
                            <w:left w:val="none" w:sz="0" w:space="0" w:color="auto"/>
                            <w:bottom w:val="none" w:sz="0" w:space="0" w:color="auto"/>
                            <w:right w:val="none" w:sz="0" w:space="0" w:color="auto"/>
                          </w:divBdr>
                          <w:divsChild>
                            <w:div w:id="2112578278">
                              <w:marLeft w:val="60"/>
                              <w:marRight w:val="60"/>
                              <w:marTop w:val="300"/>
                              <w:marBottom w:val="60"/>
                              <w:divBdr>
                                <w:top w:val="none" w:sz="0" w:space="0" w:color="auto"/>
                                <w:left w:val="none" w:sz="0" w:space="0" w:color="auto"/>
                                <w:bottom w:val="none" w:sz="0" w:space="0" w:color="auto"/>
                                <w:right w:val="none" w:sz="0" w:space="0" w:color="auto"/>
                              </w:divBdr>
                              <w:divsChild>
                                <w:div w:id="934442929">
                                  <w:marLeft w:val="0"/>
                                  <w:marRight w:val="0"/>
                                  <w:marTop w:val="0"/>
                                  <w:marBottom w:val="0"/>
                                  <w:divBdr>
                                    <w:top w:val="none" w:sz="0" w:space="0" w:color="auto"/>
                                    <w:left w:val="none" w:sz="0" w:space="0" w:color="auto"/>
                                    <w:bottom w:val="none" w:sz="0" w:space="0" w:color="auto"/>
                                    <w:right w:val="none" w:sz="0" w:space="0" w:color="auto"/>
                                  </w:divBdr>
                                </w:div>
                                <w:div w:id="193154530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86590115">
                          <w:marLeft w:val="0"/>
                          <w:marRight w:val="0"/>
                          <w:marTop w:val="0"/>
                          <w:marBottom w:val="0"/>
                          <w:divBdr>
                            <w:top w:val="none" w:sz="0" w:space="0" w:color="auto"/>
                            <w:left w:val="none" w:sz="0" w:space="0" w:color="auto"/>
                            <w:bottom w:val="none" w:sz="0" w:space="0" w:color="auto"/>
                            <w:right w:val="none" w:sz="0" w:space="0" w:color="auto"/>
                          </w:divBdr>
                          <w:divsChild>
                            <w:div w:id="647325311">
                              <w:marLeft w:val="60"/>
                              <w:marRight w:val="60"/>
                              <w:marTop w:val="300"/>
                              <w:marBottom w:val="60"/>
                              <w:divBdr>
                                <w:top w:val="none" w:sz="0" w:space="0" w:color="auto"/>
                                <w:left w:val="none" w:sz="0" w:space="0" w:color="auto"/>
                                <w:bottom w:val="none" w:sz="0" w:space="0" w:color="auto"/>
                                <w:right w:val="none" w:sz="0" w:space="0" w:color="auto"/>
                              </w:divBdr>
                              <w:divsChild>
                                <w:div w:id="34389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982585">
                          <w:marLeft w:val="0"/>
                          <w:marRight w:val="0"/>
                          <w:marTop w:val="0"/>
                          <w:marBottom w:val="0"/>
                          <w:divBdr>
                            <w:top w:val="none" w:sz="0" w:space="0" w:color="auto"/>
                            <w:left w:val="none" w:sz="0" w:space="0" w:color="auto"/>
                            <w:bottom w:val="none" w:sz="0" w:space="0" w:color="auto"/>
                            <w:right w:val="none" w:sz="0" w:space="0" w:color="auto"/>
                          </w:divBdr>
                          <w:divsChild>
                            <w:div w:id="993483507">
                              <w:marLeft w:val="60"/>
                              <w:marRight w:val="60"/>
                              <w:marTop w:val="300"/>
                              <w:marBottom w:val="60"/>
                              <w:divBdr>
                                <w:top w:val="none" w:sz="0" w:space="0" w:color="auto"/>
                                <w:left w:val="none" w:sz="0" w:space="0" w:color="auto"/>
                                <w:bottom w:val="none" w:sz="0" w:space="0" w:color="auto"/>
                                <w:right w:val="none" w:sz="0" w:space="0" w:color="auto"/>
                              </w:divBdr>
                              <w:divsChild>
                                <w:div w:id="1037042326">
                                  <w:marLeft w:val="0"/>
                                  <w:marRight w:val="0"/>
                                  <w:marTop w:val="0"/>
                                  <w:marBottom w:val="0"/>
                                  <w:divBdr>
                                    <w:top w:val="none" w:sz="0" w:space="0" w:color="auto"/>
                                    <w:left w:val="none" w:sz="0" w:space="0" w:color="auto"/>
                                    <w:bottom w:val="none" w:sz="0" w:space="0" w:color="auto"/>
                                    <w:right w:val="none" w:sz="0" w:space="0" w:color="auto"/>
                                  </w:divBdr>
                                </w:div>
                                <w:div w:id="210352506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90015096">
                          <w:marLeft w:val="0"/>
                          <w:marRight w:val="0"/>
                          <w:marTop w:val="0"/>
                          <w:marBottom w:val="0"/>
                          <w:divBdr>
                            <w:top w:val="none" w:sz="0" w:space="0" w:color="auto"/>
                            <w:left w:val="none" w:sz="0" w:space="0" w:color="auto"/>
                            <w:bottom w:val="none" w:sz="0" w:space="0" w:color="auto"/>
                            <w:right w:val="none" w:sz="0" w:space="0" w:color="auto"/>
                          </w:divBdr>
                          <w:divsChild>
                            <w:div w:id="1821145592">
                              <w:marLeft w:val="60"/>
                              <w:marRight w:val="60"/>
                              <w:marTop w:val="300"/>
                              <w:marBottom w:val="60"/>
                              <w:divBdr>
                                <w:top w:val="none" w:sz="0" w:space="0" w:color="auto"/>
                                <w:left w:val="none" w:sz="0" w:space="0" w:color="auto"/>
                                <w:bottom w:val="none" w:sz="0" w:space="0" w:color="auto"/>
                                <w:right w:val="none" w:sz="0" w:space="0" w:color="auto"/>
                              </w:divBdr>
                              <w:divsChild>
                                <w:div w:id="1575427914">
                                  <w:marLeft w:val="0"/>
                                  <w:marRight w:val="0"/>
                                  <w:marTop w:val="0"/>
                                  <w:marBottom w:val="0"/>
                                  <w:divBdr>
                                    <w:top w:val="none" w:sz="0" w:space="0" w:color="auto"/>
                                    <w:left w:val="none" w:sz="0" w:space="0" w:color="auto"/>
                                    <w:bottom w:val="none" w:sz="0" w:space="0" w:color="auto"/>
                                    <w:right w:val="none" w:sz="0" w:space="0" w:color="auto"/>
                                  </w:divBdr>
                                </w:div>
                                <w:div w:id="20105941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02858156">
                          <w:marLeft w:val="0"/>
                          <w:marRight w:val="0"/>
                          <w:marTop w:val="0"/>
                          <w:marBottom w:val="0"/>
                          <w:divBdr>
                            <w:top w:val="none" w:sz="0" w:space="0" w:color="auto"/>
                            <w:left w:val="none" w:sz="0" w:space="0" w:color="auto"/>
                            <w:bottom w:val="none" w:sz="0" w:space="0" w:color="auto"/>
                            <w:right w:val="none" w:sz="0" w:space="0" w:color="auto"/>
                          </w:divBdr>
                          <w:divsChild>
                            <w:div w:id="141625199">
                              <w:marLeft w:val="60"/>
                              <w:marRight w:val="60"/>
                              <w:marTop w:val="300"/>
                              <w:marBottom w:val="60"/>
                              <w:divBdr>
                                <w:top w:val="none" w:sz="0" w:space="0" w:color="auto"/>
                                <w:left w:val="none" w:sz="0" w:space="0" w:color="auto"/>
                                <w:bottom w:val="none" w:sz="0" w:space="0" w:color="auto"/>
                                <w:right w:val="none" w:sz="0" w:space="0" w:color="auto"/>
                              </w:divBdr>
                              <w:divsChild>
                                <w:div w:id="605888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05087071">
                          <w:marLeft w:val="0"/>
                          <w:marRight w:val="0"/>
                          <w:marTop w:val="0"/>
                          <w:marBottom w:val="0"/>
                          <w:divBdr>
                            <w:top w:val="none" w:sz="0" w:space="0" w:color="auto"/>
                            <w:left w:val="none" w:sz="0" w:space="0" w:color="auto"/>
                            <w:bottom w:val="none" w:sz="0" w:space="0" w:color="auto"/>
                            <w:right w:val="none" w:sz="0" w:space="0" w:color="auto"/>
                          </w:divBdr>
                          <w:divsChild>
                            <w:div w:id="2027974792">
                              <w:marLeft w:val="60"/>
                              <w:marRight w:val="60"/>
                              <w:marTop w:val="300"/>
                              <w:marBottom w:val="60"/>
                              <w:divBdr>
                                <w:top w:val="none" w:sz="0" w:space="0" w:color="auto"/>
                                <w:left w:val="none" w:sz="0" w:space="0" w:color="auto"/>
                                <w:bottom w:val="none" w:sz="0" w:space="0" w:color="auto"/>
                                <w:right w:val="none" w:sz="0" w:space="0" w:color="auto"/>
                              </w:divBdr>
                              <w:divsChild>
                                <w:div w:id="13461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222628">
                          <w:marLeft w:val="0"/>
                          <w:marRight w:val="0"/>
                          <w:marTop w:val="0"/>
                          <w:marBottom w:val="0"/>
                          <w:divBdr>
                            <w:top w:val="none" w:sz="0" w:space="0" w:color="auto"/>
                            <w:left w:val="none" w:sz="0" w:space="0" w:color="auto"/>
                            <w:bottom w:val="none" w:sz="0" w:space="0" w:color="auto"/>
                            <w:right w:val="none" w:sz="0" w:space="0" w:color="auto"/>
                          </w:divBdr>
                          <w:divsChild>
                            <w:div w:id="1092509237">
                              <w:marLeft w:val="60"/>
                              <w:marRight w:val="60"/>
                              <w:marTop w:val="300"/>
                              <w:marBottom w:val="60"/>
                              <w:divBdr>
                                <w:top w:val="none" w:sz="0" w:space="0" w:color="auto"/>
                                <w:left w:val="none" w:sz="0" w:space="0" w:color="auto"/>
                                <w:bottom w:val="none" w:sz="0" w:space="0" w:color="auto"/>
                                <w:right w:val="none" w:sz="0" w:space="0" w:color="auto"/>
                              </w:divBdr>
                              <w:divsChild>
                                <w:div w:id="183757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663452">
                          <w:marLeft w:val="0"/>
                          <w:marRight w:val="0"/>
                          <w:marTop w:val="0"/>
                          <w:marBottom w:val="0"/>
                          <w:divBdr>
                            <w:top w:val="none" w:sz="0" w:space="0" w:color="auto"/>
                            <w:left w:val="none" w:sz="0" w:space="0" w:color="auto"/>
                            <w:bottom w:val="none" w:sz="0" w:space="0" w:color="auto"/>
                            <w:right w:val="none" w:sz="0" w:space="0" w:color="auto"/>
                          </w:divBdr>
                          <w:divsChild>
                            <w:div w:id="1557156011">
                              <w:marLeft w:val="60"/>
                              <w:marRight w:val="60"/>
                              <w:marTop w:val="300"/>
                              <w:marBottom w:val="60"/>
                              <w:divBdr>
                                <w:top w:val="none" w:sz="0" w:space="0" w:color="auto"/>
                                <w:left w:val="none" w:sz="0" w:space="0" w:color="auto"/>
                                <w:bottom w:val="none" w:sz="0" w:space="0" w:color="auto"/>
                                <w:right w:val="none" w:sz="0" w:space="0" w:color="auto"/>
                              </w:divBdr>
                              <w:divsChild>
                                <w:div w:id="131079204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38896212">
                          <w:marLeft w:val="0"/>
                          <w:marRight w:val="0"/>
                          <w:marTop w:val="0"/>
                          <w:marBottom w:val="0"/>
                          <w:divBdr>
                            <w:top w:val="none" w:sz="0" w:space="0" w:color="auto"/>
                            <w:left w:val="none" w:sz="0" w:space="0" w:color="auto"/>
                            <w:bottom w:val="none" w:sz="0" w:space="0" w:color="auto"/>
                            <w:right w:val="none" w:sz="0" w:space="0" w:color="auto"/>
                          </w:divBdr>
                          <w:divsChild>
                            <w:div w:id="1976330659">
                              <w:marLeft w:val="60"/>
                              <w:marRight w:val="60"/>
                              <w:marTop w:val="300"/>
                              <w:marBottom w:val="60"/>
                              <w:divBdr>
                                <w:top w:val="none" w:sz="0" w:space="0" w:color="auto"/>
                                <w:left w:val="none" w:sz="0" w:space="0" w:color="auto"/>
                                <w:bottom w:val="none" w:sz="0" w:space="0" w:color="auto"/>
                                <w:right w:val="none" w:sz="0" w:space="0" w:color="auto"/>
                              </w:divBdr>
                              <w:divsChild>
                                <w:div w:id="806774656">
                                  <w:marLeft w:val="120"/>
                                  <w:marRight w:val="0"/>
                                  <w:marTop w:val="24"/>
                                  <w:marBottom w:val="24"/>
                                  <w:divBdr>
                                    <w:top w:val="none" w:sz="0" w:space="0" w:color="auto"/>
                                    <w:left w:val="none" w:sz="0" w:space="0" w:color="auto"/>
                                    <w:bottom w:val="none" w:sz="0" w:space="0" w:color="auto"/>
                                    <w:right w:val="none" w:sz="0" w:space="0" w:color="auto"/>
                                  </w:divBdr>
                                </w:div>
                                <w:div w:id="10238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877">
                          <w:marLeft w:val="0"/>
                          <w:marRight w:val="0"/>
                          <w:marTop w:val="0"/>
                          <w:marBottom w:val="0"/>
                          <w:divBdr>
                            <w:top w:val="none" w:sz="0" w:space="0" w:color="auto"/>
                            <w:left w:val="none" w:sz="0" w:space="0" w:color="auto"/>
                            <w:bottom w:val="none" w:sz="0" w:space="0" w:color="auto"/>
                            <w:right w:val="none" w:sz="0" w:space="0" w:color="auto"/>
                          </w:divBdr>
                          <w:divsChild>
                            <w:div w:id="828449899">
                              <w:marLeft w:val="60"/>
                              <w:marRight w:val="60"/>
                              <w:marTop w:val="300"/>
                              <w:marBottom w:val="60"/>
                              <w:divBdr>
                                <w:top w:val="none" w:sz="0" w:space="0" w:color="auto"/>
                                <w:left w:val="none" w:sz="0" w:space="0" w:color="auto"/>
                                <w:bottom w:val="none" w:sz="0" w:space="0" w:color="auto"/>
                                <w:right w:val="none" w:sz="0" w:space="0" w:color="auto"/>
                              </w:divBdr>
                              <w:divsChild>
                                <w:div w:id="796145943">
                                  <w:marLeft w:val="0"/>
                                  <w:marRight w:val="0"/>
                                  <w:marTop w:val="0"/>
                                  <w:marBottom w:val="0"/>
                                  <w:divBdr>
                                    <w:top w:val="none" w:sz="0" w:space="0" w:color="auto"/>
                                    <w:left w:val="none" w:sz="0" w:space="0" w:color="auto"/>
                                    <w:bottom w:val="none" w:sz="0" w:space="0" w:color="auto"/>
                                    <w:right w:val="none" w:sz="0" w:space="0" w:color="auto"/>
                                  </w:divBdr>
                                </w:div>
                                <w:div w:id="12629495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59288587">
                          <w:marLeft w:val="0"/>
                          <w:marRight w:val="0"/>
                          <w:marTop w:val="0"/>
                          <w:marBottom w:val="0"/>
                          <w:divBdr>
                            <w:top w:val="none" w:sz="0" w:space="0" w:color="auto"/>
                            <w:left w:val="none" w:sz="0" w:space="0" w:color="auto"/>
                            <w:bottom w:val="none" w:sz="0" w:space="0" w:color="auto"/>
                            <w:right w:val="none" w:sz="0" w:space="0" w:color="auto"/>
                          </w:divBdr>
                          <w:divsChild>
                            <w:div w:id="643582646">
                              <w:marLeft w:val="60"/>
                              <w:marRight w:val="60"/>
                              <w:marTop w:val="300"/>
                              <w:marBottom w:val="60"/>
                              <w:divBdr>
                                <w:top w:val="none" w:sz="0" w:space="0" w:color="auto"/>
                                <w:left w:val="none" w:sz="0" w:space="0" w:color="auto"/>
                                <w:bottom w:val="none" w:sz="0" w:space="0" w:color="auto"/>
                                <w:right w:val="none" w:sz="0" w:space="0" w:color="auto"/>
                              </w:divBdr>
                              <w:divsChild>
                                <w:div w:id="1144436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66956639">
                          <w:marLeft w:val="0"/>
                          <w:marRight w:val="0"/>
                          <w:marTop w:val="0"/>
                          <w:marBottom w:val="0"/>
                          <w:divBdr>
                            <w:top w:val="none" w:sz="0" w:space="0" w:color="auto"/>
                            <w:left w:val="none" w:sz="0" w:space="0" w:color="auto"/>
                            <w:bottom w:val="none" w:sz="0" w:space="0" w:color="auto"/>
                            <w:right w:val="none" w:sz="0" w:space="0" w:color="auto"/>
                          </w:divBdr>
                          <w:divsChild>
                            <w:div w:id="631596681">
                              <w:marLeft w:val="60"/>
                              <w:marRight w:val="60"/>
                              <w:marTop w:val="300"/>
                              <w:marBottom w:val="60"/>
                              <w:divBdr>
                                <w:top w:val="none" w:sz="0" w:space="0" w:color="auto"/>
                                <w:left w:val="none" w:sz="0" w:space="0" w:color="auto"/>
                                <w:bottom w:val="none" w:sz="0" w:space="0" w:color="auto"/>
                                <w:right w:val="none" w:sz="0" w:space="0" w:color="auto"/>
                              </w:divBdr>
                              <w:divsChild>
                                <w:div w:id="318920930">
                                  <w:marLeft w:val="120"/>
                                  <w:marRight w:val="0"/>
                                  <w:marTop w:val="24"/>
                                  <w:marBottom w:val="24"/>
                                  <w:divBdr>
                                    <w:top w:val="none" w:sz="0" w:space="0" w:color="auto"/>
                                    <w:left w:val="none" w:sz="0" w:space="0" w:color="auto"/>
                                    <w:bottom w:val="none" w:sz="0" w:space="0" w:color="auto"/>
                                    <w:right w:val="none" w:sz="0" w:space="0" w:color="auto"/>
                                  </w:divBdr>
                                </w:div>
                                <w:div w:id="20360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202">
                          <w:marLeft w:val="0"/>
                          <w:marRight w:val="0"/>
                          <w:marTop w:val="0"/>
                          <w:marBottom w:val="0"/>
                          <w:divBdr>
                            <w:top w:val="none" w:sz="0" w:space="0" w:color="auto"/>
                            <w:left w:val="none" w:sz="0" w:space="0" w:color="auto"/>
                            <w:bottom w:val="none" w:sz="0" w:space="0" w:color="auto"/>
                            <w:right w:val="none" w:sz="0" w:space="0" w:color="auto"/>
                          </w:divBdr>
                          <w:divsChild>
                            <w:div w:id="266932003">
                              <w:marLeft w:val="60"/>
                              <w:marRight w:val="60"/>
                              <w:marTop w:val="300"/>
                              <w:marBottom w:val="60"/>
                              <w:divBdr>
                                <w:top w:val="none" w:sz="0" w:space="0" w:color="auto"/>
                                <w:left w:val="none" w:sz="0" w:space="0" w:color="auto"/>
                                <w:bottom w:val="none" w:sz="0" w:space="0" w:color="auto"/>
                                <w:right w:val="none" w:sz="0" w:space="0" w:color="auto"/>
                              </w:divBdr>
                              <w:divsChild>
                                <w:div w:id="14142970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81221553">
                          <w:marLeft w:val="0"/>
                          <w:marRight w:val="0"/>
                          <w:marTop w:val="0"/>
                          <w:marBottom w:val="0"/>
                          <w:divBdr>
                            <w:top w:val="none" w:sz="0" w:space="0" w:color="auto"/>
                            <w:left w:val="none" w:sz="0" w:space="0" w:color="auto"/>
                            <w:bottom w:val="none" w:sz="0" w:space="0" w:color="auto"/>
                            <w:right w:val="none" w:sz="0" w:space="0" w:color="auto"/>
                          </w:divBdr>
                          <w:divsChild>
                            <w:div w:id="790052646">
                              <w:marLeft w:val="60"/>
                              <w:marRight w:val="60"/>
                              <w:marTop w:val="300"/>
                              <w:marBottom w:val="60"/>
                              <w:divBdr>
                                <w:top w:val="none" w:sz="0" w:space="0" w:color="auto"/>
                                <w:left w:val="none" w:sz="0" w:space="0" w:color="auto"/>
                                <w:bottom w:val="none" w:sz="0" w:space="0" w:color="auto"/>
                                <w:right w:val="none" w:sz="0" w:space="0" w:color="auto"/>
                              </w:divBdr>
                              <w:divsChild>
                                <w:div w:id="127625236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83332731">
                          <w:marLeft w:val="0"/>
                          <w:marRight w:val="0"/>
                          <w:marTop w:val="0"/>
                          <w:marBottom w:val="0"/>
                          <w:divBdr>
                            <w:top w:val="none" w:sz="0" w:space="0" w:color="auto"/>
                            <w:left w:val="none" w:sz="0" w:space="0" w:color="auto"/>
                            <w:bottom w:val="none" w:sz="0" w:space="0" w:color="auto"/>
                            <w:right w:val="none" w:sz="0" w:space="0" w:color="auto"/>
                          </w:divBdr>
                          <w:divsChild>
                            <w:div w:id="1306855359">
                              <w:marLeft w:val="60"/>
                              <w:marRight w:val="60"/>
                              <w:marTop w:val="300"/>
                              <w:marBottom w:val="60"/>
                              <w:divBdr>
                                <w:top w:val="none" w:sz="0" w:space="0" w:color="auto"/>
                                <w:left w:val="none" w:sz="0" w:space="0" w:color="auto"/>
                                <w:bottom w:val="none" w:sz="0" w:space="0" w:color="auto"/>
                                <w:right w:val="none" w:sz="0" w:space="0" w:color="auto"/>
                              </w:divBdr>
                              <w:divsChild>
                                <w:div w:id="4512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051214">
                          <w:marLeft w:val="0"/>
                          <w:marRight w:val="0"/>
                          <w:marTop w:val="0"/>
                          <w:marBottom w:val="0"/>
                          <w:divBdr>
                            <w:top w:val="none" w:sz="0" w:space="0" w:color="auto"/>
                            <w:left w:val="none" w:sz="0" w:space="0" w:color="auto"/>
                            <w:bottom w:val="none" w:sz="0" w:space="0" w:color="auto"/>
                            <w:right w:val="none" w:sz="0" w:space="0" w:color="auto"/>
                          </w:divBdr>
                          <w:divsChild>
                            <w:div w:id="1164784939">
                              <w:marLeft w:val="60"/>
                              <w:marRight w:val="60"/>
                              <w:marTop w:val="300"/>
                              <w:marBottom w:val="60"/>
                              <w:divBdr>
                                <w:top w:val="none" w:sz="0" w:space="0" w:color="auto"/>
                                <w:left w:val="none" w:sz="0" w:space="0" w:color="auto"/>
                                <w:bottom w:val="none" w:sz="0" w:space="0" w:color="auto"/>
                                <w:right w:val="none" w:sz="0" w:space="0" w:color="auto"/>
                              </w:divBdr>
                              <w:divsChild>
                                <w:div w:id="1367632415">
                                  <w:marLeft w:val="0"/>
                                  <w:marRight w:val="0"/>
                                  <w:marTop w:val="0"/>
                                  <w:marBottom w:val="0"/>
                                  <w:divBdr>
                                    <w:top w:val="none" w:sz="0" w:space="0" w:color="auto"/>
                                    <w:left w:val="none" w:sz="0" w:space="0" w:color="auto"/>
                                    <w:bottom w:val="none" w:sz="0" w:space="0" w:color="auto"/>
                                    <w:right w:val="none" w:sz="0" w:space="0" w:color="auto"/>
                                  </w:divBdr>
                                </w:div>
                                <w:div w:id="20801274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99178881">
                          <w:marLeft w:val="0"/>
                          <w:marRight w:val="0"/>
                          <w:marTop w:val="0"/>
                          <w:marBottom w:val="0"/>
                          <w:divBdr>
                            <w:top w:val="none" w:sz="0" w:space="0" w:color="auto"/>
                            <w:left w:val="none" w:sz="0" w:space="0" w:color="auto"/>
                            <w:bottom w:val="none" w:sz="0" w:space="0" w:color="auto"/>
                            <w:right w:val="none" w:sz="0" w:space="0" w:color="auto"/>
                          </w:divBdr>
                          <w:divsChild>
                            <w:div w:id="637300352">
                              <w:marLeft w:val="60"/>
                              <w:marRight w:val="60"/>
                              <w:marTop w:val="300"/>
                              <w:marBottom w:val="60"/>
                              <w:divBdr>
                                <w:top w:val="none" w:sz="0" w:space="0" w:color="auto"/>
                                <w:left w:val="none" w:sz="0" w:space="0" w:color="auto"/>
                                <w:bottom w:val="none" w:sz="0" w:space="0" w:color="auto"/>
                                <w:right w:val="none" w:sz="0" w:space="0" w:color="auto"/>
                              </w:divBdr>
                              <w:divsChild>
                                <w:div w:id="931398024">
                                  <w:marLeft w:val="120"/>
                                  <w:marRight w:val="0"/>
                                  <w:marTop w:val="24"/>
                                  <w:marBottom w:val="24"/>
                                  <w:divBdr>
                                    <w:top w:val="none" w:sz="0" w:space="0" w:color="auto"/>
                                    <w:left w:val="none" w:sz="0" w:space="0" w:color="auto"/>
                                    <w:bottom w:val="none" w:sz="0" w:space="0" w:color="auto"/>
                                    <w:right w:val="none" w:sz="0" w:space="0" w:color="auto"/>
                                  </w:divBdr>
                                </w:div>
                                <w:div w:id="1440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086">
                          <w:marLeft w:val="0"/>
                          <w:marRight w:val="0"/>
                          <w:marTop w:val="0"/>
                          <w:marBottom w:val="0"/>
                          <w:divBdr>
                            <w:top w:val="none" w:sz="0" w:space="0" w:color="auto"/>
                            <w:left w:val="none" w:sz="0" w:space="0" w:color="auto"/>
                            <w:bottom w:val="none" w:sz="0" w:space="0" w:color="auto"/>
                            <w:right w:val="none" w:sz="0" w:space="0" w:color="auto"/>
                          </w:divBdr>
                          <w:divsChild>
                            <w:div w:id="1456294679">
                              <w:marLeft w:val="60"/>
                              <w:marRight w:val="60"/>
                              <w:marTop w:val="300"/>
                              <w:marBottom w:val="60"/>
                              <w:divBdr>
                                <w:top w:val="none" w:sz="0" w:space="0" w:color="auto"/>
                                <w:left w:val="none" w:sz="0" w:space="0" w:color="auto"/>
                                <w:bottom w:val="none" w:sz="0" w:space="0" w:color="auto"/>
                                <w:right w:val="none" w:sz="0" w:space="0" w:color="auto"/>
                              </w:divBdr>
                              <w:divsChild>
                                <w:div w:id="429937871">
                                  <w:marLeft w:val="120"/>
                                  <w:marRight w:val="0"/>
                                  <w:marTop w:val="24"/>
                                  <w:marBottom w:val="24"/>
                                  <w:divBdr>
                                    <w:top w:val="none" w:sz="0" w:space="0" w:color="auto"/>
                                    <w:left w:val="none" w:sz="0" w:space="0" w:color="auto"/>
                                    <w:bottom w:val="none" w:sz="0" w:space="0" w:color="auto"/>
                                    <w:right w:val="none" w:sz="0" w:space="0" w:color="auto"/>
                                  </w:divBdr>
                                </w:div>
                                <w:div w:id="10284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4362">
                          <w:marLeft w:val="0"/>
                          <w:marRight w:val="0"/>
                          <w:marTop w:val="0"/>
                          <w:marBottom w:val="0"/>
                          <w:divBdr>
                            <w:top w:val="none" w:sz="0" w:space="0" w:color="auto"/>
                            <w:left w:val="none" w:sz="0" w:space="0" w:color="auto"/>
                            <w:bottom w:val="none" w:sz="0" w:space="0" w:color="auto"/>
                            <w:right w:val="none" w:sz="0" w:space="0" w:color="auto"/>
                          </w:divBdr>
                          <w:divsChild>
                            <w:div w:id="734935392">
                              <w:marLeft w:val="60"/>
                              <w:marRight w:val="60"/>
                              <w:marTop w:val="300"/>
                              <w:marBottom w:val="60"/>
                              <w:divBdr>
                                <w:top w:val="none" w:sz="0" w:space="0" w:color="auto"/>
                                <w:left w:val="none" w:sz="0" w:space="0" w:color="auto"/>
                                <w:bottom w:val="none" w:sz="0" w:space="0" w:color="auto"/>
                                <w:right w:val="none" w:sz="0" w:space="0" w:color="auto"/>
                              </w:divBdr>
                              <w:divsChild>
                                <w:div w:id="1156990809">
                                  <w:marLeft w:val="0"/>
                                  <w:marRight w:val="0"/>
                                  <w:marTop w:val="0"/>
                                  <w:marBottom w:val="0"/>
                                  <w:divBdr>
                                    <w:top w:val="none" w:sz="0" w:space="0" w:color="auto"/>
                                    <w:left w:val="none" w:sz="0" w:space="0" w:color="auto"/>
                                    <w:bottom w:val="none" w:sz="0" w:space="0" w:color="auto"/>
                                    <w:right w:val="none" w:sz="0" w:space="0" w:color="auto"/>
                                  </w:divBdr>
                                </w:div>
                                <w:div w:id="138185588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33668347">
                          <w:marLeft w:val="0"/>
                          <w:marRight w:val="0"/>
                          <w:marTop w:val="0"/>
                          <w:marBottom w:val="0"/>
                          <w:divBdr>
                            <w:top w:val="none" w:sz="0" w:space="0" w:color="auto"/>
                            <w:left w:val="none" w:sz="0" w:space="0" w:color="auto"/>
                            <w:bottom w:val="none" w:sz="0" w:space="0" w:color="auto"/>
                            <w:right w:val="none" w:sz="0" w:space="0" w:color="auto"/>
                          </w:divBdr>
                          <w:divsChild>
                            <w:div w:id="1279414222">
                              <w:marLeft w:val="60"/>
                              <w:marRight w:val="60"/>
                              <w:marTop w:val="300"/>
                              <w:marBottom w:val="60"/>
                              <w:divBdr>
                                <w:top w:val="none" w:sz="0" w:space="0" w:color="auto"/>
                                <w:left w:val="none" w:sz="0" w:space="0" w:color="auto"/>
                                <w:bottom w:val="none" w:sz="0" w:space="0" w:color="auto"/>
                                <w:right w:val="none" w:sz="0" w:space="0" w:color="auto"/>
                              </w:divBdr>
                              <w:divsChild>
                                <w:div w:id="1691686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446690">
                          <w:marLeft w:val="0"/>
                          <w:marRight w:val="0"/>
                          <w:marTop w:val="0"/>
                          <w:marBottom w:val="0"/>
                          <w:divBdr>
                            <w:top w:val="none" w:sz="0" w:space="0" w:color="auto"/>
                            <w:left w:val="none" w:sz="0" w:space="0" w:color="auto"/>
                            <w:bottom w:val="none" w:sz="0" w:space="0" w:color="auto"/>
                            <w:right w:val="none" w:sz="0" w:space="0" w:color="auto"/>
                          </w:divBdr>
                          <w:divsChild>
                            <w:div w:id="873887167">
                              <w:marLeft w:val="60"/>
                              <w:marRight w:val="60"/>
                              <w:marTop w:val="300"/>
                              <w:marBottom w:val="60"/>
                              <w:divBdr>
                                <w:top w:val="none" w:sz="0" w:space="0" w:color="auto"/>
                                <w:left w:val="none" w:sz="0" w:space="0" w:color="auto"/>
                                <w:bottom w:val="none" w:sz="0" w:space="0" w:color="auto"/>
                                <w:right w:val="none" w:sz="0" w:space="0" w:color="auto"/>
                              </w:divBdr>
                              <w:divsChild>
                                <w:div w:id="187172181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58375702">
                          <w:marLeft w:val="0"/>
                          <w:marRight w:val="0"/>
                          <w:marTop w:val="0"/>
                          <w:marBottom w:val="0"/>
                          <w:divBdr>
                            <w:top w:val="none" w:sz="0" w:space="0" w:color="auto"/>
                            <w:left w:val="none" w:sz="0" w:space="0" w:color="auto"/>
                            <w:bottom w:val="none" w:sz="0" w:space="0" w:color="auto"/>
                            <w:right w:val="none" w:sz="0" w:space="0" w:color="auto"/>
                          </w:divBdr>
                          <w:divsChild>
                            <w:div w:id="727648712">
                              <w:marLeft w:val="60"/>
                              <w:marRight w:val="60"/>
                              <w:marTop w:val="300"/>
                              <w:marBottom w:val="60"/>
                              <w:divBdr>
                                <w:top w:val="none" w:sz="0" w:space="0" w:color="auto"/>
                                <w:left w:val="none" w:sz="0" w:space="0" w:color="auto"/>
                                <w:bottom w:val="none" w:sz="0" w:space="0" w:color="auto"/>
                                <w:right w:val="none" w:sz="0" w:space="0" w:color="auto"/>
                              </w:divBdr>
                              <w:divsChild>
                                <w:div w:id="1199968418">
                                  <w:marLeft w:val="0"/>
                                  <w:marRight w:val="0"/>
                                  <w:marTop w:val="0"/>
                                  <w:marBottom w:val="0"/>
                                  <w:divBdr>
                                    <w:top w:val="none" w:sz="0" w:space="0" w:color="auto"/>
                                    <w:left w:val="none" w:sz="0" w:space="0" w:color="auto"/>
                                    <w:bottom w:val="none" w:sz="0" w:space="0" w:color="auto"/>
                                    <w:right w:val="none" w:sz="0" w:space="0" w:color="auto"/>
                                  </w:divBdr>
                                </w:div>
                                <w:div w:id="173246545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59151518">
                          <w:marLeft w:val="0"/>
                          <w:marRight w:val="0"/>
                          <w:marTop w:val="0"/>
                          <w:marBottom w:val="0"/>
                          <w:divBdr>
                            <w:top w:val="none" w:sz="0" w:space="0" w:color="auto"/>
                            <w:left w:val="none" w:sz="0" w:space="0" w:color="auto"/>
                            <w:bottom w:val="none" w:sz="0" w:space="0" w:color="auto"/>
                            <w:right w:val="none" w:sz="0" w:space="0" w:color="auto"/>
                          </w:divBdr>
                          <w:divsChild>
                            <w:div w:id="707877476">
                              <w:marLeft w:val="60"/>
                              <w:marRight w:val="60"/>
                              <w:marTop w:val="300"/>
                              <w:marBottom w:val="60"/>
                              <w:divBdr>
                                <w:top w:val="none" w:sz="0" w:space="0" w:color="auto"/>
                                <w:left w:val="none" w:sz="0" w:space="0" w:color="auto"/>
                                <w:bottom w:val="none" w:sz="0" w:space="0" w:color="auto"/>
                                <w:right w:val="none" w:sz="0" w:space="0" w:color="auto"/>
                              </w:divBdr>
                              <w:divsChild>
                                <w:div w:id="147524297">
                                  <w:marLeft w:val="120"/>
                                  <w:marRight w:val="0"/>
                                  <w:marTop w:val="24"/>
                                  <w:marBottom w:val="24"/>
                                  <w:divBdr>
                                    <w:top w:val="none" w:sz="0" w:space="0" w:color="auto"/>
                                    <w:left w:val="none" w:sz="0" w:space="0" w:color="auto"/>
                                    <w:bottom w:val="none" w:sz="0" w:space="0" w:color="auto"/>
                                    <w:right w:val="none" w:sz="0" w:space="0" w:color="auto"/>
                                  </w:divBdr>
                                </w:div>
                                <w:div w:id="13220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2094">
                          <w:marLeft w:val="0"/>
                          <w:marRight w:val="0"/>
                          <w:marTop w:val="0"/>
                          <w:marBottom w:val="0"/>
                          <w:divBdr>
                            <w:top w:val="none" w:sz="0" w:space="0" w:color="auto"/>
                            <w:left w:val="none" w:sz="0" w:space="0" w:color="auto"/>
                            <w:bottom w:val="none" w:sz="0" w:space="0" w:color="auto"/>
                            <w:right w:val="none" w:sz="0" w:space="0" w:color="auto"/>
                          </w:divBdr>
                          <w:divsChild>
                            <w:div w:id="2089112100">
                              <w:marLeft w:val="60"/>
                              <w:marRight w:val="60"/>
                              <w:marTop w:val="60"/>
                              <w:marBottom w:val="60"/>
                              <w:divBdr>
                                <w:top w:val="none" w:sz="0" w:space="0" w:color="auto"/>
                                <w:left w:val="none" w:sz="0" w:space="0" w:color="auto"/>
                                <w:bottom w:val="none" w:sz="0" w:space="0" w:color="auto"/>
                                <w:right w:val="none" w:sz="0" w:space="0" w:color="auto"/>
                              </w:divBdr>
                              <w:divsChild>
                                <w:div w:id="383068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735489">
                          <w:marLeft w:val="0"/>
                          <w:marRight w:val="0"/>
                          <w:marTop w:val="0"/>
                          <w:marBottom w:val="0"/>
                          <w:divBdr>
                            <w:top w:val="none" w:sz="0" w:space="0" w:color="auto"/>
                            <w:left w:val="none" w:sz="0" w:space="0" w:color="auto"/>
                            <w:bottom w:val="none" w:sz="0" w:space="0" w:color="auto"/>
                            <w:right w:val="none" w:sz="0" w:space="0" w:color="auto"/>
                          </w:divBdr>
                          <w:divsChild>
                            <w:div w:id="1047610161">
                              <w:marLeft w:val="60"/>
                              <w:marRight w:val="60"/>
                              <w:marTop w:val="300"/>
                              <w:marBottom w:val="60"/>
                              <w:divBdr>
                                <w:top w:val="none" w:sz="0" w:space="0" w:color="auto"/>
                                <w:left w:val="none" w:sz="0" w:space="0" w:color="auto"/>
                                <w:bottom w:val="none" w:sz="0" w:space="0" w:color="auto"/>
                                <w:right w:val="none" w:sz="0" w:space="0" w:color="auto"/>
                              </w:divBdr>
                              <w:divsChild>
                                <w:div w:id="49155948">
                                  <w:marLeft w:val="0"/>
                                  <w:marRight w:val="0"/>
                                  <w:marTop w:val="0"/>
                                  <w:marBottom w:val="0"/>
                                  <w:divBdr>
                                    <w:top w:val="none" w:sz="0" w:space="0" w:color="auto"/>
                                    <w:left w:val="none" w:sz="0" w:space="0" w:color="auto"/>
                                    <w:bottom w:val="none" w:sz="0" w:space="0" w:color="auto"/>
                                    <w:right w:val="none" w:sz="0" w:space="0" w:color="auto"/>
                                  </w:divBdr>
                                </w:div>
                                <w:div w:id="138687708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74303280">
                          <w:marLeft w:val="0"/>
                          <w:marRight w:val="0"/>
                          <w:marTop w:val="0"/>
                          <w:marBottom w:val="0"/>
                          <w:divBdr>
                            <w:top w:val="none" w:sz="0" w:space="0" w:color="auto"/>
                            <w:left w:val="none" w:sz="0" w:space="0" w:color="auto"/>
                            <w:bottom w:val="none" w:sz="0" w:space="0" w:color="auto"/>
                            <w:right w:val="none" w:sz="0" w:space="0" w:color="auto"/>
                          </w:divBdr>
                          <w:divsChild>
                            <w:div w:id="267587997">
                              <w:marLeft w:val="60"/>
                              <w:marRight w:val="60"/>
                              <w:marTop w:val="300"/>
                              <w:marBottom w:val="60"/>
                              <w:divBdr>
                                <w:top w:val="none" w:sz="0" w:space="0" w:color="auto"/>
                                <w:left w:val="none" w:sz="0" w:space="0" w:color="auto"/>
                                <w:bottom w:val="none" w:sz="0" w:space="0" w:color="auto"/>
                                <w:right w:val="none" w:sz="0" w:space="0" w:color="auto"/>
                              </w:divBdr>
                              <w:divsChild>
                                <w:div w:id="19352432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79927639">
                          <w:marLeft w:val="0"/>
                          <w:marRight w:val="0"/>
                          <w:marTop w:val="0"/>
                          <w:marBottom w:val="0"/>
                          <w:divBdr>
                            <w:top w:val="none" w:sz="0" w:space="0" w:color="auto"/>
                            <w:left w:val="none" w:sz="0" w:space="0" w:color="auto"/>
                            <w:bottom w:val="none" w:sz="0" w:space="0" w:color="auto"/>
                            <w:right w:val="none" w:sz="0" w:space="0" w:color="auto"/>
                          </w:divBdr>
                          <w:divsChild>
                            <w:div w:id="353069539">
                              <w:marLeft w:val="60"/>
                              <w:marRight w:val="60"/>
                              <w:marTop w:val="300"/>
                              <w:marBottom w:val="60"/>
                              <w:divBdr>
                                <w:top w:val="none" w:sz="0" w:space="0" w:color="auto"/>
                                <w:left w:val="none" w:sz="0" w:space="0" w:color="auto"/>
                                <w:bottom w:val="none" w:sz="0" w:space="0" w:color="auto"/>
                                <w:right w:val="none" w:sz="0" w:space="0" w:color="auto"/>
                              </w:divBdr>
                              <w:divsChild>
                                <w:div w:id="1551962005">
                                  <w:marLeft w:val="120"/>
                                  <w:marRight w:val="0"/>
                                  <w:marTop w:val="24"/>
                                  <w:marBottom w:val="24"/>
                                  <w:divBdr>
                                    <w:top w:val="none" w:sz="0" w:space="0" w:color="auto"/>
                                    <w:left w:val="none" w:sz="0" w:space="0" w:color="auto"/>
                                    <w:bottom w:val="none" w:sz="0" w:space="0" w:color="auto"/>
                                    <w:right w:val="none" w:sz="0" w:space="0" w:color="auto"/>
                                  </w:divBdr>
                                </w:div>
                                <w:div w:id="1583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343">
                          <w:marLeft w:val="0"/>
                          <w:marRight w:val="0"/>
                          <w:marTop w:val="0"/>
                          <w:marBottom w:val="0"/>
                          <w:divBdr>
                            <w:top w:val="none" w:sz="0" w:space="0" w:color="auto"/>
                            <w:left w:val="none" w:sz="0" w:space="0" w:color="auto"/>
                            <w:bottom w:val="none" w:sz="0" w:space="0" w:color="auto"/>
                            <w:right w:val="none" w:sz="0" w:space="0" w:color="auto"/>
                          </w:divBdr>
                          <w:divsChild>
                            <w:div w:id="1367756290">
                              <w:marLeft w:val="60"/>
                              <w:marRight w:val="60"/>
                              <w:marTop w:val="300"/>
                              <w:marBottom w:val="60"/>
                              <w:divBdr>
                                <w:top w:val="none" w:sz="0" w:space="0" w:color="auto"/>
                                <w:left w:val="none" w:sz="0" w:space="0" w:color="auto"/>
                                <w:bottom w:val="none" w:sz="0" w:space="0" w:color="auto"/>
                                <w:right w:val="none" w:sz="0" w:space="0" w:color="auto"/>
                              </w:divBdr>
                              <w:divsChild>
                                <w:div w:id="833380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920667">
                          <w:marLeft w:val="0"/>
                          <w:marRight w:val="0"/>
                          <w:marTop w:val="0"/>
                          <w:marBottom w:val="0"/>
                          <w:divBdr>
                            <w:top w:val="none" w:sz="0" w:space="0" w:color="auto"/>
                            <w:left w:val="none" w:sz="0" w:space="0" w:color="auto"/>
                            <w:bottom w:val="none" w:sz="0" w:space="0" w:color="auto"/>
                            <w:right w:val="none" w:sz="0" w:space="0" w:color="auto"/>
                          </w:divBdr>
                          <w:divsChild>
                            <w:div w:id="394161738">
                              <w:marLeft w:val="60"/>
                              <w:marRight w:val="60"/>
                              <w:marTop w:val="300"/>
                              <w:marBottom w:val="60"/>
                              <w:divBdr>
                                <w:top w:val="none" w:sz="0" w:space="0" w:color="auto"/>
                                <w:left w:val="none" w:sz="0" w:space="0" w:color="auto"/>
                                <w:bottom w:val="none" w:sz="0" w:space="0" w:color="auto"/>
                                <w:right w:val="none" w:sz="0" w:space="0" w:color="auto"/>
                              </w:divBdr>
                              <w:divsChild>
                                <w:div w:id="7934454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98855474">
                          <w:marLeft w:val="0"/>
                          <w:marRight w:val="0"/>
                          <w:marTop w:val="0"/>
                          <w:marBottom w:val="0"/>
                          <w:divBdr>
                            <w:top w:val="none" w:sz="0" w:space="0" w:color="auto"/>
                            <w:left w:val="none" w:sz="0" w:space="0" w:color="auto"/>
                            <w:bottom w:val="none" w:sz="0" w:space="0" w:color="auto"/>
                            <w:right w:val="none" w:sz="0" w:space="0" w:color="auto"/>
                          </w:divBdr>
                          <w:divsChild>
                            <w:div w:id="1614314613">
                              <w:marLeft w:val="60"/>
                              <w:marRight w:val="60"/>
                              <w:marTop w:val="60"/>
                              <w:marBottom w:val="60"/>
                              <w:divBdr>
                                <w:top w:val="none" w:sz="0" w:space="0" w:color="auto"/>
                                <w:left w:val="none" w:sz="0" w:space="0" w:color="auto"/>
                                <w:bottom w:val="none" w:sz="0" w:space="0" w:color="auto"/>
                                <w:right w:val="none" w:sz="0" w:space="0" w:color="auto"/>
                              </w:divBdr>
                              <w:divsChild>
                                <w:div w:id="325981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03497">
                          <w:marLeft w:val="0"/>
                          <w:marRight w:val="0"/>
                          <w:marTop w:val="0"/>
                          <w:marBottom w:val="0"/>
                          <w:divBdr>
                            <w:top w:val="none" w:sz="0" w:space="0" w:color="auto"/>
                            <w:left w:val="none" w:sz="0" w:space="0" w:color="auto"/>
                            <w:bottom w:val="none" w:sz="0" w:space="0" w:color="auto"/>
                            <w:right w:val="none" w:sz="0" w:space="0" w:color="auto"/>
                          </w:divBdr>
                          <w:divsChild>
                            <w:div w:id="1435712775">
                              <w:marLeft w:val="60"/>
                              <w:marRight w:val="60"/>
                              <w:marTop w:val="300"/>
                              <w:marBottom w:val="60"/>
                              <w:divBdr>
                                <w:top w:val="none" w:sz="0" w:space="0" w:color="auto"/>
                                <w:left w:val="none" w:sz="0" w:space="0" w:color="auto"/>
                                <w:bottom w:val="none" w:sz="0" w:space="0" w:color="auto"/>
                                <w:right w:val="none" w:sz="0" w:space="0" w:color="auto"/>
                              </w:divBdr>
                              <w:divsChild>
                                <w:div w:id="153839416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01162861">
                          <w:marLeft w:val="0"/>
                          <w:marRight w:val="0"/>
                          <w:marTop w:val="0"/>
                          <w:marBottom w:val="0"/>
                          <w:divBdr>
                            <w:top w:val="none" w:sz="0" w:space="0" w:color="auto"/>
                            <w:left w:val="none" w:sz="0" w:space="0" w:color="auto"/>
                            <w:bottom w:val="none" w:sz="0" w:space="0" w:color="auto"/>
                            <w:right w:val="none" w:sz="0" w:space="0" w:color="auto"/>
                          </w:divBdr>
                          <w:divsChild>
                            <w:div w:id="2014649401">
                              <w:marLeft w:val="60"/>
                              <w:marRight w:val="60"/>
                              <w:marTop w:val="300"/>
                              <w:marBottom w:val="60"/>
                              <w:divBdr>
                                <w:top w:val="none" w:sz="0" w:space="0" w:color="auto"/>
                                <w:left w:val="none" w:sz="0" w:space="0" w:color="auto"/>
                                <w:bottom w:val="none" w:sz="0" w:space="0" w:color="auto"/>
                                <w:right w:val="none" w:sz="0" w:space="0" w:color="auto"/>
                              </w:divBdr>
                              <w:divsChild>
                                <w:div w:id="1278876296">
                                  <w:marLeft w:val="120"/>
                                  <w:marRight w:val="0"/>
                                  <w:marTop w:val="24"/>
                                  <w:marBottom w:val="24"/>
                                  <w:divBdr>
                                    <w:top w:val="none" w:sz="0" w:space="0" w:color="auto"/>
                                    <w:left w:val="none" w:sz="0" w:space="0" w:color="auto"/>
                                    <w:bottom w:val="none" w:sz="0" w:space="0" w:color="auto"/>
                                    <w:right w:val="none" w:sz="0" w:space="0" w:color="auto"/>
                                  </w:divBdr>
                                </w:div>
                                <w:div w:id="1520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453">
                          <w:marLeft w:val="0"/>
                          <w:marRight w:val="0"/>
                          <w:marTop w:val="0"/>
                          <w:marBottom w:val="0"/>
                          <w:divBdr>
                            <w:top w:val="none" w:sz="0" w:space="0" w:color="auto"/>
                            <w:left w:val="none" w:sz="0" w:space="0" w:color="auto"/>
                            <w:bottom w:val="none" w:sz="0" w:space="0" w:color="auto"/>
                            <w:right w:val="none" w:sz="0" w:space="0" w:color="auto"/>
                          </w:divBdr>
                          <w:divsChild>
                            <w:div w:id="1793088116">
                              <w:marLeft w:val="60"/>
                              <w:marRight w:val="60"/>
                              <w:marTop w:val="300"/>
                              <w:marBottom w:val="60"/>
                              <w:divBdr>
                                <w:top w:val="none" w:sz="0" w:space="0" w:color="auto"/>
                                <w:left w:val="none" w:sz="0" w:space="0" w:color="auto"/>
                                <w:bottom w:val="none" w:sz="0" w:space="0" w:color="auto"/>
                                <w:right w:val="none" w:sz="0" w:space="0" w:color="auto"/>
                              </w:divBdr>
                              <w:divsChild>
                                <w:div w:id="37824834">
                                  <w:marLeft w:val="0"/>
                                  <w:marRight w:val="0"/>
                                  <w:marTop w:val="0"/>
                                  <w:marBottom w:val="0"/>
                                  <w:divBdr>
                                    <w:top w:val="none" w:sz="0" w:space="0" w:color="auto"/>
                                    <w:left w:val="none" w:sz="0" w:space="0" w:color="auto"/>
                                    <w:bottom w:val="none" w:sz="0" w:space="0" w:color="auto"/>
                                    <w:right w:val="none" w:sz="0" w:space="0" w:color="auto"/>
                                  </w:divBdr>
                                </w:div>
                                <w:div w:id="102829002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29726146">
                          <w:marLeft w:val="0"/>
                          <w:marRight w:val="0"/>
                          <w:marTop w:val="0"/>
                          <w:marBottom w:val="0"/>
                          <w:divBdr>
                            <w:top w:val="none" w:sz="0" w:space="0" w:color="auto"/>
                            <w:left w:val="none" w:sz="0" w:space="0" w:color="auto"/>
                            <w:bottom w:val="none" w:sz="0" w:space="0" w:color="auto"/>
                            <w:right w:val="none" w:sz="0" w:space="0" w:color="auto"/>
                          </w:divBdr>
                          <w:divsChild>
                            <w:div w:id="840123682">
                              <w:marLeft w:val="60"/>
                              <w:marRight w:val="60"/>
                              <w:marTop w:val="60"/>
                              <w:marBottom w:val="60"/>
                              <w:divBdr>
                                <w:top w:val="none" w:sz="0" w:space="0" w:color="auto"/>
                                <w:left w:val="none" w:sz="0" w:space="0" w:color="auto"/>
                                <w:bottom w:val="none" w:sz="0" w:space="0" w:color="auto"/>
                                <w:right w:val="none" w:sz="0" w:space="0" w:color="auto"/>
                              </w:divBdr>
                              <w:divsChild>
                                <w:div w:id="195297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539397">
                          <w:marLeft w:val="0"/>
                          <w:marRight w:val="0"/>
                          <w:marTop w:val="0"/>
                          <w:marBottom w:val="0"/>
                          <w:divBdr>
                            <w:top w:val="none" w:sz="0" w:space="0" w:color="auto"/>
                            <w:left w:val="none" w:sz="0" w:space="0" w:color="auto"/>
                            <w:bottom w:val="none" w:sz="0" w:space="0" w:color="auto"/>
                            <w:right w:val="none" w:sz="0" w:space="0" w:color="auto"/>
                          </w:divBdr>
                          <w:divsChild>
                            <w:div w:id="292685386">
                              <w:marLeft w:val="60"/>
                              <w:marRight w:val="60"/>
                              <w:marTop w:val="60"/>
                              <w:marBottom w:val="60"/>
                              <w:divBdr>
                                <w:top w:val="none" w:sz="0" w:space="0" w:color="auto"/>
                                <w:left w:val="none" w:sz="0" w:space="0" w:color="auto"/>
                                <w:bottom w:val="none" w:sz="0" w:space="0" w:color="auto"/>
                                <w:right w:val="none" w:sz="0" w:space="0" w:color="auto"/>
                              </w:divBdr>
                              <w:divsChild>
                                <w:div w:id="63249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7087654">
                          <w:marLeft w:val="0"/>
                          <w:marRight w:val="0"/>
                          <w:marTop w:val="0"/>
                          <w:marBottom w:val="0"/>
                          <w:divBdr>
                            <w:top w:val="none" w:sz="0" w:space="0" w:color="auto"/>
                            <w:left w:val="none" w:sz="0" w:space="0" w:color="auto"/>
                            <w:bottom w:val="none" w:sz="0" w:space="0" w:color="auto"/>
                            <w:right w:val="none" w:sz="0" w:space="0" w:color="auto"/>
                          </w:divBdr>
                          <w:divsChild>
                            <w:div w:id="1028676283">
                              <w:marLeft w:val="60"/>
                              <w:marRight w:val="60"/>
                              <w:marTop w:val="300"/>
                              <w:marBottom w:val="60"/>
                              <w:divBdr>
                                <w:top w:val="none" w:sz="0" w:space="0" w:color="auto"/>
                                <w:left w:val="none" w:sz="0" w:space="0" w:color="auto"/>
                                <w:bottom w:val="none" w:sz="0" w:space="0" w:color="auto"/>
                                <w:right w:val="none" w:sz="0" w:space="0" w:color="auto"/>
                              </w:divBdr>
                              <w:divsChild>
                                <w:div w:id="883449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84449">
                          <w:marLeft w:val="0"/>
                          <w:marRight w:val="0"/>
                          <w:marTop w:val="0"/>
                          <w:marBottom w:val="0"/>
                          <w:divBdr>
                            <w:top w:val="none" w:sz="0" w:space="0" w:color="auto"/>
                            <w:left w:val="none" w:sz="0" w:space="0" w:color="auto"/>
                            <w:bottom w:val="none" w:sz="0" w:space="0" w:color="auto"/>
                            <w:right w:val="none" w:sz="0" w:space="0" w:color="auto"/>
                          </w:divBdr>
                          <w:divsChild>
                            <w:div w:id="646517940">
                              <w:marLeft w:val="60"/>
                              <w:marRight w:val="60"/>
                              <w:marTop w:val="300"/>
                              <w:marBottom w:val="60"/>
                              <w:divBdr>
                                <w:top w:val="none" w:sz="0" w:space="0" w:color="auto"/>
                                <w:left w:val="none" w:sz="0" w:space="0" w:color="auto"/>
                                <w:bottom w:val="none" w:sz="0" w:space="0" w:color="auto"/>
                                <w:right w:val="none" w:sz="0" w:space="0" w:color="auto"/>
                              </w:divBdr>
                              <w:divsChild>
                                <w:div w:id="162996763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51161728">
                          <w:marLeft w:val="0"/>
                          <w:marRight w:val="0"/>
                          <w:marTop w:val="0"/>
                          <w:marBottom w:val="0"/>
                          <w:divBdr>
                            <w:top w:val="none" w:sz="0" w:space="0" w:color="auto"/>
                            <w:left w:val="none" w:sz="0" w:space="0" w:color="auto"/>
                            <w:bottom w:val="none" w:sz="0" w:space="0" w:color="auto"/>
                            <w:right w:val="none" w:sz="0" w:space="0" w:color="auto"/>
                          </w:divBdr>
                          <w:divsChild>
                            <w:div w:id="241523200">
                              <w:marLeft w:val="60"/>
                              <w:marRight w:val="60"/>
                              <w:marTop w:val="300"/>
                              <w:marBottom w:val="60"/>
                              <w:divBdr>
                                <w:top w:val="none" w:sz="0" w:space="0" w:color="auto"/>
                                <w:left w:val="none" w:sz="0" w:space="0" w:color="auto"/>
                                <w:bottom w:val="none" w:sz="0" w:space="0" w:color="auto"/>
                                <w:right w:val="none" w:sz="0" w:space="0" w:color="auto"/>
                              </w:divBdr>
                              <w:divsChild>
                                <w:div w:id="969893894">
                                  <w:marLeft w:val="120"/>
                                  <w:marRight w:val="0"/>
                                  <w:marTop w:val="24"/>
                                  <w:marBottom w:val="24"/>
                                  <w:divBdr>
                                    <w:top w:val="none" w:sz="0" w:space="0" w:color="auto"/>
                                    <w:left w:val="none" w:sz="0" w:space="0" w:color="auto"/>
                                    <w:bottom w:val="none" w:sz="0" w:space="0" w:color="auto"/>
                                    <w:right w:val="none" w:sz="0" w:space="0" w:color="auto"/>
                                  </w:divBdr>
                                </w:div>
                                <w:div w:id="1391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104">
                          <w:marLeft w:val="0"/>
                          <w:marRight w:val="0"/>
                          <w:marTop w:val="0"/>
                          <w:marBottom w:val="0"/>
                          <w:divBdr>
                            <w:top w:val="none" w:sz="0" w:space="0" w:color="auto"/>
                            <w:left w:val="none" w:sz="0" w:space="0" w:color="auto"/>
                            <w:bottom w:val="none" w:sz="0" w:space="0" w:color="auto"/>
                            <w:right w:val="none" w:sz="0" w:space="0" w:color="auto"/>
                          </w:divBdr>
                          <w:divsChild>
                            <w:div w:id="1493713089">
                              <w:marLeft w:val="60"/>
                              <w:marRight w:val="60"/>
                              <w:marTop w:val="300"/>
                              <w:marBottom w:val="60"/>
                              <w:divBdr>
                                <w:top w:val="none" w:sz="0" w:space="0" w:color="auto"/>
                                <w:left w:val="none" w:sz="0" w:space="0" w:color="auto"/>
                                <w:bottom w:val="none" w:sz="0" w:space="0" w:color="auto"/>
                                <w:right w:val="none" w:sz="0" w:space="0" w:color="auto"/>
                              </w:divBdr>
                              <w:divsChild>
                                <w:div w:id="1461335814">
                                  <w:marLeft w:val="120"/>
                                  <w:marRight w:val="0"/>
                                  <w:marTop w:val="24"/>
                                  <w:marBottom w:val="24"/>
                                  <w:divBdr>
                                    <w:top w:val="none" w:sz="0" w:space="0" w:color="auto"/>
                                    <w:left w:val="none" w:sz="0" w:space="0" w:color="auto"/>
                                    <w:bottom w:val="none" w:sz="0" w:space="0" w:color="auto"/>
                                    <w:right w:val="none" w:sz="0" w:space="0" w:color="auto"/>
                                  </w:divBdr>
                                </w:div>
                                <w:div w:id="1846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715">
                          <w:marLeft w:val="0"/>
                          <w:marRight w:val="0"/>
                          <w:marTop w:val="0"/>
                          <w:marBottom w:val="0"/>
                          <w:divBdr>
                            <w:top w:val="none" w:sz="0" w:space="0" w:color="auto"/>
                            <w:left w:val="none" w:sz="0" w:space="0" w:color="auto"/>
                            <w:bottom w:val="none" w:sz="0" w:space="0" w:color="auto"/>
                            <w:right w:val="none" w:sz="0" w:space="0" w:color="auto"/>
                          </w:divBdr>
                          <w:divsChild>
                            <w:div w:id="1144857434">
                              <w:marLeft w:val="60"/>
                              <w:marRight w:val="60"/>
                              <w:marTop w:val="300"/>
                              <w:marBottom w:val="60"/>
                              <w:divBdr>
                                <w:top w:val="none" w:sz="0" w:space="0" w:color="auto"/>
                                <w:left w:val="none" w:sz="0" w:space="0" w:color="auto"/>
                                <w:bottom w:val="none" w:sz="0" w:space="0" w:color="auto"/>
                                <w:right w:val="none" w:sz="0" w:space="0" w:color="auto"/>
                              </w:divBdr>
                              <w:divsChild>
                                <w:div w:id="125123229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08172771">
                          <w:marLeft w:val="0"/>
                          <w:marRight w:val="0"/>
                          <w:marTop w:val="0"/>
                          <w:marBottom w:val="0"/>
                          <w:divBdr>
                            <w:top w:val="none" w:sz="0" w:space="0" w:color="auto"/>
                            <w:left w:val="none" w:sz="0" w:space="0" w:color="auto"/>
                            <w:bottom w:val="none" w:sz="0" w:space="0" w:color="auto"/>
                            <w:right w:val="none" w:sz="0" w:space="0" w:color="auto"/>
                          </w:divBdr>
                          <w:divsChild>
                            <w:div w:id="397632678">
                              <w:marLeft w:val="60"/>
                              <w:marRight w:val="60"/>
                              <w:marTop w:val="300"/>
                              <w:marBottom w:val="60"/>
                              <w:divBdr>
                                <w:top w:val="none" w:sz="0" w:space="0" w:color="auto"/>
                                <w:left w:val="none" w:sz="0" w:space="0" w:color="auto"/>
                                <w:bottom w:val="none" w:sz="0" w:space="0" w:color="auto"/>
                                <w:right w:val="none" w:sz="0" w:space="0" w:color="auto"/>
                              </w:divBdr>
                              <w:divsChild>
                                <w:div w:id="421529204">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319000799">
                          <w:marLeft w:val="0"/>
                          <w:marRight w:val="0"/>
                          <w:marTop w:val="0"/>
                          <w:marBottom w:val="0"/>
                          <w:divBdr>
                            <w:top w:val="none" w:sz="0" w:space="0" w:color="auto"/>
                            <w:left w:val="none" w:sz="0" w:space="0" w:color="auto"/>
                            <w:bottom w:val="none" w:sz="0" w:space="0" w:color="auto"/>
                            <w:right w:val="none" w:sz="0" w:space="0" w:color="auto"/>
                          </w:divBdr>
                          <w:divsChild>
                            <w:div w:id="342518633">
                              <w:marLeft w:val="60"/>
                              <w:marRight w:val="60"/>
                              <w:marTop w:val="60"/>
                              <w:marBottom w:val="60"/>
                              <w:divBdr>
                                <w:top w:val="none" w:sz="0" w:space="0" w:color="auto"/>
                                <w:left w:val="none" w:sz="0" w:space="0" w:color="auto"/>
                                <w:bottom w:val="none" w:sz="0" w:space="0" w:color="auto"/>
                                <w:right w:val="none" w:sz="0" w:space="0" w:color="auto"/>
                              </w:divBdr>
                              <w:divsChild>
                                <w:div w:id="1873497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46780">
                          <w:marLeft w:val="0"/>
                          <w:marRight w:val="0"/>
                          <w:marTop w:val="0"/>
                          <w:marBottom w:val="0"/>
                          <w:divBdr>
                            <w:top w:val="none" w:sz="0" w:space="0" w:color="auto"/>
                            <w:left w:val="none" w:sz="0" w:space="0" w:color="auto"/>
                            <w:bottom w:val="none" w:sz="0" w:space="0" w:color="auto"/>
                            <w:right w:val="none" w:sz="0" w:space="0" w:color="auto"/>
                          </w:divBdr>
                          <w:divsChild>
                            <w:div w:id="2007588496">
                              <w:marLeft w:val="60"/>
                              <w:marRight w:val="60"/>
                              <w:marTop w:val="300"/>
                              <w:marBottom w:val="60"/>
                              <w:divBdr>
                                <w:top w:val="none" w:sz="0" w:space="0" w:color="auto"/>
                                <w:left w:val="none" w:sz="0" w:space="0" w:color="auto"/>
                                <w:bottom w:val="none" w:sz="0" w:space="0" w:color="auto"/>
                                <w:right w:val="none" w:sz="0" w:space="0" w:color="auto"/>
                              </w:divBdr>
                              <w:divsChild>
                                <w:div w:id="741757304">
                                  <w:marLeft w:val="0"/>
                                  <w:marRight w:val="0"/>
                                  <w:marTop w:val="0"/>
                                  <w:marBottom w:val="0"/>
                                  <w:divBdr>
                                    <w:top w:val="none" w:sz="0" w:space="0" w:color="auto"/>
                                    <w:left w:val="none" w:sz="0" w:space="0" w:color="auto"/>
                                    <w:bottom w:val="none" w:sz="0" w:space="0" w:color="auto"/>
                                    <w:right w:val="none" w:sz="0" w:space="0" w:color="auto"/>
                                  </w:divBdr>
                                </w:div>
                                <w:div w:id="186162057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22081091">
                          <w:marLeft w:val="0"/>
                          <w:marRight w:val="0"/>
                          <w:marTop w:val="0"/>
                          <w:marBottom w:val="0"/>
                          <w:divBdr>
                            <w:top w:val="none" w:sz="0" w:space="0" w:color="auto"/>
                            <w:left w:val="none" w:sz="0" w:space="0" w:color="auto"/>
                            <w:bottom w:val="none" w:sz="0" w:space="0" w:color="auto"/>
                            <w:right w:val="none" w:sz="0" w:space="0" w:color="auto"/>
                          </w:divBdr>
                          <w:divsChild>
                            <w:div w:id="1642494349">
                              <w:marLeft w:val="60"/>
                              <w:marRight w:val="60"/>
                              <w:marTop w:val="300"/>
                              <w:marBottom w:val="60"/>
                              <w:divBdr>
                                <w:top w:val="none" w:sz="0" w:space="0" w:color="auto"/>
                                <w:left w:val="none" w:sz="0" w:space="0" w:color="auto"/>
                                <w:bottom w:val="none" w:sz="0" w:space="0" w:color="auto"/>
                                <w:right w:val="none" w:sz="0" w:space="0" w:color="auto"/>
                              </w:divBdr>
                              <w:divsChild>
                                <w:div w:id="98219704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25666937">
                          <w:marLeft w:val="0"/>
                          <w:marRight w:val="0"/>
                          <w:marTop w:val="0"/>
                          <w:marBottom w:val="0"/>
                          <w:divBdr>
                            <w:top w:val="none" w:sz="0" w:space="0" w:color="auto"/>
                            <w:left w:val="none" w:sz="0" w:space="0" w:color="auto"/>
                            <w:bottom w:val="none" w:sz="0" w:space="0" w:color="auto"/>
                            <w:right w:val="none" w:sz="0" w:space="0" w:color="auto"/>
                          </w:divBdr>
                          <w:divsChild>
                            <w:div w:id="921721831">
                              <w:marLeft w:val="60"/>
                              <w:marRight w:val="60"/>
                              <w:marTop w:val="300"/>
                              <w:marBottom w:val="60"/>
                              <w:divBdr>
                                <w:top w:val="none" w:sz="0" w:space="0" w:color="auto"/>
                                <w:left w:val="none" w:sz="0" w:space="0" w:color="auto"/>
                                <w:bottom w:val="none" w:sz="0" w:space="0" w:color="auto"/>
                                <w:right w:val="none" w:sz="0" w:space="0" w:color="auto"/>
                              </w:divBdr>
                              <w:divsChild>
                                <w:div w:id="706834641">
                                  <w:marLeft w:val="0"/>
                                  <w:marRight w:val="0"/>
                                  <w:marTop w:val="0"/>
                                  <w:marBottom w:val="0"/>
                                  <w:divBdr>
                                    <w:top w:val="none" w:sz="0" w:space="0" w:color="auto"/>
                                    <w:left w:val="none" w:sz="0" w:space="0" w:color="auto"/>
                                    <w:bottom w:val="none" w:sz="0" w:space="0" w:color="auto"/>
                                    <w:right w:val="none" w:sz="0" w:space="0" w:color="auto"/>
                                  </w:divBdr>
                                </w:div>
                                <w:div w:id="121242041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30602061">
                          <w:marLeft w:val="0"/>
                          <w:marRight w:val="0"/>
                          <w:marTop w:val="0"/>
                          <w:marBottom w:val="0"/>
                          <w:divBdr>
                            <w:top w:val="none" w:sz="0" w:space="0" w:color="auto"/>
                            <w:left w:val="none" w:sz="0" w:space="0" w:color="auto"/>
                            <w:bottom w:val="none" w:sz="0" w:space="0" w:color="auto"/>
                            <w:right w:val="none" w:sz="0" w:space="0" w:color="auto"/>
                          </w:divBdr>
                          <w:divsChild>
                            <w:div w:id="814565336">
                              <w:marLeft w:val="60"/>
                              <w:marRight w:val="60"/>
                              <w:marTop w:val="300"/>
                              <w:marBottom w:val="60"/>
                              <w:divBdr>
                                <w:top w:val="none" w:sz="0" w:space="0" w:color="auto"/>
                                <w:left w:val="none" w:sz="0" w:space="0" w:color="auto"/>
                                <w:bottom w:val="none" w:sz="0" w:space="0" w:color="auto"/>
                                <w:right w:val="none" w:sz="0" w:space="0" w:color="auto"/>
                              </w:divBdr>
                              <w:divsChild>
                                <w:div w:id="36420983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74423750">
                          <w:marLeft w:val="0"/>
                          <w:marRight w:val="0"/>
                          <w:marTop w:val="0"/>
                          <w:marBottom w:val="0"/>
                          <w:divBdr>
                            <w:top w:val="none" w:sz="0" w:space="0" w:color="auto"/>
                            <w:left w:val="none" w:sz="0" w:space="0" w:color="auto"/>
                            <w:bottom w:val="none" w:sz="0" w:space="0" w:color="auto"/>
                            <w:right w:val="none" w:sz="0" w:space="0" w:color="auto"/>
                          </w:divBdr>
                          <w:divsChild>
                            <w:div w:id="830607306">
                              <w:marLeft w:val="60"/>
                              <w:marRight w:val="60"/>
                              <w:marTop w:val="300"/>
                              <w:marBottom w:val="60"/>
                              <w:divBdr>
                                <w:top w:val="none" w:sz="0" w:space="0" w:color="auto"/>
                                <w:left w:val="none" w:sz="0" w:space="0" w:color="auto"/>
                                <w:bottom w:val="none" w:sz="0" w:space="0" w:color="auto"/>
                                <w:right w:val="none" w:sz="0" w:space="0" w:color="auto"/>
                              </w:divBdr>
                              <w:divsChild>
                                <w:div w:id="153677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825686">
                          <w:marLeft w:val="0"/>
                          <w:marRight w:val="0"/>
                          <w:marTop w:val="0"/>
                          <w:marBottom w:val="0"/>
                          <w:divBdr>
                            <w:top w:val="none" w:sz="0" w:space="0" w:color="auto"/>
                            <w:left w:val="none" w:sz="0" w:space="0" w:color="auto"/>
                            <w:bottom w:val="none" w:sz="0" w:space="0" w:color="auto"/>
                            <w:right w:val="none" w:sz="0" w:space="0" w:color="auto"/>
                          </w:divBdr>
                          <w:divsChild>
                            <w:div w:id="1205168658">
                              <w:marLeft w:val="60"/>
                              <w:marRight w:val="60"/>
                              <w:marTop w:val="300"/>
                              <w:marBottom w:val="60"/>
                              <w:divBdr>
                                <w:top w:val="none" w:sz="0" w:space="0" w:color="auto"/>
                                <w:left w:val="none" w:sz="0" w:space="0" w:color="auto"/>
                                <w:bottom w:val="none" w:sz="0" w:space="0" w:color="auto"/>
                                <w:right w:val="none" w:sz="0" w:space="0" w:color="auto"/>
                              </w:divBdr>
                              <w:divsChild>
                                <w:div w:id="14340110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01826669">
                          <w:marLeft w:val="0"/>
                          <w:marRight w:val="0"/>
                          <w:marTop w:val="0"/>
                          <w:marBottom w:val="0"/>
                          <w:divBdr>
                            <w:top w:val="none" w:sz="0" w:space="0" w:color="auto"/>
                            <w:left w:val="none" w:sz="0" w:space="0" w:color="auto"/>
                            <w:bottom w:val="none" w:sz="0" w:space="0" w:color="auto"/>
                            <w:right w:val="none" w:sz="0" w:space="0" w:color="auto"/>
                          </w:divBdr>
                          <w:divsChild>
                            <w:div w:id="1991904779">
                              <w:marLeft w:val="60"/>
                              <w:marRight w:val="60"/>
                              <w:marTop w:val="300"/>
                              <w:marBottom w:val="60"/>
                              <w:divBdr>
                                <w:top w:val="none" w:sz="0" w:space="0" w:color="auto"/>
                                <w:left w:val="none" w:sz="0" w:space="0" w:color="auto"/>
                                <w:bottom w:val="none" w:sz="0" w:space="0" w:color="auto"/>
                                <w:right w:val="none" w:sz="0" w:space="0" w:color="auto"/>
                              </w:divBdr>
                              <w:divsChild>
                                <w:div w:id="171750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675634">
                          <w:marLeft w:val="0"/>
                          <w:marRight w:val="0"/>
                          <w:marTop w:val="0"/>
                          <w:marBottom w:val="0"/>
                          <w:divBdr>
                            <w:top w:val="none" w:sz="0" w:space="0" w:color="auto"/>
                            <w:left w:val="none" w:sz="0" w:space="0" w:color="auto"/>
                            <w:bottom w:val="none" w:sz="0" w:space="0" w:color="auto"/>
                            <w:right w:val="none" w:sz="0" w:space="0" w:color="auto"/>
                          </w:divBdr>
                          <w:divsChild>
                            <w:div w:id="283771276">
                              <w:marLeft w:val="60"/>
                              <w:marRight w:val="60"/>
                              <w:marTop w:val="60"/>
                              <w:marBottom w:val="60"/>
                              <w:divBdr>
                                <w:top w:val="none" w:sz="0" w:space="0" w:color="auto"/>
                                <w:left w:val="none" w:sz="0" w:space="0" w:color="auto"/>
                                <w:bottom w:val="none" w:sz="0" w:space="0" w:color="auto"/>
                                <w:right w:val="none" w:sz="0" w:space="0" w:color="auto"/>
                              </w:divBdr>
                              <w:divsChild>
                                <w:div w:id="1523201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118773">
                          <w:marLeft w:val="0"/>
                          <w:marRight w:val="0"/>
                          <w:marTop w:val="0"/>
                          <w:marBottom w:val="0"/>
                          <w:divBdr>
                            <w:top w:val="none" w:sz="0" w:space="0" w:color="auto"/>
                            <w:left w:val="none" w:sz="0" w:space="0" w:color="auto"/>
                            <w:bottom w:val="none" w:sz="0" w:space="0" w:color="auto"/>
                            <w:right w:val="none" w:sz="0" w:space="0" w:color="auto"/>
                          </w:divBdr>
                          <w:divsChild>
                            <w:div w:id="640766220">
                              <w:marLeft w:val="60"/>
                              <w:marRight w:val="60"/>
                              <w:marTop w:val="300"/>
                              <w:marBottom w:val="60"/>
                              <w:divBdr>
                                <w:top w:val="none" w:sz="0" w:space="0" w:color="auto"/>
                                <w:left w:val="none" w:sz="0" w:space="0" w:color="auto"/>
                                <w:bottom w:val="none" w:sz="0" w:space="0" w:color="auto"/>
                                <w:right w:val="none" w:sz="0" w:space="0" w:color="auto"/>
                              </w:divBdr>
                              <w:divsChild>
                                <w:div w:id="914317870">
                                  <w:marLeft w:val="0"/>
                                  <w:marRight w:val="0"/>
                                  <w:marTop w:val="0"/>
                                  <w:marBottom w:val="0"/>
                                  <w:divBdr>
                                    <w:top w:val="none" w:sz="0" w:space="0" w:color="auto"/>
                                    <w:left w:val="none" w:sz="0" w:space="0" w:color="auto"/>
                                    <w:bottom w:val="none" w:sz="0" w:space="0" w:color="auto"/>
                                    <w:right w:val="none" w:sz="0" w:space="0" w:color="auto"/>
                                  </w:divBdr>
                                </w:div>
                                <w:div w:id="18345635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30082953">
                          <w:marLeft w:val="0"/>
                          <w:marRight w:val="0"/>
                          <w:marTop w:val="0"/>
                          <w:marBottom w:val="0"/>
                          <w:divBdr>
                            <w:top w:val="none" w:sz="0" w:space="0" w:color="auto"/>
                            <w:left w:val="none" w:sz="0" w:space="0" w:color="auto"/>
                            <w:bottom w:val="none" w:sz="0" w:space="0" w:color="auto"/>
                            <w:right w:val="none" w:sz="0" w:space="0" w:color="auto"/>
                          </w:divBdr>
                          <w:divsChild>
                            <w:div w:id="1542479013">
                              <w:marLeft w:val="60"/>
                              <w:marRight w:val="60"/>
                              <w:marTop w:val="300"/>
                              <w:marBottom w:val="60"/>
                              <w:divBdr>
                                <w:top w:val="none" w:sz="0" w:space="0" w:color="auto"/>
                                <w:left w:val="none" w:sz="0" w:space="0" w:color="auto"/>
                                <w:bottom w:val="none" w:sz="0" w:space="0" w:color="auto"/>
                                <w:right w:val="none" w:sz="0" w:space="0" w:color="auto"/>
                              </w:divBdr>
                              <w:divsChild>
                                <w:div w:id="198963231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31704348">
                          <w:marLeft w:val="0"/>
                          <w:marRight w:val="0"/>
                          <w:marTop w:val="0"/>
                          <w:marBottom w:val="0"/>
                          <w:divBdr>
                            <w:top w:val="none" w:sz="0" w:space="0" w:color="auto"/>
                            <w:left w:val="none" w:sz="0" w:space="0" w:color="auto"/>
                            <w:bottom w:val="none" w:sz="0" w:space="0" w:color="auto"/>
                            <w:right w:val="none" w:sz="0" w:space="0" w:color="auto"/>
                          </w:divBdr>
                          <w:divsChild>
                            <w:div w:id="1309821803">
                              <w:marLeft w:val="60"/>
                              <w:marRight w:val="60"/>
                              <w:marTop w:val="60"/>
                              <w:marBottom w:val="60"/>
                              <w:divBdr>
                                <w:top w:val="none" w:sz="0" w:space="0" w:color="auto"/>
                                <w:left w:val="none" w:sz="0" w:space="0" w:color="auto"/>
                                <w:bottom w:val="none" w:sz="0" w:space="0" w:color="auto"/>
                                <w:right w:val="none" w:sz="0" w:space="0" w:color="auto"/>
                              </w:divBdr>
                              <w:divsChild>
                                <w:div w:id="608319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770832">
                          <w:marLeft w:val="0"/>
                          <w:marRight w:val="0"/>
                          <w:marTop w:val="0"/>
                          <w:marBottom w:val="0"/>
                          <w:divBdr>
                            <w:top w:val="none" w:sz="0" w:space="0" w:color="auto"/>
                            <w:left w:val="none" w:sz="0" w:space="0" w:color="auto"/>
                            <w:bottom w:val="none" w:sz="0" w:space="0" w:color="auto"/>
                            <w:right w:val="none" w:sz="0" w:space="0" w:color="auto"/>
                          </w:divBdr>
                          <w:divsChild>
                            <w:div w:id="1112163709">
                              <w:marLeft w:val="60"/>
                              <w:marRight w:val="60"/>
                              <w:marTop w:val="300"/>
                              <w:marBottom w:val="60"/>
                              <w:divBdr>
                                <w:top w:val="none" w:sz="0" w:space="0" w:color="auto"/>
                                <w:left w:val="none" w:sz="0" w:space="0" w:color="auto"/>
                                <w:bottom w:val="none" w:sz="0" w:space="0" w:color="auto"/>
                                <w:right w:val="none" w:sz="0" w:space="0" w:color="auto"/>
                              </w:divBdr>
                              <w:divsChild>
                                <w:div w:id="135275957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63696584">
                          <w:marLeft w:val="0"/>
                          <w:marRight w:val="0"/>
                          <w:marTop w:val="0"/>
                          <w:marBottom w:val="0"/>
                          <w:divBdr>
                            <w:top w:val="none" w:sz="0" w:space="0" w:color="auto"/>
                            <w:left w:val="none" w:sz="0" w:space="0" w:color="auto"/>
                            <w:bottom w:val="none" w:sz="0" w:space="0" w:color="auto"/>
                            <w:right w:val="none" w:sz="0" w:space="0" w:color="auto"/>
                          </w:divBdr>
                          <w:divsChild>
                            <w:div w:id="1270041030">
                              <w:marLeft w:val="60"/>
                              <w:marRight w:val="60"/>
                              <w:marTop w:val="300"/>
                              <w:marBottom w:val="60"/>
                              <w:divBdr>
                                <w:top w:val="none" w:sz="0" w:space="0" w:color="auto"/>
                                <w:left w:val="none" w:sz="0" w:space="0" w:color="auto"/>
                                <w:bottom w:val="none" w:sz="0" w:space="0" w:color="auto"/>
                                <w:right w:val="none" w:sz="0" w:space="0" w:color="auto"/>
                              </w:divBdr>
                              <w:divsChild>
                                <w:div w:id="165860661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80490866">
                          <w:marLeft w:val="0"/>
                          <w:marRight w:val="0"/>
                          <w:marTop w:val="0"/>
                          <w:marBottom w:val="0"/>
                          <w:divBdr>
                            <w:top w:val="none" w:sz="0" w:space="0" w:color="auto"/>
                            <w:left w:val="none" w:sz="0" w:space="0" w:color="auto"/>
                            <w:bottom w:val="none" w:sz="0" w:space="0" w:color="auto"/>
                            <w:right w:val="none" w:sz="0" w:space="0" w:color="auto"/>
                          </w:divBdr>
                          <w:divsChild>
                            <w:div w:id="827088815">
                              <w:marLeft w:val="60"/>
                              <w:marRight w:val="60"/>
                              <w:marTop w:val="300"/>
                              <w:marBottom w:val="60"/>
                              <w:divBdr>
                                <w:top w:val="none" w:sz="0" w:space="0" w:color="auto"/>
                                <w:left w:val="none" w:sz="0" w:space="0" w:color="auto"/>
                                <w:bottom w:val="none" w:sz="0" w:space="0" w:color="auto"/>
                                <w:right w:val="none" w:sz="0" w:space="0" w:color="auto"/>
                              </w:divBdr>
                              <w:divsChild>
                                <w:div w:id="1651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249253">
                          <w:marLeft w:val="0"/>
                          <w:marRight w:val="0"/>
                          <w:marTop w:val="0"/>
                          <w:marBottom w:val="0"/>
                          <w:divBdr>
                            <w:top w:val="none" w:sz="0" w:space="0" w:color="auto"/>
                            <w:left w:val="none" w:sz="0" w:space="0" w:color="auto"/>
                            <w:bottom w:val="none" w:sz="0" w:space="0" w:color="auto"/>
                            <w:right w:val="none" w:sz="0" w:space="0" w:color="auto"/>
                          </w:divBdr>
                          <w:divsChild>
                            <w:div w:id="88887864">
                              <w:marLeft w:val="60"/>
                              <w:marRight w:val="60"/>
                              <w:marTop w:val="300"/>
                              <w:marBottom w:val="60"/>
                              <w:divBdr>
                                <w:top w:val="none" w:sz="0" w:space="0" w:color="auto"/>
                                <w:left w:val="none" w:sz="0" w:space="0" w:color="auto"/>
                                <w:bottom w:val="none" w:sz="0" w:space="0" w:color="auto"/>
                                <w:right w:val="none" w:sz="0" w:space="0" w:color="auto"/>
                              </w:divBdr>
                              <w:divsChild>
                                <w:div w:id="15125914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09710327">
                          <w:marLeft w:val="0"/>
                          <w:marRight w:val="0"/>
                          <w:marTop w:val="0"/>
                          <w:marBottom w:val="0"/>
                          <w:divBdr>
                            <w:top w:val="none" w:sz="0" w:space="0" w:color="auto"/>
                            <w:left w:val="none" w:sz="0" w:space="0" w:color="auto"/>
                            <w:bottom w:val="none" w:sz="0" w:space="0" w:color="auto"/>
                            <w:right w:val="none" w:sz="0" w:space="0" w:color="auto"/>
                          </w:divBdr>
                          <w:divsChild>
                            <w:div w:id="1353071145">
                              <w:marLeft w:val="60"/>
                              <w:marRight w:val="60"/>
                              <w:marTop w:val="300"/>
                              <w:marBottom w:val="60"/>
                              <w:divBdr>
                                <w:top w:val="none" w:sz="0" w:space="0" w:color="auto"/>
                                <w:left w:val="none" w:sz="0" w:space="0" w:color="auto"/>
                                <w:bottom w:val="none" w:sz="0" w:space="0" w:color="auto"/>
                                <w:right w:val="none" w:sz="0" w:space="0" w:color="auto"/>
                              </w:divBdr>
                              <w:divsChild>
                                <w:div w:id="487523344">
                                  <w:marLeft w:val="0"/>
                                  <w:marRight w:val="0"/>
                                  <w:marTop w:val="0"/>
                                  <w:marBottom w:val="0"/>
                                  <w:divBdr>
                                    <w:top w:val="none" w:sz="0" w:space="0" w:color="auto"/>
                                    <w:left w:val="none" w:sz="0" w:space="0" w:color="auto"/>
                                    <w:bottom w:val="none" w:sz="0" w:space="0" w:color="auto"/>
                                    <w:right w:val="none" w:sz="0" w:space="0" w:color="auto"/>
                                  </w:divBdr>
                                </w:div>
                                <w:div w:id="58603403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13836307">
                          <w:marLeft w:val="0"/>
                          <w:marRight w:val="0"/>
                          <w:marTop w:val="0"/>
                          <w:marBottom w:val="0"/>
                          <w:divBdr>
                            <w:top w:val="none" w:sz="0" w:space="0" w:color="auto"/>
                            <w:left w:val="none" w:sz="0" w:space="0" w:color="auto"/>
                            <w:bottom w:val="none" w:sz="0" w:space="0" w:color="auto"/>
                            <w:right w:val="none" w:sz="0" w:space="0" w:color="auto"/>
                          </w:divBdr>
                          <w:divsChild>
                            <w:div w:id="742485706">
                              <w:marLeft w:val="60"/>
                              <w:marRight w:val="60"/>
                              <w:marTop w:val="300"/>
                              <w:marBottom w:val="60"/>
                              <w:divBdr>
                                <w:top w:val="none" w:sz="0" w:space="0" w:color="auto"/>
                                <w:left w:val="none" w:sz="0" w:space="0" w:color="auto"/>
                                <w:bottom w:val="none" w:sz="0" w:space="0" w:color="auto"/>
                                <w:right w:val="none" w:sz="0" w:space="0" w:color="auto"/>
                              </w:divBdr>
                              <w:divsChild>
                                <w:div w:id="124202292">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516503191">
                          <w:marLeft w:val="0"/>
                          <w:marRight w:val="0"/>
                          <w:marTop w:val="0"/>
                          <w:marBottom w:val="0"/>
                          <w:divBdr>
                            <w:top w:val="none" w:sz="0" w:space="0" w:color="auto"/>
                            <w:left w:val="none" w:sz="0" w:space="0" w:color="auto"/>
                            <w:bottom w:val="none" w:sz="0" w:space="0" w:color="auto"/>
                            <w:right w:val="none" w:sz="0" w:space="0" w:color="auto"/>
                          </w:divBdr>
                          <w:divsChild>
                            <w:div w:id="1447698203">
                              <w:marLeft w:val="60"/>
                              <w:marRight w:val="60"/>
                              <w:marTop w:val="300"/>
                              <w:marBottom w:val="60"/>
                              <w:divBdr>
                                <w:top w:val="none" w:sz="0" w:space="0" w:color="auto"/>
                                <w:left w:val="none" w:sz="0" w:space="0" w:color="auto"/>
                                <w:bottom w:val="none" w:sz="0" w:space="0" w:color="auto"/>
                                <w:right w:val="none" w:sz="0" w:space="0" w:color="auto"/>
                              </w:divBdr>
                              <w:divsChild>
                                <w:div w:id="76310952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26865131">
                          <w:marLeft w:val="0"/>
                          <w:marRight w:val="0"/>
                          <w:marTop w:val="0"/>
                          <w:marBottom w:val="0"/>
                          <w:divBdr>
                            <w:top w:val="none" w:sz="0" w:space="0" w:color="auto"/>
                            <w:left w:val="none" w:sz="0" w:space="0" w:color="auto"/>
                            <w:bottom w:val="none" w:sz="0" w:space="0" w:color="auto"/>
                            <w:right w:val="none" w:sz="0" w:space="0" w:color="auto"/>
                          </w:divBdr>
                          <w:divsChild>
                            <w:div w:id="1093015346">
                              <w:marLeft w:val="60"/>
                              <w:marRight w:val="60"/>
                              <w:marTop w:val="300"/>
                              <w:marBottom w:val="60"/>
                              <w:divBdr>
                                <w:top w:val="none" w:sz="0" w:space="0" w:color="auto"/>
                                <w:left w:val="none" w:sz="0" w:space="0" w:color="auto"/>
                                <w:bottom w:val="none" w:sz="0" w:space="0" w:color="auto"/>
                                <w:right w:val="none" w:sz="0" w:space="0" w:color="auto"/>
                              </w:divBdr>
                              <w:divsChild>
                                <w:div w:id="200697677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32264187">
                          <w:marLeft w:val="0"/>
                          <w:marRight w:val="0"/>
                          <w:marTop w:val="0"/>
                          <w:marBottom w:val="0"/>
                          <w:divBdr>
                            <w:top w:val="none" w:sz="0" w:space="0" w:color="auto"/>
                            <w:left w:val="none" w:sz="0" w:space="0" w:color="auto"/>
                            <w:bottom w:val="none" w:sz="0" w:space="0" w:color="auto"/>
                            <w:right w:val="none" w:sz="0" w:space="0" w:color="auto"/>
                          </w:divBdr>
                          <w:divsChild>
                            <w:div w:id="1417826475">
                              <w:marLeft w:val="60"/>
                              <w:marRight w:val="60"/>
                              <w:marTop w:val="60"/>
                              <w:marBottom w:val="60"/>
                              <w:divBdr>
                                <w:top w:val="none" w:sz="0" w:space="0" w:color="auto"/>
                                <w:left w:val="none" w:sz="0" w:space="0" w:color="auto"/>
                                <w:bottom w:val="none" w:sz="0" w:space="0" w:color="auto"/>
                                <w:right w:val="none" w:sz="0" w:space="0" w:color="auto"/>
                              </w:divBdr>
                              <w:divsChild>
                                <w:div w:id="1031489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596719">
                          <w:marLeft w:val="0"/>
                          <w:marRight w:val="0"/>
                          <w:marTop w:val="0"/>
                          <w:marBottom w:val="0"/>
                          <w:divBdr>
                            <w:top w:val="none" w:sz="0" w:space="0" w:color="auto"/>
                            <w:left w:val="none" w:sz="0" w:space="0" w:color="auto"/>
                            <w:bottom w:val="none" w:sz="0" w:space="0" w:color="auto"/>
                            <w:right w:val="none" w:sz="0" w:space="0" w:color="auto"/>
                          </w:divBdr>
                          <w:divsChild>
                            <w:div w:id="870845169">
                              <w:marLeft w:val="60"/>
                              <w:marRight w:val="60"/>
                              <w:marTop w:val="300"/>
                              <w:marBottom w:val="60"/>
                              <w:divBdr>
                                <w:top w:val="none" w:sz="0" w:space="0" w:color="auto"/>
                                <w:left w:val="none" w:sz="0" w:space="0" w:color="auto"/>
                                <w:bottom w:val="none" w:sz="0" w:space="0" w:color="auto"/>
                                <w:right w:val="none" w:sz="0" w:space="0" w:color="auto"/>
                              </w:divBdr>
                              <w:divsChild>
                                <w:div w:id="130118366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74506801">
                          <w:marLeft w:val="0"/>
                          <w:marRight w:val="0"/>
                          <w:marTop w:val="0"/>
                          <w:marBottom w:val="0"/>
                          <w:divBdr>
                            <w:top w:val="none" w:sz="0" w:space="0" w:color="auto"/>
                            <w:left w:val="none" w:sz="0" w:space="0" w:color="auto"/>
                            <w:bottom w:val="none" w:sz="0" w:space="0" w:color="auto"/>
                            <w:right w:val="none" w:sz="0" w:space="0" w:color="auto"/>
                          </w:divBdr>
                          <w:divsChild>
                            <w:div w:id="866915835">
                              <w:marLeft w:val="60"/>
                              <w:marRight w:val="60"/>
                              <w:marTop w:val="300"/>
                              <w:marBottom w:val="60"/>
                              <w:divBdr>
                                <w:top w:val="none" w:sz="0" w:space="0" w:color="auto"/>
                                <w:left w:val="none" w:sz="0" w:space="0" w:color="auto"/>
                                <w:bottom w:val="none" w:sz="0" w:space="0" w:color="auto"/>
                                <w:right w:val="none" w:sz="0" w:space="0" w:color="auto"/>
                              </w:divBdr>
                              <w:divsChild>
                                <w:div w:id="774059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829025">
                          <w:marLeft w:val="0"/>
                          <w:marRight w:val="0"/>
                          <w:marTop w:val="0"/>
                          <w:marBottom w:val="0"/>
                          <w:divBdr>
                            <w:top w:val="none" w:sz="0" w:space="0" w:color="auto"/>
                            <w:left w:val="none" w:sz="0" w:space="0" w:color="auto"/>
                            <w:bottom w:val="none" w:sz="0" w:space="0" w:color="auto"/>
                            <w:right w:val="none" w:sz="0" w:space="0" w:color="auto"/>
                          </w:divBdr>
                          <w:divsChild>
                            <w:div w:id="1067848034">
                              <w:marLeft w:val="60"/>
                              <w:marRight w:val="60"/>
                              <w:marTop w:val="300"/>
                              <w:marBottom w:val="60"/>
                              <w:divBdr>
                                <w:top w:val="none" w:sz="0" w:space="0" w:color="auto"/>
                                <w:left w:val="none" w:sz="0" w:space="0" w:color="auto"/>
                                <w:bottom w:val="none" w:sz="0" w:space="0" w:color="auto"/>
                                <w:right w:val="none" w:sz="0" w:space="0" w:color="auto"/>
                              </w:divBdr>
                              <w:divsChild>
                                <w:div w:id="200894396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55836156">
                          <w:marLeft w:val="0"/>
                          <w:marRight w:val="0"/>
                          <w:marTop w:val="0"/>
                          <w:marBottom w:val="0"/>
                          <w:divBdr>
                            <w:top w:val="none" w:sz="0" w:space="0" w:color="auto"/>
                            <w:left w:val="none" w:sz="0" w:space="0" w:color="auto"/>
                            <w:bottom w:val="none" w:sz="0" w:space="0" w:color="auto"/>
                            <w:right w:val="none" w:sz="0" w:space="0" w:color="auto"/>
                          </w:divBdr>
                          <w:divsChild>
                            <w:div w:id="508297405">
                              <w:marLeft w:val="60"/>
                              <w:marRight w:val="60"/>
                              <w:marTop w:val="300"/>
                              <w:marBottom w:val="60"/>
                              <w:divBdr>
                                <w:top w:val="none" w:sz="0" w:space="0" w:color="auto"/>
                                <w:left w:val="none" w:sz="0" w:space="0" w:color="auto"/>
                                <w:bottom w:val="none" w:sz="0" w:space="0" w:color="auto"/>
                                <w:right w:val="none" w:sz="0" w:space="0" w:color="auto"/>
                              </w:divBdr>
                              <w:divsChild>
                                <w:div w:id="146672351">
                                  <w:marLeft w:val="0"/>
                                  <w:marRight w:val="0"/>
                                  <w:marTop w:val="0"/>
                                  <w:marBottom w:val="0"/>
                                  <w:divBdr>
                                    <w:top w:val="none" w:sz="0" w:space="0" w:color="auto"/>
                                    <w:left w:val="none" w:sz="0" w:space="0" w:color="auto"/>
                                    <w:bottom w:val="none" w:sz="0" w:space="0" w:color="auto"/>
                                    <w:right w:val="none" w:sz="0" w:space="0" w:color="auto"/>
                                  </w:divBdr>
                                </w:div>
                                <w:div w:id="198269061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3416174">
                          <w:marLeft w:val="0"/>
                          <w:marRight w:val="0"/>
                          <w:marTop w:val="0"/>
                          <w:marBottom w:val="0"/>
                          <w:divBdr>
                            <w:top w:val="none" w:sz="0" w:space="0" w:color="auto"/>
                            <w:left w:val="none" w:sz="0" w:space="0" w:color="auto"/>
                            <w:bottom w:val="none" w:sz="0" w:space="0" w:color="auto"/>
                            <w:right w:val="none" w:sz="0" w:space="0" w:color="auto"/>
                          </w:divBdr>
                          <w:divsChild>
                            <w:div w:id="996030537">
                              <w:marLeft w:val="60"/>
                              <w:marRight w:val="60"/>
                              <w:marTop w:val="300"/>
                              <w:marBottom w:val="60"/>
                              <w:divBdr>
                                <w:top w:val="none" w:sz="0" w:space="0" w:color="auto"/>
                                <w:left w:val="none" w:sz="0" w:space="0" w:color="auto"/>
                                <w:bottom w:val="none" w:sz="0" w:space="0" w:color="auto"/>
                                <w:right w:val="none" w:sz="0" w:space="0" w:color="auto"/>
                              </w:divBdr>
                              <w:divsChild>
                                <w:div w:id="205195425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6112647">
                          <w:marLeft w:val="0"/>
                          <w:marRight w:val="0"/>
                          <w:marTop w:val="0"/>
                          <w:marBottom w:val="0"/>
                          <w:divBdr>
                            <w:top w:val="none" w:sz="0" w:space="0" w:color="auto"/>
                            <w:left w:val="none" w:sz="0" w:space="0" w:color="auto"/>
                            <w:bottom w:val="none" w:sz="0" w:space="0" w:color="auto"/>
                            <w:right w:val="none" w:sz="0" w:space="0" w:color="auto"/>
                          </w:divBdr>
                          <w:divsChild>
                            <w:div w:id="648747709">
                              <w:marLeft w:val="60"/>
                              <w:marRight w:val="60"/>
                              <w:marTop w:val="300"/>
                              <w:marBottom w:val="60"/>
                              <w:divBdr>
                                <w:top w:val="none" w:sz="0" w:space="0" w:color="auto"/>
                                <w:left w:val="none" w:sz="0" w:space="0" w:color="auto"/>
                                <w:bottom w:val="none" w:sz="0" w:space="0" w:color="auto"/>
                                <w:right w:val="none" w:sz="0" w:space="0" w:color="auto"/>
                              </w:divBdr>
                              <w:divsChild>
                                <w:div w:id="214133735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7612100">
                          <w:marLeft w:val="0"/>
                          <w:marRight w:val="0"/>
                          <w:marTop w:val="0"/>
                          <w:marBottom w:val="0"/>
                          <w:divBdr>
                            <w:top w:val="none" w:sz="0" w:space="0" w:color="auto"/>
                            <w:left w:val="none" w:sz="0" w:space="0" w:color="auto"/>
                            <w:bottom w:val="none" w:sz="0" w:space="0" w:color="auto"/>
                            <w:right w:val="none" w:sz="0" w:space="0" w:color="auto"/>
                          </w:divBdr>
                          <w:divsChild>
                            <w:div w:id="715662508">
                              <w:marLeft w:val="60"/>
                              <w:marRight w:val="60"/>
                              <w:marTop w:val="300"/>
                              <w:marBottom w:val="60"/>
                              <w:divBdr>
                                <w:top w:val="none" w:sz="0" w:space="0" w:color="auto"/>
                                <w:left w:val="none" w:sz="0" w:space="0" w:color="auto"/>
                                <w:bottom w:val="none" w:sz="0" w:space="0" w:color="auto"/>
                                <w:right w:val="none" w:sz="0" w:space="0" w:color="auto"/>
                              </w:divBdr>
                              <w:divsChild>
                                <w:div w:id="98986924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84013551">
                          <w:marLeft w:val="0"/>
                          <w:marRight w:val="0"/>
                          <w:marTop w:val="0"/>
                          <w:marBottom w:val="0"/>
                          <w:divBdr>
                            <w:top w:val="none" w:sz="0" w:space="0" w:color="auto"/>
                            <w:left w:val="none" w:sz="0" w:space="0" w:color="auto"/>
                            <w:bottom w:val="none" w:sz="0" w:space="0" w:color="auto"/>
                            <w:right w:val="none" w:sz="0" w:space="0" w:color="auto"/>
                          </w:divBdr>
                          <w:divsChild>
                            <w:div w:id="1534267559">
                              <w:marLeft w:val="60"/>
                              <w:marRight w:val="60"/>
                              <w:marTop w:val="60"/>
                              <w:marBottom w:val="60"/>
                              <w:divBdr>
                                <w:top w:val="none" w:sz="0" w:space="0" w:color="auto"/>
                                <w:left w:val="none" w:sz="0" w:space="0" w:color="auto"/>
                                <w:bottom w:val="none" w:sz="0" w:space="0" w:color="auto"/>
                                <w:right w:val="none" w:sz="0" w:space="0" w:color="auto"/>
                              </w:divBdr>
                              <w:divsChild>
                                <w:div w:id="1910453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715122">
                          <w:marLeft w:val="0"/>
                          <w:marRight w:val="0"/>
                          <w:marTop w:val="0"/>
                          <w:marBottom w:val="0"/>
                          <w:divBdr>
                            <w:top w:val="none" w:sz="0" w:space="0" w:color="auto"/>
                            <w:left w:val="none" w:sz="0" w:space="0" w:color="auto"/>
                            <w:bottom w:val="none" w:sz="0" w:space="0" w:color="auto"/>
                            <w:right w:val="none" w:sz="0" w:space="0" w:color="auto"/>
                          </w:divBdr>
                          <w:divsChild>
                            <w:div w:id="1035230047">
                              <w:marLeft w:val="60"/>
                              <w:marRight w:val="60"/>
                              <w:marTop w:val="300"/>
                              <w:marBottom w:val="60"/>
                              <w:divBdr>
                                <w:top w:val="none" w:sz="0" w:space="0" w:color="auto"/>
                                <w:left w:val="none" w:sz="0" w:space="0" w:color="auto"/>
                                <w:bottom w:val="none" w:sz="0" w:space="0" w:color="auto"/>
                                <w:right w:val="none" w:sz="0" w:space="0" w:color="auto"/>
                              </w:divBdr>
                              <w:divsChild>
                                <w:div w:id="1156458474">
                                  <w:marLeft w:val="0"/>
                                  <w:marRight w:val="0"/>
                                  <w:marTop w:val="0"/>
                                  <w:marBottom w:val="0"/>
                                  <w:divBdr>
                                    <w:top w:val="none" w:sz="0" w:space="0" w:color="auto"/>
                                    <w:left w:val="none" w:sz="0" w:space="0" w:color="auto"/>
                                    <w:bottom w:val="none" w:sz="0" w:space="0" w:color="auto"/>
                                    <w:right w:val="none" w:sz="0" w:space="0" w:color="auto"/>
                                  </w:divBdr>
                                </w:div>
                                <w:div w:id="209315722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00886281">
                          <w:marLeft w:val="0"/>
                          <w:marRight w:val="0"/>
                          <w:marTop w:val="0"/>
                          <w:marBottom w:val="0"/>
                          <w:divBdr>
                            <w:top w:val="none" w:sz="0" w:space="0" w:color="auto"/>
                            <w:left w:val="none" w:sz="0" w:space="0" w:color="auto"/>
                            <w:bottom w:val="none" w:sz="0" w:space="0" w:color="auto"/>
                            <w:right w:val="none" w:sz="0" w:space="0" w:color="auto"/>
                          </w:divBdr>
                          <w:divsChild>
                            <w:div w:id="1294599341">
                              <w:marLeft w:val="60"/>
                              <w:marRight w:val="60"/>
                              <w:marTop w:val="300"/>
                              <w:marBottom w:val="60"/>
                              <w:divBdr>
                                <w:top w:val="none" w:sz="0" w:space="0" w:color="auto"/>
                                <w:left w:val="none" w:sz="0" w:space="0" w:color="auto"/>
                                <w:bottom w:val="none" w:sz="0" w:space="0" w:color="auto"/>
                                <w:right w:val="none" w:sz="0" w:space="0" w:color="auto"/>
                              </w:divBdr>
                              <w:divsChild>
                                <w:div w:id="1594317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898344">
                          <w:marLeft w:val="0"/>
                          <w:marRight w:val="0"/>
                          <w:marTop w:val="0"/>
                          <w:marBottom w:val="0"/>
                          <w:divBdr>
                            <w:top w:val="none" w:sz="0" w:space="0" w:color="auto"/>
                            <w:left w:val="none" w:sz="0" w:space="0" w:color="auto"/>
                            <w:bottom w:val="none" w:sz="0" w:space="0" w:color="auto"/>
                            <w:right w:val="none" w:sz="0" w:space="0" w:color="auto"/>
                          </w:divBdr>
                          <w:divsChild>
                            <w:div w:id="166016493">
                              <w:marLeft w:val="60"/>
                              <w:marRight w:val="60"/>
                              <w:marTop w:val="300"/>
                              <w:marBottom w:val="60"/>
                              <w:divBdr>
                                <w:top w:val="none" w:sz="0" w:space="0" w:color="auto"/>
                                <w:left w:val="none" w:sz="0" w:space="0" w:color="auto"/>
                                <w:bottom w:val="none" w:sz="0" w:space="0" w:color="auto"/>
                                <w:right w:val="none" w:sz="0" w:space="0" w:color="auto"/>
                              </w:divBdr>
                              <w:divsChild>
                                <w:div w:id="189866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071916">
                          <w:marLeft w:val="0"/>
                          <w:marRight w:val="0"/>
                          <w:marTop w:val="0"/>
                          <w:marBottom w:val="0"/>
                          <w:divBdr>
                            <w:top w:val="none" w:sz="0" w:space="0" w:color="auto"/>
                            <w:left w:val="none" w:sz="0" w:space="0" w:color="auto"/>
                            <w:bottom w:val="none" w:sz="0" w:space="0" w:color="auto"/>
                            <w:right w:val="none" w:sz="0" w:space="0" w:color="auto"/>
                          </w:divBdr>
                          <w:divsChild>
                            <w:div w:id="1554850664">
                              <w:marLeft w:val="60"/>
                              <w:marRight w:val="60"/>
                              <w:marTop w:val="300"/>
                              <w:marBottom w:val="60"/>
                              <w:divBdr>
                                <w:top w:val="none" w:sz="0" w:space="0" w:color="auto"/>
                                <w:left w:val="none" w:sz="0" w:space="0" w:color="auto"/>
                                <w:bottom w:val="none" w:sz="0" w:space="0" w:color="auto"/>
                                <w:right w:val="none" w:sz="0" w:space="0" w:color="auto"/>
                              </w:divBdr>
                              <w:divsChild>
                                <w:div w:id="1446852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18598">
                          <w:marLeft w:val="0"/>
                          <w:marRight w:val="0"/>
                          <w:marTop w:val="0"/>
                          <w:marBottom w:val="0"/>
                          <w:divBdr>
                            <w:top w:val="none" w:sz="0" w:space="0" w:color="auto"/>
                            <w:left w:val="none" w:sz="0" w:space="0" w:color="auto"/>
                            <w:bottom w:val="none" w:sz="0" w:space="0" w:color="auto"/>
                            <w:right w:val="none" w:sz="0" w:space="0" w:color="auto"/>
                          </w:divBdr>
                          <w:divsChild>
                            <w:div w:id="518588459">
                              <w:marLeft w:val="60"/>
                              <w:marRight w:val="60"/>
                              <w:marTop w:val="300"/>
                              <w:marBottom w:val="60"/>
                              <w:divBdr>
                                <w:top w:val="none" w:sz="0" w:space="0" w:color="auto"/>
                                <w:left w:val="none" w:sz="0" w:space="0" w:color="auto"/>
                                <w:bottom w:val="none" w:sz="0" w:space="0" w:color="auto"/>
                                <w:right w:val="none" w:sz="0" w:space="0" w:color="auto"/>
                              </w:divBdr>
                              <w:divsChild>
                                <w:div w:id="141770684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43941165">
                          <w:marLeft w:val="0"/>
                          <w:marRight w:val="0"/>
                          <w:marTop w:val="0"/>
                          <w:marBottom w:val="0"/>
                          <w:divBdr>
                            <w:top w:val="none" w:sz="0" w:space="0" w:color="auto"/>
                            <w:left w:val="none" w:sz="0" w:space="0" w:color="auto"/>
                            <w:bottom w:val="none" w:sz="0" w:space="0" w:color="auto"/>
                            <w:right w:val="none" w:sz="0" w:space="0" w:color="auto"/>
                          </w:divBdr>
                          <w:divsChild>
                            <w:div w:id="568004788">
                              <w:marLeft w:val="60"/>
                              <w:marRight w:val="60"/>
                              <w:marTop w:val="300"/>
                              <w:marBottom w:val="60"/>
                              <w:divBdr>
                                <w:top w:val="none" w:sz="0" w:space="0" w:color="auto"/>
                                <w:left w:val="none" w:sz="0" w:space="0" w:color="auto"/>
                                <w:bottom w:val="none" w:sz="0" w:space="0" w:color="auto"/>
                                <w:right w:val="none" w:sz="0" w:space="0" w:color="auto"/>
                              </w:divBdr>
                              <w:divsChild>
                                <w:div w:id="212287203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46031245">
                          <w:marLeft w:val="0"/>
                          <w:marRight w:val="0"/>
                          <w:marTop w:val="0"/>
                          <w:marBottom w:val="0"/>
                          <w:divBdr>
                            <w:top w:val="none" w:sz="0" w:space="0" w:color="auto"/>
                            <w:left w:val="none" w:sz="0" w:space="0" w:color="auto"/>
                            <w:bottom w:val="none" w:sz="0" w:space="0" w:color="auto"/>
                            <w:right w:val="none" w:sz="0" w:space="0" w:color="auto"/>
                          </w:divBdr>
                          <w:divsChild>
                            <w:div w:id="1534077250">
                              <w:marLeft w:val="60"/>
                              <w:marRight w:val="60"/>
                              <w:marTop w:val="300"/>
                              <w:marBottom w:val="60"/>
                              <w:divBdr>
                                <w:top w:val="none" w:sz="0" w:space="0" w:color="auto"/>
                                <w:left w:val="none" w:sz="0" w:space="0" w:color="auto"/>
                                <w:bottom w:val="none" w:sz="0" w:space="0" w:color="auto"/>
                                <w:right w:val="none" w:sz="0" w:space="0" w:color="auto"/>
                              </w:divBdr>
                              <w:divsChild>
                                <w:div w:id="22556155">
                                  <w:marLeft w:val="120"/>
                                  <w:marRight w:val="0"/>
                                  <w:marTop w:val="24"/>
                                  <w:marBottom w:val="24"/>
                                  <w:divBdr>
                                    <w:top w:val="none" w:sz="0" w:space="0" w:color="auto"/>
                                    <w:left w:val="none" w:sz="0" w:space="0" w:color="auto"/>
                                    <w:bottom w:val="none" w:sz="0" w:space="0" w:color="auto"/>
                                    <w:right w:val="none" w:sz="0" w:space="0" w:color="auto"/>
                                  </w:divBdr>
                                </w:div>
                                <w:div w:id="2081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507">
                          <w:marLeft w:val="0"/>
                          <w:marRight w:val="0"/>
                          <w:marTop w:val="0"/>
                          <w:marBottom w:val="0"/>
                          <w:divBdr>
                            <w:top w:val="none" w:sz="0" w:space="0" w:color="auto"/>
                            <w:left w:val="none" w:sz="0" w:space="0" w:color="auto"/>
                            <w:bottom w:val="none" w:sz="0" w:space="0" w:color="auto"/>
                            <w:right w:val="none" w:sz="0" w:space="0" w:color="auto"/>
                          </w:divBdr>
                          <w:divsChild>
                            <w:div w:id="759524953">
                              <w:marLeft w:val="60"/>
                              <w:marRight w:val="60"/>
                              <w:marTop w:val="300"/>
                              <w:marBottom w:val="60"/>
                              <w:divBdr>
                                <w:top w:val="none" w:sz="0" w:space="0" w:color="auto"/>
                                <w:left w:val="none" w:sz="0" w:space="0" w:color="auto"/>
                                <w:bottom w:val="none" w:sz="0" w:space="0" w:color="auto"/>
                                <w:right w:val="none" w:sz="0" w:space="0" w:color="auto"/>
                              </w:divBdr>
                              <w:divsChild>
                                <w:div w:id="587276081">
                                  <w:marLeft w:val="0"/>
                                  <w:marRight w:val="0"/>
                                  <w:marTop w:val="0"/>
                                  <w:marBottom w:val="0"/>
                                  <w:divBdr>
                                    <w:top w:val="none" w:sz="0" w:space="0" w:color="auto"/>
                                    <w:left w:val="none" w:sz="0" w:space="0" w:color="auto"/>
                                    <w:bottom w:val="none" w:sz="0" w:space="0" w:color="auto"/>
                                    <w:right w:val="none" w:sz="0" w:space="0" w:color="auto"/>
                                  </w:divBdr>
                                </w:div>
                                <w:div w:id="180534381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60524055">
                          <w:marLeft w:val="0"/>
                          <w:marRight w:val="0"/>
                          <w:marTop w:val="0"/>
                          <w:marBottom w:val="0"/>
                          <w:divBdr>
                            <w:top w:val="none" w:sz="0" w:space="0" w:color="auto"/>
                            <w:left w:val="none" w:sz="0" w:space="0" w:color="auto"/>
                            <w:bottom w:val="none" w:sz="0" w:space="0" w:color="auto"/>
                            <w:right w:val="none" w:sz="0" w:space="0" w:color="auto"/>
                          </w:divBdr>
                          <w:divsChild>
                            <w:div w:id="818154589">
                              <w:marLeft w:val="60"/>
                              <w:marRight w:val="60"/>
                              <w:marTop w:val="60"/>
                              <w:marBottom w:val="60"/>
                              <w:divBdr>
                                <w:top w:val="none" w:sz="0" w:space="0" w:color="auto"/>
                                <w:left w:val="none" w:sz="0" w:space="0" w:color="auto"/>
                                <w:bottom w:val="none" w:sz="0" w:space="0" w:color="auto"/>
                                <w:right w:val="none" w:sz="0" w:space="0" w:color="auto"/>
                              </w:divBdr>
                              <w:divsChild>
                                <w:div w:id="1798257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492515">
                          <w:marLeft w:val="0"/>
                          <w:marRight w:val="0"/>
                          <w:marTop w:val="0"/>
                          <w:marBottom w:val="0"/>
                          <w:divBdr>
                            <w:top w:val="none" w:sz="0" w:space="0" w:color="auto"/>
                            <w:left w:val="none" w:sz="0" w:space="0" w:color="auto"/>
                            <w:bottom w:val="none" w:sz="0" w:space="0" w:color="auto"/>
                            <w:right w:val="none" w:sz="0" w:space="0" w:color="auto"/>
                          </w:divBdr>
                          <w:divsChild>
                            <w:div w:id="718044538">
                              <w:marLeft w:val="60"/>
                              <w:marRight w:val="60"/>
                              <w:marTop w:val="300"/>
                              <w:marBottom w:val="60"/>
                              <w:divBdr>
                                <w:top w:val="none" w:sz="0" w:space="0" w:color="auto"/>
                                <w:left w:val="none" w:sz="0" w:space="0" w:color="auto"/>
                                <w:bottom w:val="none" w:sz="0" w:space="0" w:color="auto"/>
                                <w:right w:val="none" w:sz="0" w:space="0" w:color="auto"/>
                              </w:divBdr>
                              <w:divsChild>
                                <w:div w:id="855271140">
                                  <w:marLeft w:val="120"/>
                                  <w:marRight w:val="0"/>
                                  <w:marTop w:val="24"/>
                                  <w:marBottom w:val="24"/>
                                  <w:divBdr>
                                    <w:top w:val="none" w:sz="0" w:space="0" w:color="auto"/>
                                    <w:left w:val="none" w:sz="0" w:space="0" w:color="auto"/>
                                    <w:bottom w:val="none" w:sz="0" w:space="0" w:color="auto"/>
                                    <w:right w:val="none" w:sz="0" w:space="0" w:color="auto"/>
                                  </w:divBdr>
                                </w:div>
                                <w:div w:id="16705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7659">
                          <w:marLeft w:val="0"/>
                          <w:marRight w:val="0"/>
                          <w:marTop w:val="0"/>
                          <w:marBottom w:val="0"/>
                          <w:divBdr>
                            <w:top w:val="none" w:sz="0" w:space="0" w:color="auto"/>
                            <w:left w:val="none" w:sz="0" w:space="0" w:color="auto"/>
                            <w:bottom w:val="none" w:sz="0" w:space="0" w:color="auto"/>
                            <w:right w:val="none" w:sz="0" w:space="0" w:color="auto"/>
                          </w:divBdr>
                          <w:divsChild>
                            <w:div w:id="357438181">
                              <w:marLeft w:val="60"/>
                              <w:marRight w:val="60"/>
                              <w:marTop w:val="300"/>
                              <w:marBottom w:val="60"/>
                              <w:divBdr>
                                <w:top w:val="none" w:sz="0" w:space="0" w:color="auto"/>
                                <w:left w:val="none" w:sz="0" w:space="0" w:color="auto"/>
                                <w:bottom w:val="none" w:sz="0" w:space="0" w:color="auto"/>
                                <w:right w:val="none" w:sz="0" w:space="0" w:color="auto"/>
                              </w:divBdr>
                              <w:divsChild>
                                <w:div w:id="80369921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79368970">
                          <w:marLeft w:val="0"/>
                          <w:marRight w:val="0"/>
                          <w:marTop w:val="0"/>
                          <w:marBottom w:val="0"/>
                          <w:divBdr>
                            <w:top w:val="none" w:sz="0" w:space="0" w:color="auto"/>
                            <w:left w:val="none" w:sz="0" w:space="0" w:color="auto"/>
                            <w:bottom w:val="none" w:sz="0" w:space="0" w:color="auto"/>
                            <w:right w:val="none" w:sz="0" w:space="0" w:color="auto"/>
                          </w:divBdr>
                          <w:divsChild>
                            <w:div w:id="448353435">
                              <w:marLeft w:val="60"/>
                              <w:marRight w:val="60"/>
                              <w:marTop w:val="300"/>
                              <w:marBottom w:val="60"/>
                              <w:divBdr>
                                <w:top w:val="none" w:sz="0" w:space="0" w:color="auto"/>
                                <w:left w:val="none" w:sz="0" w:space="0" w:color="auto"/>
                                <w:bottom w:val="none" w:sz="0" w:space="0" w:color="auto"/>
                                <w:right w:val="none" w:sz="0" w:space="0" w:color="auto"/>
                              </w:divBdr>
                              <w:divsChild>
                                <w:div w:id="27795544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84570877">
                          <w:marLeft w:val="0"/>
                          <w:marRight w:val="0"/>
                          <w:marTop w:val="0"/>
                          <w:marBottom w:val="0"/>
                          <w:divBdr>
                            <w:top w:val="none" w:sz="0" w:space="0" w:color="auto"/>
                            <w:left w:val="none" w:sz="0" w:space="0" w:color="auto"/>
                            <w:bottom w:val="none" w:sz="0" w:space="0" w:color="auto"/>
                            <w:right w:val="none" w:sz="0" w:space="0" w:color="auto"/>
                          </w:divBdr>
                          <w:divsChild>
                            <w:div w:id="265501202">
                              <w:marLeft w:val="60"/>
                              <w:marRight w:val="60"/>
                              <w:marTop w:val="300"/>
                              <w:marBottom w:val="60"/>
                              <w:divBdr>
                                <w:top w:val="none" w:sz="0" w:space="0" w:color="auto"/>
                                <w:left w:val="none" w:sz="0" w:space="0" w:color="auto"/>
                                <w:bottom w:val="none" w:sz="0" w:space="0" w:color="auto"/>
                                <w:right w:val="none" w:sz="0" w:space="0" w:color="auto"/>
                              </w:divBdr>
                              <w:divsChild>
                                <w:div w:id="208374640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88503083">
                          <w:marLeft w:val="0"/>
                          <w:marRight w:val="0"/>
                          <w:marTop w:val="0"/>
                          <w:marBottom w:val="0"/>
                          <w:divBdr>
                            <w:top w:val="none" w:sz="0" w:space="0" w:color="auto"/>
                            <w:left w:val="none" w:sz="0" w:space="0" w:color="auto"/>
                            <w:bottom w:val="none" w:sz="0" w:space="0" w:color="auto"/>
                            <w:right w:val="none" w:sz="0" w:space="0" w:color="auto"/>
                          </w:divBdr>
                          <w:divsChild>
                            <w:div w:id="2042046016">
                              <w:marLeft w:val="60"/>
                              <w:marRight w:val="60"/>
                              <w:marTop w:val="60"/>
                              <w:marBottom w:val="60"/>
                              <w:divBdr>
                                <w:top w:val="none" w:sz="0" w:space="0" w:color="auto"/>
                                <w:left w:val="none" w:sz="0" w:space="0" w:color="auto"/>
                                <w:bottom w:val="none" w:sz="0" w:space="0" w:color="auto"/>
                                <w:right w:val="none" w:sz="0" w:space="0" w:color="auto"/>
                              </w:divBdr>
                              <w:divsChild>
                                <w:div w:id="102644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11320">
                          <w:marLeft w:val="0"/>
                          <w:marRight w:val="0"/>
                          <w:marTop w:val="0"/>
                          <w:marBottom w:val="0"/>
                          <w:divBdr>
                            <w:top w:val="none" w:sz="0" w:space="0" w:color="auto"/>
                            <w:left w:val="none" w:sz="0" w:space="0" w:color="auto"/>
                            <w:bottom w:val="none" w:sz="0" w:space="0" w:color="auto"/>
                            <w:right w:val="none" w:sz="0" w:space="0" w:color="auto"/>
                          </w:divBdr>
                          <w:divsChild>
                            <w:div w:id="15812979">
                              <w:marLeft w:val="60"/>
                              <w:marRight w:val="60"/>
                              <w:marTop w:val="300"/>
                              <w:marBottom w:val="60"/>
                              <w:divBdr>
                                <w:top w:val="none" w:sz="0" w:space="0" w:color="auto"/>
                                <w:left w:val="none" w:sz="0" w:space="0" w:color="auto"/>
                                <w:bottom w:val="none" w:sz="0" w:space="0" w:color="auto"/>
                                <w:right w:val="none" w:sz="0" w:space="0" w:color="auto"/>
                              </w:divBdr>
                              <w:divsChild>
                                <w:div w:id="133005906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01731081">
                          <w:marLeft w:val="0"/>
                          <w:marRight w:val="0"/>
                          <w:marTop w:val="0"/>
                          <w:marBottom w:val="0"/>
                          <w:divBdr>
                            <w:top w:val="none" w:sz="0" w:space="0" w:color="auto"/>
                            <w:left w:val="none" w:sz="0" w:space="0" w:color="auto"/>
                            <w:bottom w:val="none" w:sz="0" w:space="0" w:color="auto"/>
                            <w:right w:val="none" w:sz="0" w:space="0" w:color="auto"/>
                          </w:divBdr>
                          <w:divsChild>
                            <w:div w:id="1937203380">
                              <w:marLeft w:val="60"/>
                              <w:marRight w:val="60"/>
                              <w:marTop w:val="300"/>
                              <w:marBottom w:val="60"/>
                              <w:divBdr>
                                <w:top w:val="none" w:sz="0" w:space="0" w:color="auto"/>
                                <w:left w:val="none" w:sz="0" w:space="0" w:color="auto"/>
                                <w:bottom w:val="none" w:sz="0" w:space="0" w:color="auto"/>
                                <w:right w:val="none" w:sz="0" w:space="0" w:color="auto"/>
                              </w:divBdr>
                              <w:divsChild>
                                <w:div w:id="172032269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26969460">
                          <w:marLeft w:val="0"/>
                          <w:marRight w:val="0"/>
                          <w:marTop w:val="0"/>
                          <w:marBottom w:val="0"/>
                          <w:divBdr>
                            <w:top w:val="none" w:sz="0" w:space="0" w:color="auto"/>
                            <w:left w:val="none" w:sz="0" w:space="0" w:color="auto"/>
                            <w:bottom w:val="none" w:sz="0" w:space="0" w:color="auto"/>
                            <w:right w:val="none" w:sz="0" w:space="0" w:color="auto"/>
                          </w:divBdr>
                          <w:divsChild>
                            <w:div w:id="1765106881">
                              <w:marLeft w:val="60"/>
                              <w:marRight w:val="60"/>
                              <w:marTop w:val="300"/>
                              <w:marBottom w:val="60"/>
                              <w:divBdr>
                                <w:top w:val="none" w:sz="0" w:space="0" w:color="auto"/>
                                <w:left w:val="none" w:sz="0" w:space="0" w:color="auto"/>
                                <w:bottom w:val="none" w:sz="0" w:space="0" w:color="auto"/>
                                <w:right w:val="none" w:sz="0" w:space="0" w:color="auto"/>
                              </w:divBdr>
                              <w:divsChild>
                                <w:div w:id="1485900016">
                                  <w:marLeft w:val="120"/>
                                  <w:marRight w:val="0"/>
                                  <w:marTop w:val="24"/>
                                  <w:marBottom w:val="24"/>
                                  <w:divBdr>
                                    <w:top w:val="none" w:sz="0" w:space="0" w:color="auto"/>
                                    <w:left w:val="none" w:sz="0" w:space="0" w:color="auto"/>
                                    <w:bottom w:val="none" w:sz="0" w:space="0" w:color="auto"/>
                                    <w:right w:val="none" w:sz="0" w:space="0" w:color="auto"/>
                                  </w:divBdr>
                                </w:div>
                                <w:div w:id="15305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730">
                          <w:marLeft w:val="0"/>
                          <w:marRight w:val="0"/>
                          <w:marTop w:val="0"/>
                          <w:marBottom w:val="0"/>
                          <w:divBdr>
                            <w:top w:val="none" w:sz="0" w:space="0" w:color="auto"/>
                            <w:left w:val="none" w:sz="0" w:space="0" w:color="auto"/>
                            <w:bottom w:val="none" w:sz="0" w:space="0" w:color="auto"/>
                            <w:right w:val="none" w:sz="0" w:space="0" w:color="auto"/>
                          </w:divBdr>
                          <w:divsChild>
                            <w:div w:id="2021733205">
                              <w:marLeft w:val="60"/>
                              <w:marRight w:val="60"/>
                              <w:marTop w:val="300"/>
                              <w:marBottom w:val="60"/>
                              <w:divBdr>
                                <w:top w:val="none" w:sz="0" w:space="0" w:color="auto"/>
                                <w:left w:val="none" w:sz="0" w:space="0" w:color="auto"/>
                                <w:bottom w:val="none" w:sz="0" w:space="0" w:color="auto"/>
                                <w:right w:val="none" w:sz="0" w:space="0" w:color="auto"/>
                              </w:divBdr>
                              <w:divsChild>
                                <w:div w:id="203542447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35366579">
                          <w:marLeft w:val="0"/>
                          <w:marRight w:val="0"/>
                          <w:marTop w:val="0"/>
                          <w:marBottom w:val="0"/>
                          <w:divBdr>
                            <w:top w:val="none" w:sz="0" w:space="0" w:color="auto"/>
                            <w:left w:val="none" w:sz="0" w:space="0" w:color="auto"/>
                            <w:bottom w:val="none" w:sz="0" w:space="0" w:color="auto"/>
                            <w:right w:val="none" w:sz="0" w:space="0" w:color="auto"/>
                          </w:divBdr>
                          <w:divsChild>
                            <w:div w:id="786587561">
                              <w:marLeft w:val="60"/>
                              <w:marRight w:val="60"/>
                              <w:marTop w:val="300"/>
                              <w:marBottom w:val="60"/>
                              <w:divBdr>
                                <w:top w:val="none" w:sz="0" w:space="0" w:color="auto"/>
                                <w:left w:val="none" w:sz="0" w:space="0" w:color="auto"/>
                                <w:bottom w:val="none" w:sz="0" w:space="0" w:color="auto"/>
                                <w:right w:val="none" w:sz="0" w:space="0" w:color="auto"/>
                              </w:divBdr>
                              <w:divsChild>
                                <w:div w:id="770589172">
                                  <w:marLeft w:val="120"/>
                                  <w:marRight w:val="0"/>
                                  <w:marTop w:val="24"/>
                                  <w:marBottom w:val="24"/>
                                  <w:divBdr>
                                    <w:top w:val="none" w:sz="0" w:space="0" w:color="auto"/>
                                    <w:left w:val="none" w:sz="0" w:space="0" w:color="auto"/>
                                    <w:bottom w:val="none" w:sz="0" w:space="0" w:color="auto"/>
                                    <w:right w:val="none" w:sz="0" w:space="0" w:color="auto"/>
                                  </w:divBdr>
                                </w:div>
                                <w:div w:id="1123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3655">
                          <w:marLeft w:val="0"/>
                          <w:marRight w:val="0"/>
                          <w:marTop w:val="0"/>
                          <w:marBottom w:val="0"/>
                          <w:divBdr>
                            <w:top w:val="none" w:sz="0" w:space="0" w:color="auto"/>
                            <w:left w:val="none" w:sz="0" w:space="0" w:color="auto"/>
                            <w:bottom w:val="none" w:sz="0" w:space="0" w:color="auto"/>
                            <w:right w:val="none" w:sz="0" w:space="0" w:color="auto"/>
                          </w:divBdr>
                          <w:divsChild>
                            <w:div w:id="385879264">
                              <w:marLeft w:val="60"/>
                              <w:marRight w:val="60"/>
                              <w:marTop w:val="300"/>
                              <w:marBottom w:val="60"/>
                              <w:divBdr>
                                <w:top w:val="none" w:sz="0" w:space="0" w:color="auto"/>
                                <w:left w:val="none" w:sz="0" w:space="0" w:color="auto"/>
                                <w:bottom w:val="none" w:sz="0" w:space="0" w:color="auto"/>
                                <w:right w:val="none" w:sz="0" w:space="0" w:color="auto"/>
                              </w:divBdr>
                              <w:divsChild>
                                <w:div w:id="4480873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48596160">
                          <w:marLeft w:val="0"/>
                          <w:marRight w:val="0"/>
                          <w:marTop w:val="0"/>
                          <w:marBottom w:val="0"/>
                          <w:divBdr>
                            <w:top w:val="none" w:sz="0" w:space="0" w:color="auto"/>
                            <w:left w:val="none" w:sz="0" w:space="0" w:color="auto"/>
                            <w:bottom w:val="none" w:sz="0" w:space="0" w:color="auto"/>
                            <w:right w:val="none" w:sz="0" w:space="0" w:color="auto"/>
                          </w:divBdr>
                          <w:divsChild>
                            <w:div w:id="1204950454">
                              <w:marLeft w:val="60"/>
                              <w:marRight w:val="60"/>
                              <w:marTop w:val="60"/>
                              <w:marBottom w:val="60"/>
                              <w:divBdr>
                                <w:top w:val="none" w:sz="0" w:space="0" w:color="auto"/>
                                <w:left w:val="none" w:sz="0" w:space="0" w:color="auto"/>
                                <w:bottom w:val="none" w:sz="0" w:space="0" w:color="auto"/>
                                <w:right w:val="none" w:sz="0" w:space="0" w:color="auto"/>
                              </w:divBdr>
                              <w:divsChild>
                                <w:div w:id="371152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220111">
                          <w:marLeft w:val="0"/>
                          <w:marRight w:val="0"/>
                          <w:marTop w:val="0"/>
                          <w:marBottom w:val="0"/>
                          <w:divBdr>
                            <w:top w:val="none" w:sz="0" w:space="0" w:color="auto"/>
                            <w:left w:val="none" w:sz="0" w:space="0" w:color="auto"/>
                            <w:bottom w:val="none" w:sz="0" w:space="0" w:color="auto"/>
                            <w:right w:val="none" w:sz="0" w:space="0" w:color="auto"/>
                          </w:divBdr>
                          <w:divsChild>
                            <w:div w:id="409236871">
                              <w:marLeft w:val="60"/>
                              <w:marRight w:val="60"/>
                              <w:marTop w:val="300"/>
                              <w:marBottom w:val="60"/>
                              <w:divBdr>
                                <w:top w:val="none" w:sz="0" w:space="0" w:color="auto"/>
                                <w:left w:val="none" w:sz="0" w:space="0" w:color="auto"/>
                                <w:bottom w:val="none" w:sz="0" w:space="0" w:color="auto"/>
                                <w:right w:val="none" w:sz="0" w:space="0" w:color="auto"/>
                              </w:divBdr>
                              <w:divsChild>
                                <w:div w:id="1674407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552545">
                          <w:marLeft w:val="0"/>
                          <w:marRight w:val="0"/>
                          <w:marTop w:val="0"/>
                          <w:marBottom w:val="0"/>
                          <w:divBdr>
                            <w:top w:val="none" w:sz="0" w:space="0" w:color="auto"/>
                            <w:left w:val="none" w:sz="0" w:space="0" w:color="auto"/>
                            <w:bottom w:val="none" w:sz="0" w:space="0" w:color="auto"/>
                            <w:right w:val="none" w:sz="0" w:space="0" w:color="auto"/>
                          </w:divBdr>
                          <w:divsChild>
                            <w:div w:id="981350066">
                              <w:marLeft w:val="60"/>
                              <w:marRight w:val="60"/>
                              <w:marTop w:val="300"/>
                              <w:marBottom w:val="60"/>
                              <w:divBdr>
                                <w:top w:val="none" w:sz="0" w:space="0" w:color="auto"/>
                                <w:left w:val="none" w:sz="0" w:space="0" w:color="auto"/>
                                <w:bottom w:val="none" w:sz="0" w:space="0" w:color="auto"/>
                                <w:right w:val="none" w:sz="0" w:space="0" w:color="auto"/>
                              </w:divBdr>
                              <w:divsChild>
                                <w:div w:id="456025210">
                                  <w:marLeft w:val="0"/>
                                  <w:marRight w:val="0"/>
                                  <w:marTop w:val="0"/>
                                  <w:marBottom w:val="0"/>
                                  <w:divBdr>
                                    <w:top w:val="none" w:sz="0" w:space="0" w:color="auto"/>
                                    <w:left w:val="none" w:sz="0" w:space="0" w:color="auto"/>
                                    <w:bottom w:val="none" w:sz="0" w:space="0" w:color="auto"/>
                                    <w:right w:val="none" w:sz="0" w:space="0" w:color="auto"/>
                                  </w:divBdr>
                                </w:div>
                                <w:div w:id="176823521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82590940">
                          <w:marLeft w:val="0"/>
                          <w:marRight w:val="0"/>
                          <w:marTop w:val="0"/>
                          <w:marBottom w:val="0"/>
                          <w:divBdr>
                            <w:top w:val="none" w:sz="0" w:space="0" w:color="auto"/>
                            <w:left w:val="none" w:sz="0" w:space="0" w:color="auto"/>
                            <w:bottom w:val="none" w:sz="0" w:space="0" w:color="auto"/>
                            <w:right w:val="none" w:sz="0" w:space="0" w:color="auto"/>
                          </w:divBdr>
                          <w:divsChild>
                            <w:div w:id="1852913747">
                              <w:marLeft w:val="60"/>
                              <w:marRight w:val="60"/>
                              <w:marTop w:val="300"/>
                              <w:marBottom w:val="60"/>
                              <w:divBdr>
                                <w:top w:val="none" w:sz="0" w:space="0" w:color="auto"/>
                                <w:left w:val="none" w:sz="0" w:space="0" w:color="auto"/>
                                <w:bottom w:val="none" w:sz="0" w:space="0" w:color="auto"/>
                                <w:right w:val="none" w:sz="0" w:space="0" w:color="auto"/>
                              </w:divBdr>
                              <w:divsChild>
                                <w:div w:id="83690335">
                                  <w:marLeft w:val="0"/>
                                  <w:marRight w:val="0"/>
                                  <w:marTop w:val="0"/>
                                  <w:marBottom w:val="0"/>
                                  <w:divBdr>
                                    <w:top w:val="none" w:sz="0" w:space="0" w:color="auto"/>
                                    <w:left w:val="none" w:sz="0" w:space="0" w:color="auto"/>
                                    <w:bottom w:val="none" w:sz="0" w:space="0" w:color="auto"/>
                                    <w:right w:val="none" w:sz="0" w:space="0" w:color="auto"/>
                                  </w:divBdr>
                                </w:div>
                                <w:div w:id="14845020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92300137">
                          <w:marLeft w:val="0"/>
                          <w:marRight w:val="0"/>
                          <w:marTop w:val="0"/>
                          <w:marBottom w:val="0"/>
                          <w:divBdr>
                            <w:top w:val="none" w:sz="0" w:space="0" w:color="auto"/>
                            <w:left w:val="none" w:sz="0" w:space="0" w:color="auto"/>
                            <w:bottom w:val="none" w:sz="0" w:space="0" w:color="auto"/>
                            <w:right w:val="none" w:sz="0" w:space="0" w:color="auto"/>
                          </w:divBdr>
                          <w:divsChild>
                            <w:div w:id="65108990">
                              <w:marLeft w:val="60"/>
                              <w:marRight w:val="60"/>
                              <w:marTop w:val="60"/>
                              <w:marBottom w:val="60"/>
                              <w:divBdr>
                                <w:top w:val="none" w:sz="0" w:space="0" w:color="auto"/>
                                <w:left w:val="none" w:sz="0" w:space="0" w:color="auto"/>
                                <w:bottom w:val="none" w:sz="0" w:space="0" w:color="auto"/>
                                <w:right w:val="none" w:sz="0" w:space="0" w:color="auto"/>
                              </w:divBdr>
                              <w:divsChild>
                                <w:div w:id="1646160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617198">
                          <w:marLeft w:val="0"/>
                          <w:marRight w:val="0"/>
                          <w:marTop w:val="0"/>
                          <w:marBottom w:val="0"/>
                          <w:divBdr>
                            <w:top w:val="none" w:sz="0" w:space="0" w:color="auto"/>
                            <w:left w:val="none" w:sz="0" w:space="0" w:color="auto"/>
                            <w:bottom w:val="none" w:sz="0" w:space="0" w:color="auto"/>
                            <w:right w:val="none" w:sz="0" w:space="0" w:color="auto"/>
                          </w:divBdr>
                          <w:divsChild>
                            <w:div w:id="1380058846">
                              <w:marLeft w:val="60"/>
                              <w:marRight w:val="60"/>
                              <w:marTop w:val="300"/>
                              <w:marBottom w:val="60"/>
                              <w:divBdr>
                                <w:top w:val="none" w:sz="0" w:space="0" w:color="auto"/>
                                <w:left w:val="none" w:sz="0" w:space="0" w:color="auto"/>
                                <w:bottom w:val="none" w:sz="0" w:space="0" w:color="auto"/>
                                <w:right w:val="none" w:sz="0" w:space="0" w:color="auto"/>
                              </w:divBdr>
                              <w:divsChild>
                                <w:div w:id="160899417">
                                  <w:marLeft w:val="0"/>
                                  <w:marRight w:val="0"/>
                                  <w:marTop w:val="0"/>
                                  <w:marBottom w:val="0"/>
                                  <w:divBdr>
                                    <w:top w:val="none" w:sz="0" w:space="0" w:color="auto"/>
                                    <w:left w:val="none" w:sz="0" w:space="0" w:color="auto"/>
                                    <w:bottom w:val="none" w:sz="0" w:space="0" w:color="auto"/>
                                    <w:right w:val="none" w:sz="0" w:space="0" w:color="auto"/>
                                  </w:divBdr>
                                </w:div>
                                <w:div w:id="188718320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93954733">
                          <w:marLeft w:val="0"/>
                          <w:marRight w:val="0"/>
                          <w:marTop w:val="0"/>
                          <w:marBottom w:val="0"/>
                          <w:divBdr>
                            <w:top w:val="none" w:sz="0" w:space="0" w:color="auto"/>
                            <w:left w:val="none" w:sz="0" w:space="0" w:color="auto"/>
                            <w:bottom w:val="none" w:sz="0" w:space="0" w:color="auto"/>
                            <w:right w:val="none" w:sz="0" w:space="0" w:color="auto"/>
                          </w:divBdr>
                          <w:divsChild>
                            <w:div w:id="164325503">
                              <w:marLeft w:val="60"/>
                              <w:marRight w:val="60"/>
                              <w:marTop w:val="300"/>
                              <w:marBottom w:val="60"/>
                              <w:divBdr>
                                <w:top w:val="none" w:sz="0" w:space="0" w:color="auto"/>
                                <w:left w:val="none" w:sz="0" w:space="0" w:color="auto"/>
                                <w:bottom w:val="none" w:sz="0" w:space="0" w:color="auto"/>
                                <w:right w:val="none" w:sz="0" w:space="0" w:color="auto"/>
                              </w:divBdr>
                              <w:divsChild>
                                <w:div w:id="6058932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16352480">
                          <w:marLeft w:val="0"/>
                          <w:marRight w:val="0"/>
                          <w:marTop w:val="0"/>
                          <w:marBottom w:val="0"/>
                          <w:divBdr>
                            <w:top w:val="none" w:sz="0" w:space="0" w:color="auto"/>
                            <w:left w:val="none" w:sz="0" w:space="0" w:color="auto"/>
                            <w:bottom w:val="none" w:sz="0" w:space="0" w:color="auto"/>
                            <w:right w:val="none" w:sz="0" w:space="0" w:color="auto"/>
                          </w:divBdr>
                          <w:divsChild>
                            <w:div w:id="745810453">
                              <w:marLeft w:val="60"/>
                              <w:marRight w:val="60"/>
                              <w:marTop w:val="300"/>
                              <w:marBottom w:val="60"/>
                              <w:divBdr>
                                <w:top w:val="none" w:sz="0" w:space="0" w:color="auto"/>
                                <w:left w:val="none" w:sz="0" w:space="0" w:color="auto"/>
                                <w:bottom w:val="none" w:sz="0" w:space="0" w:color="auto"/>
                                <w:right w:val="none" w:sz="0" w:space="0" w:color="auto"/>
                              </w:divBdr>
                              <w:divsChild>
                                <w:div w:id="3673406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1809551">
                          <w:marLeft w:val="0"/>
                          <w:marRight w:val="0"/>
                          <w:marTop w:val="0"/>
                          <w:marBottom w:val="0"/>
                          <w:divBdr>
                            <w:top w:val="none" w:sz="0" w:space="0" w:color="auto"/>
                            <w:left w:val="none" w:sz="0" w:space="0" w:color="auto"/>
                            <w:bottom w:val="none" w:sz="0" w:space="0" w:color="auto"/>
                            <w:right w:val="none" w:sz="0" w:space="0" w:color="auto"/>
                          </w:divBdr>
                          <w:divsChild>
                            <w:div w:id="1482506965">
                              <w:marLeft w:val="60"/>
                              <w:marRight w:val="60"/>
                              <w:marTop w:val="300"/>
                              <w:marBottom w:val="60"/>
                              <w:divBdr>
                                <w:top w:val="none" w:sz="0" w:space="0" w:color="auto"/>
                                <w:left w:val="none" w:sz="0" w:space="0" w:color="auto"/>
                                <w:bottom w:val="none" w:sz="0" w:space="0" w:color="auto"/>
                                <w:right w:val="none" w:sz="0" w:space="0" w:color="auto"/>
                              </w:divBdr>
                              <w:divsChild>
                                <w:div w:id="621882660">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933390718">
                          <w:marLeft w:val="0"/>
                          <w:marRight w:val="0"/>
                          <w:marTop w:val="0"/>
                          <w:marBottom w:val="0"/>
                          <w:divBdr>
                            <w:top w:val="none" w:sz="0" w:space="0" w:color="auto"/>
                            <w:left w:val="none" w:sz="0" w:space="0" w:color="auto"/>
                            <w:bottom w:val="none" w:sz="0" w:space="0" w:color="auto"/>
                            <w:right w:val="none" w:sz="0" w:space="0" w:color="auto"/>
                          </w:divBdr>
                          <w:divsChild>
                            <w:div w:id="1972591498">
                              <w:marLeft w:val="60"/>
                              <w:marRight w:val="60"/>
                              <w:marTop w:val="300"/>
                              <w:marBottom w:val="60"/>
                              <w:divBdr>
                                <w:top w:val="none" w:sz="0" w:space="0" w:color="auto"/>
                                <w:left w:val="none" w:sz="0" w:space="0" w:color="auto"/>
                                <w:bottom w:val="none" w:sz="0" w:space="0" w:color="auto"/>
                                <w:right w:val="none" w:sz="0" w:space="0" w:color="auto"/>
                              </w:divBdr>
                              <w:divsChild>
                                <w:div w:id="204802202">
                                  <w:marLeft w:val="0"/>
                                  <w:marRight w:val="0"/>
                                  <w:marTop w:val="0"/>
                                  <w:marBottom w:val="0"/>
                                  <w:divBdr>
                                    <w:top w:val="none" w:sz="0" w:space="0" w:color="auto"/>
                                    <w:left w:val="none" w:sz="0" w:space="0" w:color="auto"/>
                                    <w:bottom w:val="none" w:sz="0" w:space="0" w:color="auto"/>
                                    <w:right w:val="none" w:sz="0" w:space="0" w:color="auto"/>
                                  </w:divBdr>
                                </w:div>
                                <w:div w:id="69200346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8900216">
                          <w:marLeft w:val="0"/>
                          <w:marRight w:val="0"/>
                          <w:marTop w:val="0"/>
                          <w:marBottom w:val="0"/>
                          <w:divBdr>
                            <w:top w:val="none" w:sz="0" w:space="0" w:color="auto"/>
                            <w:left w:val="none" w:sz="0" w:space="0" w:color="auto"/>
                            <w:bottom w:val="none" w:sz="0" w:space="0" w:color="auto"/>
                            <w:right w:val="none" w:sz="0" w:space="0" w:color="auto"/>
                          </w:divBdr>
                          <w:divsChild>
                            <w:div w:id="430206423">
                              <w:marLeft w:val="60"/>
                              <w:marRight w:val="60"/>
                              <w:marTop w:val="300"/>
                              <w:marBottom w:val="60"/>
                              <w:divBdr>
                                <w:top w:val="none" w:sz="0" w:space="0" w:color="auto"/>
                                <w:left w:val="none" w:sz="0" w:space="0" w:color="auto"/>
                                <w:bottom w:val="none" w:sz="0" w:space="0" w:color="auto"/>
                                <w:right w:val="none" w:sz="0" w:space="0" w:color="auto"/>
                              </w:divBdr>
                              <w:divsChild>
                                <w:div w:id="135445384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9168072">
                          <w:marLeft w:val="0"/>
                          <w:marRight w:val="0"/>
                          <w:marTop w:val="0"/>
                          <w:marBottom w:val="0"/>
                          <w:divBdr>
                            <w:top w:val="none" w:sz="0" w:space="0" w:color="auto"/>
                            <w:left w:val="none" w:sz="0" w:space="0" w:color="auto"/>
                            <w:bottom w:val="none" w:sz="0" w:space="0" w:color="auto"/>
                            <w:right w:val="none" w:sz="0" w:space="0" w:color="auto"/>
                          </w:divBdr>
                          <w:divsChild>
                            <w:div w:id="110588715">
                              <w:marLeft w:val="60"/>
                              <w:marRight w:val="60"/>
                              <w:marTop w:val="300"/>
                              <w:marBottom w:val="60"/>
                              <w:divBdr>
                                <w:top w:val="none" w:sz="0" w:space="0" w:color="auto"/>
                                <w:left w:val="none" w:sz="0" w:space="0" w:color="auto"/>
                                <w:bottom w:val="none" w:sz="0" w:space="0" w:color="auto"/>
                                <w:right w:val="none" w:sz="0" w:space="0" w:color="auto"/>
                              </w:divBdr>
                              <w:divsChild>
                                <w:div w:id="474107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74847">
                          <w:marLeft w:val="0"/>
                          <w:marRight w:val="0"/>
                          <w:marTop w:val="0"/>
                          <w:marBottom w:val="0"/>
                          <w:divBdr>
                            <w:top w:val="none" w:sz="0" w:space="0" w:color="auto"/>
                            <w:left w:val="none" w:sz="0" w:space="0" w:color="auto"/>
                            <w:bottom w:val="none" w:sz="0" w:space="0" w:color="auto"/>
                            <w:right w:val="none" w:sz="0" w:space="0" w:color="auto"/>
                          </w:divBdr>
                          <w:divsChild>
                            <w:div w:id="1641571355">
                              <w:marLeft w:val="60"/>
                              <w:marRight w:val="60"/>
                              <w:marTop w:val="300"/>
                              <w:marBottom w:val="60"/>
                              <w:divBdr>
                                <w:top w:val="none" w:sz="0" w:space="0" w:color="auto"/>
                                <w:left w:val="none" w:sz="0" w:space="0" w:color="auto"/>
                                <w:bottom w:val="none" w:sz="0" w:space="0" w:color="auto"/>
                                <w:right w:val="none" w:sz="0" w:space="0" w:color="auto"/>
                              </w:divBdr>
                              <w:divsChild>
                                <w:div w:id="348023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889368">
                          <w:marLeft w:val="0"/>
                          <w:marRight w:val="0"/>
                          <w:marTop w:val="0"/>
                          <w:marBottom w:val="0"/>
                          <w:divBdr>
                            <w:top w:val="none" w:sz="0" w:space="0" w:color="auto"/>
                            <w:left w:val="none" w:sz="0" w:space="0" w:color="auto"/>
                            <w:bottom w:val="none" w:sz="0" w:space="0" w:color="auto"/>
                            <w:right w:val="none" w:sz="0" w:space="0" w:color="auto"/>
                          </w:divBdr>
                          <w:divsChild>
                            <w:div w:id="1846704169">
                              <w:marLeft w:val="60"/>
                              <w:marRight w:val="60"/>
                              <w:marTop w:val="300"/>
                              <w:marBottom w:val="60"/>
                              <w:divBdr>
                                <w:top w:val="none" w:sz="0" w:space="0" w:color="auto"/>
                                <w:left w:val="none" w:sz="0" w:space="0" w:color="auto"/>
                                <w:bottom w:val="none" w:sz="0" w:space="0" w:color="auto"/>
                                <w:right w:val="none" w:sz="0" w:space="0" w:color="auto"/>
                              </w:divBdr>
                              <w:divsChild>
                                <w:div w:id="127821471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67276393">
                          <w:marLeft w:val="0"/>
                          <w:marRight w:val="0"/>
                          <w:marTop w:val="0"/>
                          <w:marBottom w:val="0"/>
                          <w:divBdr>
                            <w:top w:val="none" w:sz="0" w:space="0" w:color="auto"/>
                            <w:left w:val="none" w:sz="0" w:space="0" w:color="auto"/>
                            <w:bottom w:val="none" w:sz="0" w:space="0" w:color="auto"/>
                            <w:right w:val="none" w:sz="0" w:space="0" w:color="auto"/>
                          </w:divBdr>
                          <w:divsChild>
                            <w:div w:id="14161658">
                              <w:marLeft w:val="60"/>
                              <w:marRight w:val="60"/>
                              <w:marTop w:val="300"/>
                              <w:marBottom w:val="60"/>
                              <w:divBdr>
                                <w:top w:val="none" w:sz="0" w:space="0" w:color="auto"/>
                                <w:left w:val="none" w:sz="0" w:space="0" w:color="auto"/>
                                <w:bottom w:val="none" w:sz="0" w:space="0" w:color="auto"/>
                                <w:right w:val="none" w:sz="0" w:space="0" w:color="auto"/>
                              </w:divBdr>
                              <w:divsChild>
                                <w:div w:id="16949459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74754619">
                          <w:marLeft w:val="0"/>
                          <w:marRight w:val="0"/>
                          <w:marTop w:val="0"/>
                          <w:marBottom w:val="0"/>
                          <w:divBdr>
                            <w:top w:val="none" w:sz="0" w:space="0" w:color="auto"/>
                            <w:left w:val="none" w:sz="0" w:space="0" w:color="auto"/>
                            <w:bottom w:val="none" w:sz="0" w:space="0" w:color="auto"/>
                            <w:right w:val="none" w:sz="0" w:space="0" w:color="auto"/>
                          </w:divBdr>
                          <w:divsChild>
                            <w:div w:id="1081952641">
                              <w:marLeft w:val="60"/>
                              <w:marRight w:val="60"/>
                              <w:marTop w:val="300"/>
                              <w:marBottom w:val="60"/>
                              <w:divBdr>
                                <w:top w:val="none" w:sz="0" w:space="0" w:color="auto"/>
                                <w:left w:val="none" w:sz="0" w:space="0" w:color="auto"/>
                                <w:bottom w:val="none" w:sz="0" w:space="0" w:color="auto"/>
                                <w:right w:val="none" w:sz="0" w:space="0" w:color="auto"/>
                              </w:divBdr>
                              <w:divsChild>
                                <w:div w:id="192075197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78221574">
                          <w:marLeft w:val="0"/>
                          <w:marRight w:val="0"/>
                          <w:marTop w:val="0"/>
                          <w:marBottom w:val="0"/>
                          <w:divBdr>
                            <w:top w:val="none" w:sz="0" w:space="0" w:color="auto"/>
                            <w:left w:val="none" w:sz="0" w:space="0" w:color="auto"/>
                            <w:bottom w:val="none" w:sz="0" w:space="0" w:color="auto"/>
                            <w:right w:val="none" w:sz="0" w:space="0" w:color="auto"/>
                          </w:divBdr>
                          <w:divsChild>
                            <w:div w:id="2093113691">
                              <w:marLeft w:val="60"/>
                              <w:marRight w:val="60"/>
                              <w:marTop w:val="300"/>
                              <w:marBottom w:val="60"/>
                              <w:divBdr>
                                <w:top w:val="none" w:sz="0" w:space="0" w:color="auto"/>
                                <w:left w:val="none" w:sz="0" w:space="0" w:color="auto"/>
                                <w:bottom w:val="none" w:sz="0" w:space="0" w:color="auto"/>
                                <w:right w:val="none" w:sz="0" w:space="0" w:color="auto"/>
                              </w:divBdr>
                              <w:divsChild>
                                <w:div w:id="53585159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85160880">
                          <w:marLeft w:val="0"/>
                          <w:marRight w:val="0"/>
                          <w:marTop w:val="0"/>
                          <w:marBottom w:val="0"/>
                          <w:divBdr>
                            <w:top w:val="none" w:sz="0" w:space="0" w:color="auto"/>
                            <w:left w:val="none" w:sz="0" w:space="0" w:color="auto"/>
                            <w:bottom w:val="none" w:sz="0" w:space="0" w:color="auto"/>
                            <w:right w:val="none" w:sz="0" w:space="0" w:color="auto"/>
                          </w:divBdr>
                          <w:divsChild>
                            <w:div w:id="609122159">
                              <w:marLeft w:val="60"/>
                              <w:marRight w:val="60"/>
                              <w:marTop w:val="300"/>
                              <w:marBottom w:val="60"/>
                              <w:divBdr>
                                <w:top w:val="none" w:sz="0" w:space="0" w:color="auto"/>
                                <w:left w:val="none" w:sz="0" w:space="0" w:color="auto"/>
                                <w:bottom w:val="none" w:sz="0" w:space="0" w:color="auto"/>
                                <w:right w:val="none" w:sz="0" w:space="0" w:color="auto"/>
                              </w:divBdr>
                              <w:divsChild>
                                <w:div w:id="59613236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88901491">
                          <w:marLeft w:val="0"/>
                          <w:marRight w:val="0"/>
                          <w:marTop w:val="0"/>
                          <w:marBottom w:val="0"/>
                          <w:divBdr>
                            <w:top w:val="none" w:sz="0" w:space="0" w:color="auto"/>
                            <w:left w:val="none" w:sz="0" w:space="0" w:color="auto"/>
                            <w:bottom w:val="none" w:sz="0" w:space="0" w:color="auto"/>
                            <w:right w:val="none" w:sz="0" w:space="0" w:color="auto"/>
                          </w:divBdr>
                          <w:divsChild>
                            <w:div w:id="1832216766">
                              <w:marLeft w:val="60"/>
                              <w:marRight w:val="60"/>
                              <w:marTop w:val="300"/>
                              <w:marBottom w:val="60"/>
                              <w:divBdr>
                                <w:top w:val="none" w:sz="0" w:space="0" w:color="auto"/>
                                <w:left w:val="none" w:sz="0" w:space="0" w:color="auto"/>
                                <w:bottom w:val="none" w:sz="0" w:space="0" w:color="auto"/>
                                <w:right w:val="none" w:sz="0" w:space="0" w:color="auto"/>
                              </w:divBdr>
                              <w:divsChild>
                                <w:div w:id="847718969">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2000424111">
                          <w:marLeft w:val="0"/>
                          <w:marRight w:val="0"/>
                          <w:marTop w:val="0"/>
                          <w:marBottom w:val="0"/>
                          <w:divBdr>
                            <w:top w:val="none" w:sz="0" w:space="0" w:color="auto"/>
                            <w:left w:val="none" w:sz="0" w:space="0" w:color="auto"/>
                            <w:bottom w:val="none" w:sz="0" w:space="0" w:color="auto"/>
                            <w:right w:val="none" w:sz="0" w:space="0" w:color="auto"/>
                          </w:divBdr>
                          <w:divsChild>
                            <w:div w:id="2012873484">
                              <w:marLeft w:val="60"/>
                              <w:marRight w:val="60"/>
                              <w:marTop w:val="300"/>
                              <w:marBottom w:val="60"/>
                              <w:divBdr>
                                <w:top w:val="none" w:sz="0" w:space="0" w:color="auto"/>
                                <w:left w:val="none" w:sz="0" w:space="0" w:color="auto"/>
                                <w:bottom w:val="none" w:sz="0" w:space="0" w:color="auto"/>
                                <w:right w:val="none" w:sz="0" w:space="0" w:color="auto"/>
                              </w:divBdr>
                              <w:divsChild>
                                <w:div w:id="156263611">
                                  <w:marLeft w:val="0"/>
                                  <w:marRight w:val="0"/>
                                  <w:marTop w:val="0"/>
                                  <w:marBottom w:val="0"/>
                                  <w:divBdr>
                                    <w:top w:val="none" w:sz="0" w:space="0" w:color="auto"/>
                                    <w:left w:val="none" w:sz="0" w:space="0" w:color="auto"/>
                                    <w:bottom w:val="none" w:sz="0" w:space="0" w:color="auto"/>
                                    <w:right w:val="none" w:sz="0" w:space="0" w:color="auto"/>
                                  </w:divBdr>
                                </w:div>
                                <w:div w:id="73027733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01149624">
                          <w:marLeft w:val="0"/>
                          <w:marRight w:val="0"/>
                          <w:marTop w:val="0"/>
                          <w:marBottom w:val="0"/>
                          <w:divBdr>
                            <w:top w:val="none" w:sz="0" w:space="0" w:color="auto"/>
                            <w:left w:val="none" w:sz="0" w:space="0" w:color="auto"/>
                            <w:bottom w:val="none" w:sz="0" w:space="0" w:color="auto"/>
                            <w:right w:val="none" w:sz="0" w:space="0" w:color="auto"/>
                          </w:divBdr>
                          <w:divsChild>
                            <w:div w:id="251554326">
                              <w:marLeft w:val="60"/>
                              <w:marRight w:val="60"/>
                              <w:marTop w:val="300"/>
                              <w:marBottom w:val="60"/>
                              <w:divBdr>
                                <w:top w:val="none" w:sz="0" w:space="0" w:color="auto"/>
                                <w:left w:val="none" w:sz="0" w:space="0" w:color="auto"/>
                                <w:bottom w:val="none" w:sz="0" w:space="0" w:color="auto"/>
                                <w:right w:val="none" w:sz="0" w:space="0" w:color="auto"/>
                              </w:divBdr>
                              <w:divsChild>
                                <w:div w:id="13094492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25396240">
                          <w:marLeft w:val="0"/>
                          <w:marRight w:val="0"/>
                          <w:marTop w:val="0"/>
                          <w:marBottom w:val="0"/>
                          <w:divBdr>
                            <w:top w:val="none" w:sz="0" w:space="0" w:color="auto"/>
                            <w:left w:val="none" w:sz="0" w:space="0" w:color="auto"/>
                            <w:bottom w:val="none" w:sz="0" w:space="0" w:color="auto"/>
                            <w:right w:val="none" w:sz="0" w:space="0" w:color="auto"/>
                          </w:divBdr>
                          <w:divsChild>
                            <w:div w:id="1770155856">
                              <w:marLeft w:val="60"/>
                              <w:marRight w:val="60"/>
                              <w:marTop w:val="300"/>
                              <w:marBottom w:val="60"/>
                              <w:divBdr>
                                <w:top w:val="none" w:sz="0" w:space="0" w:color="auto"/>
                                <w:left w:val="none" w:sz="0" w:space="0" w:color="auto"/>
                                <w:bottom w:val="none" w:sz="0" w:space="0" w:color="auto"/>
                                <w:right w:val="none" w:sz="0" w:space="0" w:color="auto"/>
                              </w:divBdr>
                              <w:divsChild>
                                <w:div w:id="195666786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46178525">
                          <w:marLeft w:val="0"/>
                          <w:marRight w:val="0"/>
                          <w:marTop w:val="0"/>
                          <w:marBottom w:val="0"/>
                          <w:divBdr>
                            <w:top w:val="none" w:sz="0" w:space="0" w:color="auto"/>
                            <w:left w:val="none" w:sz="0" w:space="0" w:color="auto"/>
                            <w:bottom w:val="none" w:sz="0" w:space="0" w:color="auto"/>
                            <w:right w:val="none" w:sz="0" w:space="0" w:color="auto"/>
                          </w:divBdr>
                          <w:divsChild>
                            <w:div w:id="456416959">
                              <w:marLeft w:val="60"/>
                              <w:marRight w:val="60"/>
                              <w:marTop w:val="300"/>
                              <w:marBottom w:val="60"/>
                              <w:divBdr>
                                <w:top w:val="none" w:sz="0" w:space="0" w:color="auto"/>
                                <w:left w:val="none" w:sz="0" w:space="0" w:color="auto"/>
                                <w:bottom w:val="none" w:sz="0" w:space="0" w:color="auto"/>
                                <w:right w:val="none" w:sz="0" w:space="0" w:color="auto"/>
                              </w:divBdr>
                              <w:divsChild>
                                <w:div w:id="1657147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446520">
                          <w:marLeft w:val="0"/>
                          <w:marRight w:val="0"/>
                          <w:marTop w:val="0"/>
                          <w:marBottom w:val="0"/>
                          <w:divBdr>
                            <w:top w:val="none" w:sz="0" w:space="0" w:color="auto"/>
                            <w:left w:val="none" w:sz="0" w:space="0" w:color="auto"/>
                            <w:bottom w:val="none" w:sz="0" w:space="0" w:color="auto"/>
                            <w:right w:val="none" w:sz="0" w:space="0" w:color="auto"/>
                          </w:divBdr>
                          <w:divsChild>
                            <w:div w:id="2036425715">
                              <w:marLeft w:val="60"/>
                              <w:marRight w:val="60"/>
                              <w:marTop w:val="300"/>
                              <w:marBottom w:val="60"/>
                              <w:divBdr>
                                <w:top w:val="none" w:sz="0" w:space="0" w:color="auto"/>
                                <w:left w:val="none" w:sz="0" w:space="0" w:color="auto"/>
                                <w:bottom w:val="none" w:sz="0" w:space="0" w:color="auto"/>
                                <w:right w:val="none" w:sz="0" w:space="0" w:color="auto"/>
                              </w:divBdr>
                              <w:divsChild>
                                <w:div w:id="71219170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74428459">
                          <w:marLeft w:val="0"/>
                          <w:marRight w:val="0"/>
                          <w:marTop w:val="0"/>
                          <w:marBottom w:val="0"/>
                          <w:divBdr>
                            <w:top w:val="none" w:sz="0" w:space="0" w:color="auto"/>
                            <w:left w:val="none" w:sz="0" w:space="0" w:color="auto"/>
                            <w:bottom w:val="none" w:sz="0" w:space="0" w:color="auto"/>
                            <w:right w:val="none" w:sz="0" w:space="0" w:color="auto"/>
                          </w:divBdr>
                          <w:divsChild>
                            <w:div w:id="713509683">
                              <w:marLeft w:val="60"/>
                              <w:marRight w:val="60"/>
                              <w:marTop w:val="300"/>
                              <w:marBottom w:val="60"/>
                              <w:divBdr>
                                <w:top w:val="none" w:sz="0" w:space="0" w:color="auto"/>
                                <w:left w:val="none" w:sz="0" w:space="0" w:color="auto"/>
                                <w:bottom w:val="none" w:sz="0" w:space="0" w:color="auto"/>
                                <w:right w:val="none" w:sz="0" w:space="0" w:color="auto"/>
                              </w:divBdr>
                              <w:divsChild>
                                <w:div w:id="1463301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542562">
                          <w:marLeft w:val="0"/>
                          <w:marRight w:val="0"/>
                          <w:marTop w:val="0"/>
                          <w:marBottom w:val="0"/>
                          <w:divBdr>
                            <w:top w:val="none" w:sz="0" w:space="0" w:color="auto"/>
                            <w:left w:val="none" w:sz="0" w:space="0" w:color="auto"/>
                            <w:bottom w:val="none" w:sz="0" w:space="0" w:color="auto"/>
                            <w:right w:val="none" w:sz="0" w:space="0" w:color="auto"/>
                          </w:divBdr>
                          <w:divsChild>
                            <w:div w:id="1743871940">
                              <w:marLeft w:val="60"/>
                              <w:marRight w:val="60"/>
                              <w:marTop w:val="300"/>
                              <w:marBottom w:val="60"/>
                              <w:divBdr>
                                <w:top w:val="none" w:sz="0" w:space="0" w:color="auto"/>
                                <w:left w:val="none" w:sz="0" w:space="0" w:color="auto"/>
                                <w:bottom w:val="none" w:sz="0" w:space="0" w:color="auto"/>
                                <w:right w:val="none" w:sz="0" w:space="0" w:color="auto"/>
                              </w:divBdr>
                              <w:divsChild>
                                <w:div w:id="14708269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19062774">
                          <w:marLeft w:val="0"/>
                          <w:marRight w:val="0"/>
                          <w:marTop w:val="0"/>
                          <w:marBottom w:val="0"/>
                          <w:divBdr>
                            <w:top w:val="none" w:sz="0" w:space="0" w:color="auto"/>
                            <w:left w:val="none" w:sz="0" w:space="0" w:color="auto"/>
                            <w:bottom w:val="none" w:sz="0" w:space="0" w:color="auto"/>
                            <w:right w:val="none" w:sz="0" w:space="0" w:color="auto"/>
                          </w:divBdr>
                          <w:divsChild>
                            <w:div w:id="1713072939">
                              <w:marLeft w:val="60"/>
                              <w:marRight w:val="60"/>
                              <w:marTop w:val="300"/>
                              <w:marBottom w:val="60"/>
                              <w:divBdr>
                                <w:top w:val="none" w:sz="0" w:space="0" w:color="auto"/>
                                <w:left w:val="none" w:sz="0" w:space="0" w:color="auto"/>
                                <w:bottom w:val="none" w:sz="0" w:space="0" w:color="auto"/>
                                <w:right w:val="none" w:sz="0" w:space="0" w:color="auto"/>
                              </w:divBdr>
                              <w:divsChild>
                                <w:div w:id="158506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764187">
                          <w:marLeft w:val="0"/>
                          <w:marRight w:val="0"/>
                          <w:marTop w:val="0"/>
                          <w:marBottom w:val="0"/>
                          <w:divBdr>
                            <w:top w:val="none" w:sz="0" w:space="0" w:color="auto"/>
                            <w:left w:val="none" w:sz="0" w:space="0" w:color="auto"/>
                            <w:bottom w:val="none" w:sz="0" w:space="0" w:color="auto"/>
                            <w:right w:val="none" w:sz="0" w:space="0" w:color="auto"/>
                          </w:divBdr>
                          <w:divsChild>
                            <w:div w:id="1389956764">
                              <w:marLeft w:val="60"/>
                              <w:marRight w:val="60"/>
                              <w:marTop w:val="300"/>
                              <w:marBottom w:val="60"/>
                              <w:divBdr>
                                <w:top w:val="none" w:sz="0" w:space="0" w:color="auto"/>
                                <w:left w:val="none" w:sz="0" w:space="0" w:color="auto"/>
                                <w:bottom w:val="none" w:sz="0" w:space="0" w:color="auto"/>
                                <w:right w:val="none" w:sz="0" w:space="0" w:color="auto"/>
                              </w:divBdr>
                              <w:divsChild>
                                <w:div w:id="16012267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25272762">
                          <w:marLeft w:val="0"/>
                          <w:marRight w:val="0"/>
                          <w:marTop w:val="0"/>
                          <w:marBottom w:val="0"/>
                          <w:divBdr>
                            <w:top w:val="none" w:sz="0" w:space="0" w:color="auto"/>
                            <w:left w:val="none" w:sz="0" w:space="0" w:color="auto"/>
                            <w:bottom w:val="none" w:sz="0" w:space="0" w:color="auto"/>
                            <w:right w:val="none" w:sz="0" w:space="0" w:color="auto"/>
                          </w:divBdr>
                          <w:divsChild>
                            <w:div w:id="370425800">
                              <w:marLeft w:val="60"/>
                              <w:marRight w:val="60"/>
                              <w:marTop w:val="300"/>
                              <w:marBottom w:val="60"/>
                              <w:divBdr>
                                <w:top w:val="none" w:sz="0" w:space="0" w:color="auto"/>
                                <w:left w:val="none" w:sz="0" w:space="0" w:color="auto"/>
                                <w:bottom w:val="none" w:sz="0" w:space="0" w:color="auto"/>
                                <w:right w:val="none" w:sz="0" w:space="0" w:color="auto"/>
                              </w:divBdr>
                              <w:divsChild>
                                <w:div w:id="11479403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37604314">
                          <w:marLeft w:val="0"/>
                          <w:marRight w:val="0"/>
                          <w:marTop w:val="0"/>
                          <w:marBottom w:val="0"/>
                          <w:divBdr>
                            <w:top w:val="none" w:sz="0" w:space="0" w:color="auto"/>
                            <w:left w:val="none" w:sz="0" w:space="0" w:color="auto"/>
                            <w:bottom w:val="none" w:sz="0" w:space="0" w:color="auto"/>
                            <w:right w:val="none" w:sz="0" w:space="0" w:color="auto"/>
                          </w:divBdr>
                          <w:divsChild>
                            <w:div w:id="1244022152">
                              <w:marLeft w:val="60"/>
                              <w:marRight w:val="60"/>
                              <w:marTop w:val="300"/>
                              <w:marBottom w:val="60"/>
                              <w:divBdr>
                                <w:top w:val="none" w:sz="0" w:space="0" w:color="auto"/>
                                <w:left w:val="none" w:sz="0" w:space="0" w:color="auto"/>
                                <w:bottom w:val="none" w:sz="0" w:space="0" w:color="auto"/>
                                <w:right w:val="none" w:sz="0" w:space="0" w:color="auto"/>
                              </w:divBdr>
                              <w:divsChild>
                                <w:div w:id="79124616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44346408">
                          <w:marLeft w:val="0"/>
                          <w:marRight w:val="0"/>
                          <w:marTop w:val="0"/>
                          <w:marBottom w:val="0"/>
                          <w:divBdr>
                            <w:top w:val="none" w:sz="0" w:space="0" w:color="auto"/>
                            <w:left w:val="none" w:sz="0" w:space="0" w:color="auto"/>
                            <w:bottom w:val="none" w:sz="0" w:space="0" w:color="auto"/>
                            <w:right w:val="none" w:sz="0" w:space="0" w:color="auto"/>
                          </w:divBdr>
                          <w:divsChild>
                            <w:div w:id="791051833">
                              <w:marLeft w:val="60"/>
                              <w:marRight w:val="60"/>
                              <w:marTop w:val="300"/>
                              <w:marBottom w:val="60"/>
                              <w:divBdr>
                                <w:top w:val="none" w:sz="0" w:space="0" w:color="auto"/>
                                <w:left w:val="none" w:sz="0" w:space="0" w:color="auto"/>
                                <w:bottom w:val="none" w:sz="0" w:space="0" w:color="auto"/>
                                <w:right w:val="none" w:sz="0" w:space="0" w:color="auto"/>
                              </w:divBdr>
                              <w:divsChild>
                                <w:div w:id="177682372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44879666">
                          <w:marLeft w:val="0"/>
                          <w:marRight w:val="0"/>
                          <w:marTop w:val="0"/>
                          <w:marBottom w:val="0"/>
                          <w:divBdr>
                            <w:top w:val="none" w:sz="0" w:space="0" w:color="auto"/>
                            <w:left w:val="none" w:sz="0" w:space="0" w:color="auto"/>
                            <w:bottom w:val="none" w:sz="0" w:space="0" w:color="auto"/>
                            <w:right w:val="none" w:sz="0" w:space="0" w:color="auto"/>
                          </w:divBdr>
                          <w:divsChild>
                            <w:div w:id="34015369">
                              <w:marLeft w:val="60"/>
                              <w:marRight w:val="60"/>
                              <w:marTop w:val="300"/>
                              <w:marBottom w:val="60"/>
                              <w:divBdr>
                                <w:top w:val="none" w:sz="0" w:space="0" w:color="auto"/>
                                <w:left w:val="none" w:sz="0" w:space="0" w:color="auto"/>
                                <w:bottom w:val="none" w:sz="0" w:space="0" w:color="auto"/>
                                <w:right w:val="none" w:sz="0" w:space="0" w:color="auto"/>
                              </w:divBdr>
                              <w:divsChild>
                                <w:div w:id="14262518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721516013">
              <w:marLeft w:val="-3360"/>
              <w:marRight w:val="0"/>
              <w:marTop w:val="0"/>
              <w:marBottom w:val="0"/>
              <w:divBdr>
                <w:top w:val="single" w:sz="4" w:space="0" w:color="999999"/>
                <w:left w:val="single" w:sz="4" w:space="0" w:color="999999"/>
                <w:bottom w:val="single" w:sz="4" w:space="0" w:color="999999"/>
                <w:right w:val="single" w:sz="4" w:space="0" w:color="999999"/>
              </w:divBdr>
            </w:div>
          </w:divsChild>
        </w:div>
        <w:div w:id="94400913">
          <w:marLeft w:val="0"/>
          <w:marRight w:val="0"/>
          <w:marTop w:val="0"/>
          <w:marBottom w:val="240"/>
          <w:divBdr>
            <w:top w:val="single" w:sz="4" w:space="5" w:color="FBEED5"/>
            <w:left w:val="single" w:sz="4" w:space="8" w:color="FBEED5"/>
            <w:bottom w:val="single" w:sz="4" w:space="5" w:color="FBEED5"/>
            <w:right w:val="single" w:sz="4" w:space="21" w:color="FBEED5"/>
          </w:divBdr>
          <w:divsChild>
            <w:div w:id="2136025284">
              <w:marLeft w:val="0"/>
              <w:marRight w:val="120"/>
              <w:marTop w:val="0"/>
              <w:marBottom w:val="0"/>
              <w:divBdr>
                <w:top w:val="none" w:sz="0" w:space="0" w:color="auto"/>
                <w:left w:val="none" w:sz="0" w:space="0" w:color="auto"/>
                <w:bottom w:val="none" w:sz="0" w:space="0" w:color="auto"/>
                <w:right w:val="none" w:sz="0" w:space="0" w:color="auto"/>
              </w:divBdr>
            </w:div>
          </w:divsChild>
        </w:div>
        <w:div w:id="112019265">
          <w:marLeft w:val="0"/>
          <w:marRight w:val="0"/>
          <w:marTop w:val="0"/>
          <w:marBottom w:val="0"/>
          <w:divBdr>
            <w:top w:val="none" w:sz="0" w:space="0" w:color="EED3D7"/>
            <w:left w:val="none" w:sz="0" w:space="0" w:color="EED3D7"/>
            <w:bottom w:val="none" w:sz="0" w:space="0" w:color="EED3D7"/>
            <w:right w:val="none" w:sz="0" w:space="0" w:color="EED3D7"/>
          </w:divBdr>
        </w:div>
        <w:div w:id="851182361">
          <w:marLeft w:val="0"/>
          <w:marRight w:val="0"/>
          <w:marTop w:val="0"/>
          <w:marBottom w:val="0"/>
          <w:divBdr>
            <w:top w:val="none" w:sz="0" w:space="0" w:color="auto"/>
            <w:left w:val="none" w:sz="0" w:space="0" w:color="auto"/>
            <w:bottom w:val="none" w:sz="0" w:space="0" w:color="auto"/>
            <w:right w:val="none" w:sz="0" w:space="0" w:color="auto"/>
          </w:divBdr>
        </w:div>
        <w:div w:id="1295478548">
          <w:marLeft w:val="0"/>
          <w:marRight w:val="0"/>
          <w:marTop w:val="0"/>
          <w:marBottom w:val="108"/>
          <w:divBdr>
            <w:top w:val="none" w:sz="0" w:space="0" w:color="auto"/>
            <w:left w:val="none" w:sz="0" w:space="0" w:color="auto"/>
            <w:bottom w:val="none" w:sz="0" w:space="0" w:color="auto"/>
            <w:right w:val="none" w:sz="0" w:space="0" w:color="auto"/>
          </w:divBdr>
          <w:divsChild>
            <w:div w:id="1859928114">
              <w:marLeft w:val="120"/>
              <w:marRight w:val="0"/>
              <w:marTop w:val="0"/>
              <w:marBottom w:val="0"/>
              <w:divBdr>
                <w:top w:val="none" w:sz="0" w:space="0" w:color="auto"/>
                <w:left w:val="none" w:sz="0" w:space="0" w:color="auto"/>
                <w:bottom w:val="none" w:sz="0" w:space="0" w:color="auto"/>
                <w:right w:val="none" w:sz="0" w:space="0" w:color="auto"/>
              </w:divBdr>
            </w:div>
          </w:divsChild>
        </w:div>
        <w:div w:id="1326401674">
          <w:marLeft w:val="-2400"/>
          <w:marRight w:val="0"/>
          <w:marTop w:val="0"/>
          <w:marBottom w:val="0"/>
          <w:divBdr>
            <w:top w:val="single" w:sz="4" w:space="0" w:color="999999"/>
            <w:left w:val="single" w:sz="4" w:space="0" w:color="999999"/>
            <w:bottom w:val="single" w:sz="4" w:space="0" w:color="999999"/>
            <w:right w:val="single" w:sz="4" w:space="0" w:color="999999"/>
          </w:divBdr>
          <w:divsChild>
            <w:div w:id="181095747">
              <w:marLeft w:val="0"/>
              <w:marRight w:val="0"/>
              <w:marTop w:val="0"/>
              <w:marBottom w:val="0"/>
              <w:divBdr>
                <w:top w:val="none" w:sz="0" w:space="0" w:color="auto"/>
                <w:left w:val="none" w:sz="0" w:space="0" w:color="auto"/>
                <w:bottom w:val="none" w:sz="0" w:space="0" w:color="auto"/>
                <w:right w:val="none" w:sz="0" w:space="0" w:color="auto"/>
              </w:divBdr>
            </w:div>
            <w:div w:id="640814193">
              <w:marLeft w:val="0"/>
              <w:marRight w:val="0"/>
              <w:marTop w:val="0"/>
              <w:marBottom w:val="0"/>
              <w:divBdr>
                <w:top w:val="single" w:sz="4" w:space="8" w:color="DDDDDD"/>
                <w:left w:val="none" w:sz="0" w:space="0" w:color="auto"/>
                <w:bottom w:val="none" w:sz="0" w:space="0" w:color="auto"/>
                <w:right w:val="none" w:sz="0" w:space="0" w:color="auto"/>
              </w:divBdr>
            </w:div>
            <w:div w:id="1874920805">
              <w:marLeft w:val="0"/>
              <w:marRight w:val="0"/>
              <w:marTop w:val="0"/>
              <w:marBottom w:val="0"/>
              <w:divBdr>
                <w:top w:val="none" w:sz="0" w:space="0" w:color="auto"/>
                <w:left w:val="none" w:sz="0" w:space="0" w:color="auto"/>
                <w:bottom w:val="single" w:sz="4" w:space="5" w:color="EEEEEE"/>
                <w:right w:val="none" w:sz="0" w:space="0" w:color="auto"/>
              </w:divBdr>
            </w:div>
          </w:divsChild>
        </w:div>
        <w:div w:id="1366711525">
          <w:marLeft w:val="0"/>
          <w:marRight w:val="0"/>
          <w:marTop w:val="0"/>
          <w:marBottom w:val="0"/>
          <w:divBdr>
            <w:top w:val="none" w:sz="0" w:space="0" w:color="auto"/>
            <w:left w:val="none" w:sz="0" w:space="0" w:color="auto"/>
            <w:bottom w:val="none" w:sz="0" w:space="0" w:color="auto"/>
            <w:right w:val="none" w:sz="0" w:space="0" w:color="auto"/>
          </w:divBdr>
        </w:div>
        <w:div w:id="1656883665">
          <w:marLeft w:val="-600"/>
          <w:marRight w:val="0"/>
          <w:marTop w:val="0"/>
          <w:marBottom w:val="0"/>
          <w:divBdr>
            <w:top w:val="single" w:sz="4" w:space="0" w:color="999999"/>
            <w:left w:val="single" w:sz="4" w:space="0" w:color="999999"/>
            <w:bottom w:val="single" w:sz="4" w:space="0" w:color="999999"/>
            <w:right w:val="single" w:sz="4" w:space="0" w:color="999999"/>
          </w:divBdr>
        </w:div>
        <w:div w:id="1719167334">
          <w:marLeft w:val="0"/>
          <w:marRight w:val="0"/>
          <w:marTop w:val="0"/>
          <w:marBottom w:val="240"/>
          <w:divBdr>
            <w:top w:val="single" w:sz="4" w:space="5" w:color="FBEED5"/>
            <w:left w:val="single" w:sz="4" w:space="8" w:color="FBEED5"/>
            <w:bottom w:val="single" w:sz="4" w:space="5" w:color="FBEED5"/>
            <w:right w:val="single" w:sz="4" w:space="21" w:color="FBEED5"/>
          </w:divBdr>
          <w:divsChild>
            <w:div w:id="59783183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bucampaigning@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E84D6-8BED-430F-B363-A68B1F89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1476</Words>
  <Characters>8123</Characters>
  <Application>Microsoft Office Word</Application>
  <DocSecurity>0</DocSecurity>
  <Lines>67</Lines>
  <Paragraphs>19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RNIB</Company>
  <LinksUpToDate>false</LinksUpToDate>
  <CharactersWithSpaces>9580</CharactersWithSpaces>
  <SharedDoc>false</SharedDoc>
  <HLinks>
    <vt:vector size="12" baseType="variant">
      <vt:variant>
        <vt:i4>131116</vt:i4>
      </vt:variant>
      <vt:variant>
        <vt:i4>3</vt:i4>
      </vt:variant>
      <vt:variant>
        <vt:i4>0</vt:i4>
      </vt:variant>
      <vt:variant>
        <vt:i4>5</vt:i4>
      </vt:variant>
      <vt:variant>
        <vt:lpwstr>mailto:ebu@euroblind.org</vt:lpwstr>
      </vt:variant>
      <vt:variant>
        <vt:lpwstr/>
      </vt:variant>
      <vt:variant>
        <vt:i4>4980834</vt:i4>
      </vt:variant>
      <vt:variant>
        <vt:i4>0</vt:i4>
      </vt:variant>
      <vt:variant>
        <vt:i4>0</vt:i4>
      </vt:variant>
      <vt:variant>
        <vt:i4>5</vt:i4>
      </vt:variant>
      <vt:variant>
        <vt:lpwstr>mailto:inter@uiciechi.it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Cegna</dc:creator>
  <cp:keywords/>
  <cp:lastModifiedBy>campaigns4</cp:lastModifiedBy>
  <cp:revision>14</cp:revision>
  <cp:lastPrinted>2015-09-28T08:19:00Z</cp:lastPrinted>
  <dcterms:created xsi:type="dcterms:W3CDTF">2016-12-29T09:31:00Z</dcterms:created>
  <dcterms:modified xsi:type="dcterms:W3CDTF">2018-07-31T09:12:00Z</dcterms:modified>
</cp:coreProperties>
</file>