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28" w:rsidRDefault="00763B28" w:rsidP="00763B28">
      <w:pPr>
        <w:jc w:val="both"/>
      </w:pPr>
      <w:r>
        <w:rPr>
          <w:rFonts w:ascii="Verdana" w:hAnsi="Verdana"/>
          <w:b/>
          <w:noProof/>
          <w:lang w:val="fr-FR" w:eastAsia="fr-FR"/>
        </w:rPr>
        <w:drawing>
          <wp:inline distT="0" distB="0" distL="0" distR="0">
            <wp:extent cx="30099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417873" w:rsidRDefault="00417873" w:rsidP="00417873">
      <w:pPr>
        <w:pStyle w:val="NormalWeb"/>
        <w:spacing w:line="276" w:lineRule="auto"/>
        <w:rPr>
          <w:rFonts w:ascii="Arial" w:hAnsi="Arial" w:cs="Arial"/>
          <w:b/>
          <w:bCs/>
          <w:color w:val="000000"/>
        </w:rPr>
      </w:pPr>
    </w:p>
    <w:p w:rsidR="00763B28" w:rsidRPr="00917D22" w:rsidRDefault="00763B28" w:rsidP="00917D22">
      <w:pPr>
        <w:shd w:val="clear" w:color="auto" w:fill="FFFFFF"/>
        <w:spacing w:after="55"/>
        <w:ind w:left="-45"/>
        <w:outlineLvl w:val="0"/>
        <w:rPr>
          <w:b/>
          <w:color w:val="004D84"/>
          <w:kern w:val="36"/>
          <w:szCs w:val="28"/>
        </w:rPr>
      </w:pPr>
      <w:r w:rsidRPr="00917D22">
        <w:rPr>
          <w:b/>
          <w:color w:val="004D84"/>
          <w:kern w:val="36"/>
          <w:szCs w:val="28"/>
        </w:rPr>
        <w:t>European Blind Union</w:t>
      </w:r>
      <w:r w:rsidR="00917D22">
        <w:rPr>
          <w:b/>
          <w:color w:val="004D84"/>
          <w:kern w:val="36"/>
          <w:szCs w:val="28"/>
        </w:rPr>
        <w:br/>
      </w:r>
      <w:r w:rsidRPr="00917D22">
        <w:rPr>
          <w:b/>
          <w:color w:val="004D84"/>
          <w:kern w:val="36"/>
          <w:szCs w:val="28"/>
        </w:rPr>
        <w:t>Press release</w:t>
      </w:r>
      <w:r w:rsidR="00917D22">
        <w:rPr>
          <w:b/>
          <w:color w:val="004D84"/>
          <w:kern w:val="36"/>
          <w:szCs w:val="28"/>
        </w:rPr>
        <w:br/>
      </w:r>
      <w:r w:rsidRPr="00917D22">
        <w:rPr>
          <w:b/>
          <w:color w:val="004D84"/>
          <w:kern w:val="36"/>
          <w:szCs w:val="28"/>
        </w:rPr>
        <w:t xml:space="preserve">Paris, </w:t>
      </w:r>
      <w:r w:rsidR="008713EB">
        <w:rPr>
          <w:b/>
          <w:color w:val="004D84"/>
          <w:kern w:val="36"/>
          <w:szCs w:val="28"/>
        </w:rPr>
        <w:t>08/03</w:t>
      </w:r>
      <w:r w:rsidR="00696A19">
        <w:rPr>
          <w:b/>
          <w:color w:val="004D84"/>
          <w:kern w:val="36"/>
          <w:szCs w:val="28"/>
        </w:rPr>
        <w:t>/2018</w:t>
      </w:r>
    </w:p>
    <w:p w:rsidR="00161F31" w:rsidRPr="00D917B4" w:rsidRDefault="008713EB" w:rsidP="00161F31">
      <w:pPr>
        <w:pStyle w:val="Titre1"/>
        <w:keepLines/>
        <w:spacing w:before="480" w:after="0"/>
        <w:rPr>
          <w:rFonts w:cs="Arial"/>
          <w:bCs/>
          <w:color w:val="365F91"/>
          <w:kern w:val="0"/>
          <w:sz w:val="28"/>
          <w:szCs w:val="28"/>
          <w:lang w:val="en-US" w:eastAsia="de-DE"/>
        </w:rPr>
      </w:pPr>
      <w:r w:rsidRPr="008713EB">
        <w:rPr>
          <w:rFonts w:cs="Arial"/>
          <w:bCs/>
          <w:color w:val="365F91"/>
          <w:kern w:val="0"/>
          <w:sz w:val="28"/>
          <w:szCs w:val="28"/>
          <w:lang w:val="en-US" w:eastAsia="de-DE"/>
        </w:rPr>
        <w:t>In a world where an estimated two-thirds of blind people are women, EBU is commemorating this year's International Women's Day on March 8 with the release of a new video.</w:t>
      </w:r>
    </w:p>
    <w:p w:rsidR="00696A19" w:rsidRPr="00696A19" w:rsidRDefault="00696A19" w:rsidP="00696A19">
      <w:pPr>
        <w:rPr>
          <w:lang w:val="en-US" w:eastAsia="de-DE"/>
        </w:rPr>
      </w:pPr>
    </w:p>
    <w:p w:rsidR="008713EB" w:rsidRPr="008713EB" w:rsidRDefault="008713EB" w:rsidP="008713EB">
      <w:pPr>
        <w:shd w:val="clear" w:color="auto" w:fill="FFFFFF"/>
        <w:spacing w:after="168" w:line="315" w:lineRule="atLeast"/>
        <w:rPr>
          <w:bCs/>
          <w:color w:val="000000"/>
          <w:szCs w:val="24"/>
        </w:rPr>
      </w:pPr>
      <w:r w:rsidRPr="008713EB">
        <w:rPr>
          <w:bCs/>
          <w:color w:val="000000"/>
          <w:szCs w:val="24"/>
        </w:rPr>
        <w:t xml:space="preserve">Eleanor Roosevelt once said, “The future belongs to those who believe in the beauty of their dreams.” </w:t>
      </w:r>
    </w:p>
    <w:p w:rsidR="008713EB" w:rsidRPr="008713EB" w:rsidRDefault="008713EB" w:rsidP="008713EB">
      <w:pPr>
        <w:shd w:val="clear" w:color="auto" w:fill="FFFFFF"/>
        <w:spacing w:after="168" w:line="315" w:lineRule="atLeast"/>
        <w:rPr>
          <w:bCs/>
          <w:color w:val="000000"/>
          <w:szCs w:val="24"/>
        </w:rPr>
      </w:pPr>
      <w:r w:rsidRPr="008713EB">
        <w:rPr>
          <w:bCs/>
          <w:color w:val="000000"/>
          <w:szCs w:val="24"/>
        </w:rPr>
        <w:t>Women with visual impairments can be anything they dream they can be!!! They build their future based on their dreams. They have the vision, the determination and the desire to follow long roads of hard work to rise to the top.</w:t>
      </w:r>
    </w:p>
    <w:p w:rsidR="008713EB" w:rsidRDefault="008713EB" w:rsidP="008713EB">
      <w:pPr>
        <w:shd w:val="clear" w:color="auto" w:fill="FFFFFF"/>
        <w:spacing w:after="168" w:line="315" w:lineRule="atLeast"/>
        <w:rPr>
          <w:bCs/>
          <w:color w:val="000000"/>
          <w:szCs w:val="24"/>
        </w:rPr>
      </w:pPr>
      <w:r w:rsidRPr="008713EB">
        <w:rPr>
          <w:bCs/>
          <w:color w:val="000000"/>
          <w:szCs w:val="24"/>
        </w:rPr>
        <w:t>“</w:t>
      </w:r>
      <w:r w:rsidRPr="008713EB">
        <w:rPr>
          <w:b/>
          <w:bCs/>
          <w:color w:val="000000"/>
          <w:szCs w:val="24"/>
        </w:rPr>
        <w:t>The roads that lead to the top: a video on blind and partially sighted women’s leadership</w:t>
      </w:r>
      <w:r w:rsidRPr="008713EB">
        <w:rPr>
          <w:bCs/>
          <w:color w:val="000000"/>
          <w:szCs w:val="24"/>
        </w:rPr>
        <w:t>” is a short video portraying the stories of ten women who are blind or partially sighted and traces the paths they followed towards pursuing their dreams. These ten women present their achievements, recall the barriers and challenges that impeded their rise, share the strategies they deployed in order to reach their full leadership potential and send out some inspiring words that might empower and guide forward other blind and partially sighted women towards that journey to the top.</w:t>
      </w:r>
    </w:p>
    <w:p w:rsidR="008713EB" w:rsidRPr="008713EB" w:rsidRDefault="008713EB" w:rsidP="008713EB">
      <w:pPr>
        <w:shd w:val="clear" w:color="auto" w:fill="FFFFFF"/>
        <w:spacing w:after="168" w:line="315" w:lineRule="atLeast"/>
        <w:rPr>
          <w:bCs/>
          <w:color w:val="000000"/>
          <w:szCs w:val="24"/>
        </w:rPr>
      </w:pPr>
      <w:hyperlink r:id="rId8" w:anchor="_Women" w:history="1">
        <w:r w:rsidRPr="002B012E">
          <w:rPr>
            <w:rStyle w:val="Lienhypertexte"/>
          </w:rPr>
          <w:t>Watch the new video</w:t>
        </w:r>
      </w:hyperlink>
      <w:r>
        <w:t xml:space="preserve"> on our site, where a </w:t>
      </w:r>
      <w:r w:rsidRPr="008713EB">
        <w:rPr>
          <w:bCs/>
          <w:color w:val="000000"/>
          <w:szCs w:val="24"/>
        </w:rPr>
        <w:t xml:space="preserve">full transcript </w:t>
      </w:r>
      <w:bookmarkStart w:id="0" w:name="_GoBack"/>
      <w:bookmarkEnd w:id="0"/>
      <w:r>
        <w:rPr>
          <w:bCs/>
          <w:color w:val="000000"/>
          <w:szCs w:val="24"/>
        </w:rPr>
        <w:t xml:space="preserve">in </w:t>
      </w:r>
      <w:r w:rsidRPr="008713EB">
        <w:rPr>
          <w:bCs/>
          <w:color w:val="000000"/>
          <w:szCs w:val="24"/>
        </w:rPr>
        <w:t>English, French, German and Spanish</w:t>
      </w:r>
      <w:r>
        <w:rPr>
          <w:bCs/>
          <w:color w:val="000000"/>
          <w:szCs w:val="24"/>
        </w:rPr>
        <w:t xml:space="preserve"> is also available</w:t>
      </w:r>
    </w:p>
    <w:p w:rsidR="005F70E5" w:rsidRPr="008713EB" w:rsidRDefault="008713EB" w:rsidP="008713EB">
      <w:pPr>
        <w:shd w:val="clear" w:color="auto" w:fill="FFFFFF"/>
        <w:spacing w:after="168" w:line="315" w:lineRule="atLeast"/>
        <w:rPr>
          <w:bCs/>
          <w:color w:val="000000"/>
          <w:szCs w:val="24"/>
        </w:rPr>
      </w:pPr>
      <w:r w:rsidRPr="008713EB">
        <w:rPr>
          <w:bCs/>
          <w:color w:val="000000"/>
          <w:szCs w:val="24"/>
        </w:rPr>
        <w:t>The video is supported under the Rights, Equality and Citizenship programme 2014-20</w:t>
      </w:r>
      <w:r>
        <w:rPr>
          <w:bCs/>
          <w:color w:val="000000"/>
          <w:szCs w:val="24"/>
        </w:rPr>
        <w:t xml:space="preserve">20 of the European Commission. </w:t>
      </w:r>
    </w:p>
    <w:p w:rsidR="00A4085C" w:rsidRPr="00121EED" w:rsidRDefault="00A4085C"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Ends</w:t>
      </w:r>
    </w:p>
    <w:p w:rsidR="002A7C22" w:rsidRPr="00917D22" w:rsidRDefault="002A7C22" w:rsidP="002A7C22">
      <w:pPr>
        <w:spacing w:before="120"/>
        <w:rPr>
          <w:b/>
          <w:color w:val="365F91"/>
          <w:szCs w:val="28"/>
        </w:rPr>
      </w:pPr>
      <w:r w:rsidRPr="00917D22">
        <w:rPr>
          <w:b/>
          <w:color w:val="365F91"/>
          <w:szCs w:val="28"/>
        </w:rPr>
        <w:t>About EBU</w:t>
      </w:r>
    </w:p>
    <w:p w:rsidR="002A7C22" w:rsidRPr="00917D22" w:rsidRDefault="002A7C22" w:rsidP="002A7C22">
      <w:pPr>
        <w:jc w:val="both"/>
        <w:rPr>
          <w:color w:val="000080"/>
          <w:szCs w:val="28"/>
        </w:rPr>
      </w:pPr>
      <w:r w:rsidRPr="00917D22">
        <w:rPr>
          <w:color w:val="000080"/>
          <w:szCs w:val="28"/>
        </w:rPr>
        <w:t xml:space="preserve">EBU is a non-governmental, non-profit making European organisation founded in 1984. It is one of the six regional bodies of the World Blind </w:t>
      </w:r>
      <w:r w:rsidRPr="00917D22">
        <w:rPr>
          <w:color w:val="000080"/>
          <w:szCs w:val="28"/>
        </w:rPr>
        <w:lastRenderedPageBreak/>
        <w:t>Union. It protects and promotes the interests of blind and partially sighted people in Europe. It currently operates within a network of national organisation</w:t>
      </w:r>
      <w:r w:rsidR="00191010">
        <w:rPr>
          <w:color w:val="000080"/>
          <w:szCs w:val="28"/>
        </w:rPr>
        <w:t>s of the visually impaired in 42</w:t>
      </w:r>
      <w:r w:rsidRPr="00917D22">
        <w:rPr>
          <w:color w:val="000080"/>
          <w:szCs w:val="28"/>
        </w:rPr>
        <w:t> European countries.</w:t>
      </w:r>
    </w:p>
    <w:p w:rsidR="002A7C22" w:rsidRPr="00917D22" w:rsidRDefault="002A7C22" w:rsidP="002A7C22">
      <w:pPr>
        <w:rPr>
          <w:color w:val="000080"/>
          <w:szCs w:val="28"/>
          <w:lang w:val="fr-FR"/>
        </w:rPr>
      </w:pPr>
      <w:r w:rsidRPr="00917D22">
        <w:rPr>
          <w:szCs w:val="28"/>
        </w:rPr>
        <w:cr/>
      </w:r>
      <w:r w:rsidRPr="00917D22">
        <w:rPr>
          <w:color w:val="000080"/>
          <w:szCs w:val="28"/>
          <w:lang w:val="fr-FR"/>
        </w:rPr>
        <w:t>6 rue Gager Gabillot 75015 PARIS (France)</w:t>
      </w:r>
    </w:p>
    <w:p w:rsidR="002A7C22" w:rsidRPr="00917D22" w:rsidRDefault="004D7CEF" w:rsidP="002A7C22">
      <w:pPr>
        <w:rPr>
          <w:color w:val="000080"/>
          <w:szCs w:val="28"/>
          <w:lang w:val="fr-FR"/>
        </w:rPr>
      </w:pPr>
      <w:r>
        <w:rPr>
          <w:color w:val="000080"/>
          <w:szCs w:val="28"/>
          <w:lang w:val="fr-FR"/>
        </w:rPr>
        <w:t>Tel: +33 1 47 05 38 20</w:t>
      </w:r>
      <w:r w:rsidR="002A7C22" w:rsidRPr="00917D22">
        <w:rPr>
          <w:color w:val="000080"/>
          <w:szCs w:val="28"/>
          <w:lang w:val="fr-FR"/>
        </w:rPr>
        <w:cr/>
      </w:r>
      <w:hyperlink r:id="rId9" w:history="1">
        <w:r w:rsidR="002A7C22" w:rsidRPr="00917D22">
          <w:rPr>
            <w:color w:val="000080"/>
            <w:szCs w:val="28"/>
            <w:lang w:val="fr-FR"/>
          </w:rPr>
          <w:t>ebu@euroblind.org</w:t>
        </w:r>
      </w:hyperlink>
      <w:r w:rsidR="002A7C22" w:rsidRPr="00917D22">
        <w:rPr>
          <w:color w:val="000080"/>
          <w:szCs w:val="28"/>
          <w:lang w:val="fr-FR"/>
        </w:rPr>
        <w:t xml:space="preserve"> </w:t>
      </w:r>
    </w:p>
    <w:p w:rsidR="00D917B4" w:rsidRPr="008713EB" w:rsidRDefault="002A7C22" w:rsidP="008713EB">
      <w:pPr>
        <w:rPr>
          <w:color w:val="000080"/>
          <w:szCs w:val="24"/>
          <w:lang w:val="fr-FR"/>
        </w:rPr>
      </w:pPr>
      <w:r w:rsidRPr="00917D22">
        <w:rPr>
          <w:color w:val="000080"/>
          <w:szCs w:val="28"/>
          <w:lang w:val="fr-FR"/>
        </w:rPr>
        <w:t>www.euroblind.org</w:t>
      </w:r>
      <w:r w:rsidRPr="00917D22">
        <w:rPr>
          <w:color w:val="000080"/>
          <w:szCs w:val="28"/>
          <w:lang w:val="fr-FR"/>
        </w:rPr>
        <w:cr/>
        <w:t>Twitter @</w:t>
      </w:r>
      <w:proofErr w:type="spellStart"/>
      <w:r w:rsidRPr="00917D22">
        <w:rPr>
          <w:color w:val="000080"/>
          <w:szCs w:val="28"/>
          <w:lang w:val="fr-FR"/>
        </w:rPr>
        <w:t>euroblin</w:t>
      </w:r>
      <w:r w:rsidRPr="00121EED">
        <w:rPr>
          <w:color w:val="000080"/>
          <w:szCs w:val="24"/>
          <w:lang w:val="fr-FR"/>
        </w:rPr>
        <w:t>d</w:t>
      </w:r>
      <w:proofErr w:type="spellEnd"/>
      <w:r w:rsidRPr="00121EED">
        <w:rPr>
          <w:color w:val="000080"/>
          <w:szCs w:val="24"/>
          <w:lang w:val="fr-FR"/>
        </w:rPr>
        <w:t xml:space="preserve"> </w:t>
      </w:r>
    </w:p>
    <w:p w:rsidR="002A7C22" w:rsidRDefault="002A7C22" w:rsidP="00417873">
      <w:pPr>
        <w:pStyle w:val="NormalWeb"/>
        <w:spacing w:line="276" w:lineRule="auto"/>
        <w:rPr>
          <w:rFonts w:ascii="Arial" w:hAnsi="Arial" w:cs="Arial"/>
          <w:b/>
          <w:bCs/>
          <w:color w:val="000000"/>
        </w:rPr>
      </w:pPr>
    </w:p>
    <w:sectPr w:rsidR="002A7C22" w:rsidSect="0087039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25A" w:rsidRDefault="0070525A" w:rsidP="00882EE4">
      <w:pPr>
        <w:spacing w:line="240" w:lineRule="auto"/>
      </w:pPr>
      <w:r>
        <w:separator/>
      </w:r>
    </w:p>
  </w:endnote>
  <w:endnote w:type="continuationSeparator" w:id="0">
    <w:p w:rsidR="0070525A" w:rsidRDefault="0070525A" w:rsidP="00882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25A" w:rsidRDefault="0070525A" w:rsidP="00882EE4">
      <w:pPr>
        <w:spacing w:line="240" w:lineRule="auto"/>
      </w:pPr>
      <w:r>
        <w:separator/>
      </w:r>
    </w:p>
  </w:footnote>
  <w:footnote w:type="continuationSeparator" w:id="0">
    <w:p w:rsidR="0070525A" w:rsidRDefault="0070525A" w:rsidP="00882E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3"/>
    <w:rsid w:val="00026318"/>
    <w:rsid w:val="0004733E"/>
    <w:rsid w:val="00074382"/>
    <w:rsid w:val="00121EED"/>
    <w:rsid w:val="00161F31"/>
    <w:rsid w:val="00162FF9"/>
    <w:rsid w:val="00175613"/>
    <w:rsid w:val="00186A87"/>
    <w:rsid w:val="00191010"/>
    <w:rsid w:val="001976D7"/>
    <w:rsid w:val="00225339"/>
    <w:rsid w:val="0028798B"/>
    <w:rsid w:val="002A7C22"/>
    <w:rsid w:val="002F4165"/>
    <w:rsid w:val="003723F5"/>
    <w:rsid w:val="003B4ED9"/>
    <w:rsid w:val="00417873"/>
    <w:rsid w:val="00497048"/>
    <w:rsid w:val="004C72A8"/>
    <w:rsid w:val="004D1FA8"/>
    <w:rsid w:val="004D7CEF"/>
    <w:rsid w:val="00504EB3"/>
    <w:rsid w:val="00527DE4"/>
    <w:rsid w:val="00527DE6"/>
    <w:rsid w:val="00563E57"/>
    <w:rsid w:val="00597AB9"/>
    <w:rsid w:val="005A6006"/>
    <w:rsid w:val="005C79AA"/>
    <w:rsid w:val="005E1DDA"/>
    <w:rsid w:val="005F70E5"/>
    <w:rsid w:val="00635D9D"/>
    <w:rsid w:val="00696A19"/>
    <w:rsid w:val="006D793F"/>
    <w:rsid w:val="0070525A"/>
    <w:rsid w:val="00732C31"/>
    <w:rsid w:val="0075305D"/>
    <w:rsid w:val="00763B28"/>
    <w:rsid w:val="00773E89"/>
    <w:rsid w:val="007F0FE8"/>
    <w:rsid w:val="008250B8"/>
    <w:rsid w:val="0087039D"/>
    <w:rsid w:val="008713EB"/>
    <w:rsid w:val="00882EE4"/>
    <w:rsid w:val="00917D22"/>
    <w:rsid w:val="009A16A1"/>
    <w:rsid w:val="00A37F1A"/>
    <w:rsid w:val="00A4085C"/>
    <w:rsid w:val="00A7513A"/>
    <w:rsid w:val="00AB1118"/>
    <w:rsid w:val="00AD098A"/>
    <w:rsid w:val="00AE216F"/>
    <w:rsid w:val="00B0763F"/>
    <w:rsid w:val="00B2314F"/>
    <w:rsid w:val="00BA2203"/>
    <w:rsid w:val="00BA4B14"/>
    <w:rsid w:val="00C12722"/>
    <w:rsid w:val="00C50C76"/>
    <w:rsid w:val="00CB0B64"/>
    <w:rsid w:val="00CE5555"/>
    <w:rsid w:val="00D6587B"/>
    <w:rsid w:val="00D82A00"/>
    <w:rsid w:val="00D917B4"/>
    <w:rsid w:val="00E9527E"/>
    <w:rsid w:val="00EB1B2A"/>
    <w:rsid w:val="00ED2195"/>
    <w:rsid w:val="00F07008"/>
    <w:rsid w:val="00F87F0B"/>
    <w:rsid w:val="00FB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6FD08-9A0D-4E3E-A2EA-C5FE4B5E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22"/>
    <w:rPr>
      <w:sz w:val="28"/>
    </w:rPr>
  </w:style>
  <w:style w:type="paragraph" w:styleId="Titre1">
    <w:name w:val="heading 1"/>
    <w:basedOn w:val="Normal"/>
    <w:next w:val="Normal"/>
    <w:link w:val="Titre1Car"/>
    <w:qFormat/>
    <w:rsid w:val="00763B28"/>
    <w:pPr>
      <w:keepNext/>
      <w:spacing w:after="140" w:line="240" w:lineRule="auto"/>
      <w:outlineLvl w:val="0"/>
    </w:pPr>
    <w:rPr>
      <w:rFonts w:eastAsia="Times New Roman" w:cs="Times New Roman"/>
      <w:b/>
      <w:kern w:val="32"/>
      <w:sz w:val="4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7873"/>
    <w:pPr>
      <w:spacing w:line="240" w:lineRule="auto"/>
    </w:pPr>
    <w:rPr>
      <w:rFonts w:ascii="Times New Roman" w:eastAsia="Times New Roman" w:hAnsi="Times New Roman" w:cs="Times New Roman"/>
      <w:szCs w:val="24"/>
      <w:lang w:eastAsia="en-GB"/>
    </w:rPr>
  </w:style>
  <w:style w:type="paragraph" w:customStyle="1" w:styleId="default">
    <w:name w:val="default"/>
    <w:basedOn w:val="Normal"/>
    <w:rsid w:val="00417873"/>
    <w:pPr>
      <w:spacing w:line="240" w:lineRule="auto"/>
    </w:pPr>
    <w:rPr>
      <w:rFonts w:ascii="Times New Roman" w:eastAsia="Times New Roman" w:hAnsi="Times New Roman" w:cs="Times New Roman"/>
      <w:szCs w:val="24"/>
      <w:lang w:eastAsia="en-GB"/>
    </w:rPr>
  </w:style>
  <w:style w:type="character" w:styleId="lev">
    <w:name w:val="Strong"/>
    <w:basedOn w:val="Policepardfaut"/>
    <w:uiPriority w:val="22"/>
    <w:qFormat/>
    <w:rsid w:val="00417873"/>
    <w:rPr>
      <w:b/>
      <w:bCs/>
    </w:rPr>
  </w:style>
  <w:style w:type="character" w:customStyle="1" w:styleId="apple-converted-space">
    <w:name w:val="apple-converted-space"/>
    <w:basedOn w:val="Policepardfaut"/>
    <w:rsid w:val="005F70E5"/>
  </w:style>
  <w:style w:type="character" w:styleId="Lienhypertexte">
    <w:name w:val="Hyperlink"/>
    <w:basedOn w:val="Policepardfaut"/>
    <w:uiPriority w:val="99"/>
    <w:unhideWhenUsed/>
    <w:rsid w:val="005F70E5"/>
    <w:rPr>
      <w:color w:val="0000FF"/>
      <w:u w:val="single"/>
    </w:rPr>
  </w:style>
  <w:style w:type="character" w:styleId="Accentuation">
    <w:name w:val="Emphasis"/>
    <w:basedOn w:val="Policepardfaut"/>
    <w:uiPriority w:val="20"/>
    <w:qFormat/>
    <w:rsid w:val="005F70E5"/>
    <w:rPr>
      <w:i/>
      <w:iCs/>
    </w:rPr>
  </w:style>
  <w:style w:type="character" w:customStyle="1" w:styleId="icon">
    <w:name w:val="icon"/>
    <w:basedOn w:val="Policepardfaut"/>
    <w:rsid w:val="005F70E5"/>
  </w:style>
  <w:style w:type="paragraph" w:styleId="Notedefin">
    <w:name w:val="endnote text"/>
    <w:basedOn w:val="Normal"/>
    <w:link w:val="NotedefinCar"/>
    <w:uiPriority w:val="99"/>
    <w:semiHidden/>
    <w:unhideWhenUsed/>
    <w:rsid w:val="00882EE4"/>
    <w:pPr>
      <w:spacing w:line="240" w:lineRule="auto"/>
    </w:pPr>
    <w:rPr>
      <w:sz w:val="20"/>
      <w:szCs w:val="20"/>
    </w:rPr>
  </w:style>
  <w:style w:type="character" w:customStyle="1" w:styleId="NotedefinCar">
    <w:name w:val="Note de fin Car"/>
    <w:basedOn w:val="Policepardfaut"/>
    <w:link w:val="Notedefin"/>
    <w:uiPriority w:val="99"/>
    <w:semiHidden/>
    <w:rsid w:val="00882EE4"/>
    <w:rPr>
      <w:sz w:val="20"/>
      <w:szCs w:val="20"/>
    </w:rPr>
  </w:style>
  <w:style w:type="character" w:styleId="Appeldenotedefin">
    <w:name w:val="endnote reference"/>
    <w:basedOn w:val="Policepardfaut"/>
    <w:uiPriority w:val="99"/>
    <w:semiHidden/>
    <w:unhideWhenUsed/>
    <w:rsid w:val="00882EE4"/>
    <w:rPr>
      <w:vertAlign w:val="superscript"/>
    </w:rPr>
  </w:style>
  <w:style w:type="paragraph" w:styleId="Textedebulles">
    <w:name w:val="Balloon Text"/>
    <w:basedOn w:val="Normal"/>
    <w:link w:val="TextedebullesCar"/>
    <w:uiPriority w:val="99"/>
    <w:semiHidden/>
    <w:unhideWhenUsed/>
    <w:rsid w:val="00763B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B28"/>
    <w:rPr>
      <w:rFonts w:ascii="Tahoma" w:hAnsi="Tahoma" w:cs="Tahoma"/>
      <w:sz w:val="16"/>
      <w:szCs w:val="16"/>
    </w:rPr>
  </w:style>
  <w:style w:type="character" w:customStyle="1" w:styleId="Titre1Car">
    <w:name w:val="Titre 1 Car"/>
    <w:basedOn w:val="Policepardfaut"/>
    <w:link w:val="Titre1"/>
    <w:rsid w:val="00763B28"/>
    <w:rPr>
      <w:rFonts w:eastAsia="Times New Roman" w:cs="Times New Roman"/>
      <w:b/>
      <w:kern w:val="32"/>
      <w:sz w:val="44"/>
      <w:szCs w:val="20"/>
      <w:lang w:eastAsia="en-GB"/>
    </w:rPr>
  </w:style>
  <w:style w:type="character" w:styleId="Lienhypertextesuivivisit">
    <w:name w:val="FollowedHyperlink"/>
    <w:basedOn w:val="Policepardfaut"/>
    <w:uiPriority w:val="99"/>
    <w:semiHidden/>
    <w:unhideWhenUsed/>
    <w:rsid w:val="009A16A1"/>
    <w:rPr>
      <w:color w:val="800080" w:themeColor="followedHyperlink"/>
      <w:u w:val="single"/>
    </w:rPr>
  </w:style>
  <w:style w:type="paragraph" w:styleId="En-tte">
    <w:name w:val="header"/>
    <w:basedOn w:val="Normal"/>
    <w:link w:val="En-tteCar"/>
    <w:uiPriority w:val="99"/>
    <w:unhideWhenUsed/>
    <w:rsid w:val="00FB4C1B"/>
    <w:pPr>
      <w:tabs>
        <w:tab w:val="center" w:pos="4536"/>
        <w:tab w:val="right" w:pos="9072"/>
      </w:tabs>
      <w:spacing w:line="240" w:lineRule="auto"/>
    </w:pPr>
  </w:style>
  <w:style w:type="character" w:customStyle="1" w:styleId="En-tteCar">
    <w:name w:val="En-tête Car"/>
    <w:basedOn w:val="Policepardfaut"/>
    <w:link w:val="En-tte"/>
    <w:uiPriority w:val="99"/>
    <w:rsid w:val="00FB4C1B"/>
    <w:rPr>
      <w:sz w:val="28"/>
    </w:rPr>
  </w:style>
  <w:style w:type="paragraph" w:styleId="Pieddepage">
    <w:name w:val="footer"/>
    <w:basedOn w:val="Normal"/>
    <w:link w:val="PieddepageCar"/>
    <w:uiPriority w:val="99"/>
    <w:unhideWhenUsed/>
    <w:rsid w:val="00FB4C1B"/>
    <w:pPr>
      <w:tabs>
        <w:tab w:val="center" w:pos="4536"/>
        <w:tab w:val="right" w:pos="9072"/>
      </w:tabs>
      <w:spacing w:line="240" w:lineRule="auto"/>
    </w:pPr>
  </w:style>
  <w:style w:type="character" w:customStyle="1" w:styleId="PieddepageCar">
    <w:name w:val="Pied de page Car"/>
    <w:basedOn w:val="Policepardfaut"/>
    <w:link w:val="Pieddepage"/>
    <w:uiPriority w:val="99"/>
    <w:rsid w:val="00FB4C1B"/>
    <w:rPr>
      <w:sz w:val="28"/>
    </w:rPr>
  </w:style>
  <w:style w:type="paragraph" w:styleId="Rvision">
    <w:name w:val="Revision"/>
    <w:hidden/>
    <w:uiPriority w:val="99"/>
    <w:semiHidden/>
    <w:rsid w:val="003723F5"/>
    <w:pPr>
      <w:spacing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9898">
      <w:bodyDiv w:val="1"/>
      <w:marLeft w:val="0"/>
      <w:marRight w:val="0"/>
      <w:marTop w:val="0"/>
      <w:marBottom w:val="0"/>
      <w:divBdr>
        <w:top w:val="none" w:sz="0" w:space="0" w:color="auto"/>
        <w:left w:val="none" w:sz="0" w:space="0" w:color="auto"/>
        <w:bottom w:val="none" w:sz="0" w:space="0" w:color="auto"/>
        <w:right w:val="none" w:sz="0" w:space="0" w:color="auto"/>
      </w:divBdr>
    </w:div>
    <w:div w:id="1223717209">
      <w:bodyDiv w:val="1"/>
      <w:marLeft w:val="0"/>
      <w:marRight w:val="0"/>
      <w:marTop w:val="0"/>
      <w:marBottom w:val="0"/>
      <w:divBdr>
        <w:top w:val="none" w:sz="0" w:space="0" w:color="auto"/>
        <w:left w:val="none" w:sz="0" w:space="0" w:color="auto"/>
        <w:bottom w:val="none" w:sz="0" w:space="0" w:color="auto"/>
        <w:right w:val="none" w:sz="0" w:space="0" w:color="auto"/>
      </w:divBdr>
      <w:divsChild>
        <w:div w:id="10799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publications-and-resources/guidelin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u@euroblin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646BD-2F2F-4A75-8117-65AB1B38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1683</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UEA03</cp:lastModifiedBy>
  <cp:revision>4</cp:revision>
  <cp:lastPrinted>2017-05-11T08:44:00Z</cp:lastPrinted>
  <dcterms:created xsi:type="dcterms:W3CDTF">2018-03-07T08:56:00Z</dcterms:created>
  <dcterms:modified xsi:type="dcterms:W3CDTF">2018-03-07T08:57:00Z</dcterms:modified>
</cp:coreProperties>
</file>