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XSpec="center" w:tblpY="5810"/>
        <w:tblW w:w="5000" w:type="pct"/>
        <w:tblBorders>
          <w:insideH w:val="single" w:sz="18" w:space="0" w:color="590F56"/>
          <w:insideV w:val="single" w:sz="18" w:space="0" w:color="590F56"/>
        </w:tblBorders>
        <w:tblCellMar>
          <w:top w:w="216" w:type="dxa"/>
          <w:left w:w="216" w:type="dxa"/>
          <w:bottom w:w="216" w:type="dxa"/>
          <w:right w:w="216" w:type="dxa"/>
        </w:tblCellMar>
        <w:tblLook w:val="04A0" w:firstRow="1" w:lastRow="0" w:firstColumn="1" w:lastColumn="0" w:noHBand="0" w:noVBand="1"/>
      </w:tblPr>
      <w:tblGrid>
        <w:gridCol w:w="6977"/>
        <w:gridCol w:w="2861"/>
      </w:tblGrid>
      <w:tr w:rsidR="00A805A0" w:rsidRPr="004A7168" w:rsidTr="0036120A">
        <w:tc>
          <w:tcPr>
            <w:tcW w:w="6977" w:type="dxa"/>
            <w:vAlign w:val="center"/>
          </w:tcPr>
          <w:p w:rsidR="00A805A0" w:rsidRPr="00AA7E09" w:rsidRDefault="00A805A0" w:rsidP="00DE4644">
            <w:pPr>
              <w:pStyle w:val="Sansinterligne"/>
              <w:ind w:right="626"/>
              <w:rPr>
                <w:rFonts w:ascii="Arial" w:eastAsia="Times New Roman" w:hAnsi="Arial"/>
                <w:sz w:val="28"/>
                <w:szCs w:val="28"/>
                <w:lang w:val="en-GB"/>
              </w:rPr>
            </w:pPr>
            <w:r w:rsidRPr="00AA7E09">
              <w:rPr>
                <w:rFonts w:ascii="Arial" w:eastAsia="Times New Roman" w:hAnsi="Arial"/>
                <w:sz w:val="28"/>
                <w:szCs w:val="28"/>
                <w:lang w:val="en-GB"/>
              </w:rPr>
              <w:t>Visually Impaired Seniors Active Learning - VISAL</w:t>
            </w:r>
          </w:p>
        </w:tc>
        <w:tc>
          <w:tcPr>
            <w:tcW w:w="2861" w:type="dxa"/>
            <w:vAlign w:val="center"/>
          </w:tcPr>
          <w:p w:rsidR="00A805A0" w:rsidRPr="004A7168" w:rsidRDefault="00A805A0" w:rsidP="006C6A53">
            <w:pPr>
              <w:pStyle w:val="Sansinterligne"/>
              <w:rPr>
                <w:rFonts w:ascii="Arial" w:hAnsi="Arial"/>
                <w:color w:val="4F81BD"/>
                <w:sz w:val="28"/>
                <w:szCs w:val="28"/>
                <w:lang w:val="de-AT"/>
              </w:rPr>
            </w:pPr>
            <w:r w:rsidRPr="004A7168">
              <w:rPr>
                <w:rFonts w:ascii="Arial" w:hAnsi="Arial"/>
                <w:sz w:val="28"/>
                <w:szCs w:val="28"/>
                <w:lang w:val="de-AT"/>
              </w:rPr>
              <w:t>201</w:t>
            </w:r>
            <w:r w:rsidR="006C6A53" w:rsidRPr="004A7168">
              <w:rPr>
                <w:rFonts w:ascii="Arial" w:hAnsi="Arial"/>
                <w:sz w:val="28"/>
                <w:szCs w:val="28"/>
                <w:lang w:val="de-AT"/>
              </w:rPr>
              <w:t>4</w:t>
            </w:r>
          </w:p>
        </w:tc>
      </w:tr>
      <w:tr w:rsidR="00A805A0" w:rsidRPr="00C214B3" w:rsidTr="0036120A">
        <w:trPr>
          <w:trHeight w:val="707"/>
        </w:trPr>
        <w:tc>
          <w:tcPr>
            <w:tcW w:w="6977" w:type="dxa"/>
            <w:vAlign w:val="center"/>
          </w:tcPr>
          <w:p w:rsidR="00A805A0" w:rsidRPr="004A7168" w:rsidRDefault="0036120A" w:rsidP="0036120A">
            <w:pPr>
              <w:pStyle w:val="Sansinterligne"/>
              <w:rPr>
                <w:rFonts w:ascii="Arial" w:hAnsi="Arial"/>
                <w:sz w:val="28"/>
                <w:szCs w:val="28"/>
                <w:lang w:val="de-AT"/>
              </w:rPr>
            </w:pPr>
            <w:r w:rsidRPr="004A7168">
              <w:rPr>
                <w:rFonts w:ascii="Arial" w:eastAsia="Times New Roman" w:hAnsi="Arial"/>
                <w:sz w:val="28"/>
                <w:szCs w:val="28"/>
                <w:lang w:val="de-AT"/>
              </w:rPr>
              <w:t>Ein Handbuch zur Steigerung des zivilen Engagements und des Selbstvertrauen</w:t>
            </w:r>
            <w:r w:rsidR="001B6556">
              <w:rPr>
                <w:rFonts w:ascii="Arial" w:eastAsia="Times New Roman" w:hAnsi="Arial"/>
                <w:sz w:val="28"/>
                <w:szCs w:val="28"/>
                <w:lang w:val="de-AT"/>
              </w:rPr>
              <w:t>s</w:t>
            </w:r>
            <w:r w:rsidRPr="004A7168">
              <w:rPr>
                <w:rFonts w:ascii="Arial" w:eastAsia="Times New Roman" w:hAnsi="Arial"/>
                <w:sz w:val="28"/>
                <w:szCs w:val="28"/>
                <w:lang w:val="de-AT"/>
              </w:rPr>
              <w:t xml:space="preserve"> von älteren Erwachsenen mit Sehbehinderung. </w:t>
            </w:r>
          </w:p>
        </w:tc>
        <w:tc>
          <w:tcPr>
            <w:tcW w:w="2861" w:type="dxa"/>
            <w:vAlign w:val="center"/>
          </w:tcPr>
          <w:p w:rsidR="00A805A0" w:rsidRPr="004A7168" w:rsidRDefault="0036120A" w:rsidP="0036120A">
            <w:pPr>
              <w:pStyle w:val="Sansinterligne"/>
              <w:rPr>
                <w:rFonts w:ascii="Arial" w:eastAsia="Times New Roman" w:hAnsi="Arial"/>
                <w:sz w:val="28"/>
                <w:szCs w:val="28"/>
                <w:lang w:val="de-AT"/>
              </w:rPr>
            </w:pPr>
            <w:r w:rsidRPr="004A7168">
              <w:rPr>
                <w:rFonts w:ascii="Arial" w:eastAsia="Times New Roman" w:hAnsi="Arial"/>
                <w:b/>
                <w:sz w:val="28"/>
                <w:szCs w:val="28"/>
                <w:lang w:val="de-AT"/>
              </w:rPr>
              <w:t xml:space="preserve">Handbuch für Projektleitung und </w:t>
            </w:r>
            <w:proofErr w:type="spellStart"/>
            <w:r w:rsidRPr="004A7168">
              <w:rPr>
                <w:rFonts w:ascii="Arial" w:eastAsia="Times New Roman" w:hAnsi="Arial"/>
                <w:b/>
                <w:sz w:val="28"/>
                <w:szCs w:val="28"/>
                <w:lang w:val="de-AT"/>
              </w:rPr>
              <w:t>TrainerInnen</w:t>
            </w:r>
            <w:proofErr w:type="spellEnd"/>
            <w:r w:rsidRPr="004A7168">
              <w:rPr>
                <w:rFonts w:ascii="Arial" w:eastAsia="Times New Roman" w:hAnsi="Arial"/>
                <w:b/>
                <w:sz w:val="28"/>
                <w:szCs w:val="28"/>
                <w:lang w:val="de-AT"/>
              </w:rPr>
              <w:t xml:space="preserve"> </w:t>
            </w:r>
          </w:p>
        </w:tc>
      </w:tr>
    </w:tbl>
    <w:p w:rsidR="0036120A" w:rsidRPr="004A7168" w:rsidRDefault="0036120A" w:rsidP="0036120A">
      <w:pPr>
        <w:jc w:val="center"/>
        <w:rPr>
          <w:lang w:val="de-AT"/>
        </w:rPr>
      </w:pPr>
      <w:r w:rsidRPr="004A7168">
        <w:rPr>
          <w:noProof/>
          <w:lang w:val="fr-FR" w:eastAsia="fr-FR"/>
        </w:rPr>
        <w:drawing>
          <wp:inline distT="0" distB="0" distL="0" distR="0" wp14:anchorId="6602D475" wp14:editId="159D82D2">
            <wp:extent cx="2362200" cy="2362200"/>
            <wp:effectExtent l="0" t="0" r="0" b="0"/>
            <wp:docPr id="53" name="Grafik 53" descr="VISAL Logo.&#10;Das VISAL Logo ist ein weißes Puzzleteil innerhalb eines violetten Kreises mit dem Text &quot;VISAL&quot; in weißer Farb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AL logo.&#10;The VISAL logo is a a white piece of a puzzle inside a purple circle and the text &quot;VISAL&quot; written in white colo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rsidR="0036120A" w:rsidRPr="004A7168" w:rsidRDefault="0036120A" w:rsidP="0036120A">
      <w:pPr>
        <w:jc w:val="center"/>
        <w:rPr>
          <w:lang w:val="de-AT"/>
        </w:rPr>
      </w:pPr>
    </w:p>
    <w:p w:rsidR="0036120A" w:rsidRPr="004A7168" w:rsidRDefault="0036120A" w:rsidP="0036120A">
      <w:pPr>
        <w:jc w:val="left"/>
        <w:rPr>
          <w:lang w:val="de-AT"/>
        </w:rPr>
      </w:pPr>
      <w:r w:rsidRPr="004A7168">
        <w:rPr>
          <w:noProof/>
          <w:lang w:val="fr-FR" w:eastAsia="fr-FR"/>
        </w:rPr>
        <w:drawing>
          <wp:anchor distT="0" distB="0" distL="114300" distR="114300" simplePos="0" relativeHeight="251662848" behindDoc="0" locked="0" layoutInCell="1" allowOverlap="1" wp14:anchorId="56B05E7F" wp14:editId="47260E6B">
            <wp:simplePos x="0" y="0"/>
            <wp:positionH relativeFrom="column">
              <wp:posOffset>1633855</wp:posOffset>
            </wp:positionH>
            <wp:positionV relativeFrom="paragraph">
              <wp:posOffset>-6350</wp:posOffset>
            </wp:positionV>
            <wp:extent cx="2218055" cy="931545"/>
            <wp:effectExtent l="0" t="0" r="0" b="1905"/>
            <wp:wrapSquare wrapText="right"/>
            <wp:docPr id="62" name="Grafik 62" descr="Logo des Programms für Lebenslanges Lernen der Europäischen K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of the EC Lifelong Learning Program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8055"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20A" w:rsidRPr="004A7168" w:rsidRDefault="0036120A" w:rsidP="0036120A">
      <w:pPr>
        <w:rPr>
          <w:lang w:val="de-AT"/>
        </w:rPr>
      </w:pPr>
      <w:r w:rsidRPr="004A7168">
        <w:rPr>
          <w:lang w:val="de-AT"/>
        </w:rPr>
        <w:t xml:space="preserve">Das VISAL Handbuch wurde mit Unterstützung der Europäischen Kommission finanziert. </w:t>
      </w:r>
    </w:p>
    <w:p w:rsidR="0036120A" w:rsidRPr="004A7168" w:rsidRDefault="0036120A" w:rsidP="0036120A">
      <w:pPr>
        <w:rPr>
          <w:lang w:val="de-AT"/>
        </w:rPr>
      </w:pPr>
    </w:p>
    <w:p w:rsidR="0036120A" w:rsidRPr="004A7168" w:rsidRDefault="0036120A" w:rsidP="0036120A">
      <w:pPr>
        <w:rPr>
          <w:lang w:val="de-AT"/>
        </w:rPr>
      </w:pPr>
      <w:r w:rsidRPr="004A7168">
        <w:rPr>
          <w:rFonts w:ascii="Calibri" w:hAnsi="Calibri"/>
          <w:color w:val="000000"/>
          <w:lang w:val="de-AT"/>
        </w:rPr>
        <w:t>Die Verantwortung für den Inhalt dieser Veröffentlichung trägt allein der Verfasser; die Kommission haftet nicht für die weitere Verwendung der darin enthaltenen Angaben.</w:t>
      </w:r>
    </w:p>
    <w:p w:rsidR="0036120A" w:rsidRPr="004A7168" w:rsidRDefault="00BA5126" w:rsidP="00700E3E">
      <w:pPr>
        <w:pStyle w:val="Titre1"/>
        <w:rPr>
          <w:sz w:val="32"/>
          <w:szCs w:val="32"/>
          <w:lang w:val="de-AT"/>
        </w:rPr>
      </w:pPr>
      <w:bookmarkStart w:id="0" w:name="_Toc388529587"/>
      <w:bookmarkStart w:id="1" w:name="_Toc388529958"/>
      <w:r>
        <w:rPr>
          <w:sz w:val="32"/>
          <w:szCs w:val="32"/>
          <w:lang w:val="de-AT"/>
        </w:rPr>
        <w:lastRenderedPageBreak/>
        <w:t>I</w:t>
      </w:r>
      <w:r w:rsidR="0036120A" w:rsidRPr="004A7168">
        <w:rPr>
          <w:sz w:val="32"/>
          <w:szCs w:val="32"/>
          <w:lang w:val="de-AT"/>
        </w:rPr>
        <w:t>NHALTSVERZEICHNIS</w:t>
      </w:r>
      <w:bookmarkEnd w:id="0"/>
      <w:bookmarkEnd w:id="1"/>
    </w:p>
    <w:p w:rsidR="0036120A" w:rsidRPr="004A7168" w:rsidRDefault="0036120A" w:rsidP="0036120A">
      <w:pPr>
        <w:pStyle w:val="TM1"/>
        <w:rPr>
          <w:lang w:val="de-AT"/>
        </w:rPr>
      </w:pPr>
    </w:p>
    <w:p w:rsidR="00764040" w:rsidRDefault="00764040">
      <w:pPr>
        <w:pStyle w:val="TM1"/>
        <w:rPr>
          <w:rFonts w:asciiTheme="minorHAnsi" w:eastAsiaTheme="minorEastAsia" w:hAnsiTheme="minorHAnsi" w:cstheme="minorBidi"/>
          <w:b w:val="0"/>
          <w:sz w:val="22"/>
          <w:szCs w:val="22"/>
          <w:lang w:val="fr-FR" w:eastAsia="fr-FR"/>
        </w:rPr>
      </w:pPr>
      <w:r>
        <w:rPr>
          <w:lang w:val="de-AT"/>
        </w:rPr>
        <w:fldChar w:fldCharType="begin"/>
      </w:r>
      <w:r>
        <w:rPr>
          <w:lang w:val="de-AT"/>
        </w:rPr>
        <w:instrText xml:space="preserve"> TOC \o "1-2" \h \z \u </w:instrText>
      </w:r>
      <w:r>
        <w:rPr>
          <w:lang w:val="de-AT"/>
        </w:rPr>
        <w:fldChar w:fldCharType="separate"/>
      </w:r>
      <w:hyperlink w:anchor="_Toc388529958" w:history="1">
        <w:r w:rsidRPr="007F47EA">
          <w:rPr>
            <w:rStyle w:val="Lienhypertexte"/>
            <w:lang w:val="de-AT"/>
          </w:rPr>
          <w:t>INHALTSVERZEICHNIS</w:t>
        </w:r>
        <w:r>
          <w:rPr>
            <w:webHidden/>
          </w:rPr>
          <w:tab/>
        </w:r>
        <w:r>
          <w:rPr>
            <w:webHidden/>
          </w:rPr>
          <w:fldChar w:fldCharType="begin"/>
        </w:r>
        <w:r>
          <w:rPr>
            <w:webHidden/>
          </w:rPr>
          <w:instrText xml:space="preserve"> PAGEREF _Toc388529958 \h </w:instrText>
        </w:r>
        <w:r>
          <w:rPr>
            <w:webHidden/>
          </w:rPr>
        </w:r>
        <w:r>
          <w:rPr>
            <w:webHidden/>
          </w:rPr>
          <w:fldChar w:fldCharType="separate"/>
        </w:r>
        <w:r>
          <w:rPr>
            <w:webHidden/>
          </w:rPr>
          <w:t>2</w:t>
        </w:r>
        <w:r>
          <w:rPr>
            <w:webHidden/>
          </w:rPr>
          <w:fldChar w:fldCharType="end"/>
        </w:r>
      </w:hyperlink>
    </w:p>
    <w:p w:rsidR="00764040" w:rsidRDefault="00806D02">
      <w:pPr>
        <w:pStyle w:val="TM1"/>
        <w:rPr>
          <w:rFonts w:asciiTheme="minorHAnsi" w:eastAsiaTheme="minorEastAsia" w:hAnsiTheme="minorHAnsi" w:cstheme="minorBidi"/>
          <w:b w:val="0"/>
          <w:sz w:val="22"/>
          <w:szCs w:val="22"/>
          <w:lang w:val="fr-FR" w:eastAsia="fr-FR"/>
        </w:rPr>
      </w:pPr>
      <w:hyperlink w:anchor="_Toc388529959" w:history="1">
        <w:r w:rsidR="00764040" w:rsidRPr="007F47EA">
          <w:rPr>
            <w:rStyle w:val="Lienhypertexte"/>
            <w:lang w:val="de-AT"/>
          </w:rPr>
          <w:t>EINLEITUNG</w:t>
        </w:r>
        <w:r w:rsidR="00764040">
          <w:rPr>
            <w:webHidden/>
          </w:rPr>
          <w:tab/>
        </w:r>
        <w:r w:rsidR="00764040">
          <w:rPr>
            <w:webHidden/>
          </w:rPr>
          <w:fldChar w:fldCharType="begin"/>
        </w:r>
        <w:r w:rsidR="00764040">
          <w:rPr>
            <w:webHidden/>
          </w:rPr>
          <w:instrText xml:space="preserve"> PAGEREF _Toc388529959 \h </w:instrText>
        </w:r>
        <w:r w:rsidR="00764040">
          <w:rPr>
            <w:webHidden/>
          </w:rPr>
        </w:r>
        <w:r w:rsidR="00764040">
          <w:rPr>
            <w:webHidden/>
          </w:rPr>
          <w:fldChar w:fldCharType="separate"/>
        </w:r>
        <w:r w:rsidR="00764040">
          <w:rPr>
            <w:webHidden/>
          </w:rPr>
          <w:t>4</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60" w:history="1">
        <w:r w:rsidR="00764040" w:rsidRPr="007F47EA">
          <w:rPr>
            <w:rStyle w:val="Lienhypertexte"/>
            <w:lang w:val="de-AT"/>
          </w:rPr>
          <w:t>Willkommen im Handbuch</w:t>
        </w:r>
        <w:r w:rsidR="00764040">
          <w:rPr>
            <w:webHidden/>
          </w:rPr>
          <w:tab/>
        </w:r>
        <w:r w:rsidR="001D31A7">
          <w:rPr>
            <w:webHidden/>
          </w:rPr>
          <w:tab/>
        </w:r>
        <w:r w:rsidR="00764040">
          <w:rPr>
            <w:webHidden/>
          </w:rPr>
          <w:fldChar w:fldCharType="begin"/>
        </w:r>
        <w:r w:rsidR="00764040">
          <w:rPr>
            <w:webHidden/>
          </w:rPr>
          <w:instrText xml:space="preserve"> PAGEREF _Toc388529960 \h </w:instrText>
        </w:r>
        <w:r w:rsidR="00764040">
          <w:rPr>
            <w:webHidden/>
          </w:rPr>
        </w:r>
        <w:r w:rsidR="00764040">
          <w:rPr>
            <w:webHidden/>
          </w:rPr>
          <w:fldChar w:fldCharType="separate"/>
        </w:r>
        <w:r w:rsidR="00764040">
          <w:rPr>
            <w:webHidden/>
          </w:rPr>
          <w:t>5</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61" w:history="1">
        <w:r w:rsidR="00764040" w:rsidRPr="007F47EA">
          <w:rPr>
            <w:rStyle w:val="Lienhypertexte"/>
            <w:lang w:val="de-AT"/>
          </w:rPr>
          <w:t>Hintergrund des Handbuches</w:t>
        </w:r>
        <w:r w:rsidR="00764040">
          <w:rPr>
            <w:webHidden/>
          </w:rPr>
          <w:tab/>
        </w:r>
        <w:r w:rsidR="001D31A7">
          <w:rPr>
            <w:webHidden/>
          </w:rPr>
          <w:tab/>
        </w:r>
        <w:r w:rsidR="00764040">
          <w:rPr>
            <w:webHidden/>
          </w:rPr>
          <w:fldChar w:fldCharType="begin"/>
        </w:r>
        <w:r w:rsidR="00764040">
          <w:rPr>
            <w:webHidden/>
          </w:rPr>
          <w:instrText xml:space="preserve"> PAGEREF _Toc388529961 \h </w:instrText>
        </w:r>
        <w:r w:rsidR="00764040">
          <w:rPr>
            <w:webHidden/>
          </w:rPr>
        </w:r>
        <w:r w:rsidR="00764040">
          <w:rPr>
            <w:webHidden/>
          </w:rPr>
          <w:fldChar w:fldCharType="separate"/>
        </w:r>
        <w:r w:rsidR="00764040">
          <w:rPr>
            <w:webHidden/>
          </w:rPr>
          <w:t>7</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62" w:history="1">
        <w:r w:rsidR="00764040" w:rsidRPr="007F47EA">
          <w:rPr>
            <w:rStyle w:val="Lienhypertexte"/>
            <w:lang w:val="de-AT"/>
          </w:rPr>
          <w:t>Warum ist ziviles Engagement wichtig?</w:t>
        </w:r>
        <w:r w:rsidR="00764040">
          <w:rPr>
            <w:webHidden/>
          </w:rPr>
          <w:tab/>
        </w:r>
        <w:r w:rsidR="001D31A7">
          <w:rPr>
            <w:webHidden/>
          </w:rPr>
          <w:tab/>
        </w:r>
        <w:r w:rsidR="00764040">
          <w:rPr>
            <w:webHidden/>
          </w:rPr>
          <w:fldChar w:fldCharType="begin"/>
        </w:r>
        <w:r w:rsidR="00764040">
          <w:rPr>
            <w:webHidden/>
          </w:rPr>
          <w:instrText xml:space="preserve"> PAGEREF _Toc388529962 \h </w:instrText>
        </w:r>
        <w:r w:rsidR="00764040">
          <w:rPr>
            <w:webHidden/>
          </w:rPr>
        </w:r>
        <w:r w:rsidR="00764040">
          <w:rPr>
            <w:webHidden/>
          </w:rPr>
          <w:fldChar w:fldCharType="separate"/>
        </w:r>
        <w:r w:rsidR="00764040">
          <w:rPr>
            <w:webHidden/>
          </w:rPr>
          <w:t>10</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63" w:history="1">
        <w:r w:rsidR="00764040" w:rsidRPr="007F47EA">
          <w:rPr>
            <w:rStyle w:val="Lienhypertexte"/>
            <w:lang w:val="de-AT"/>
          </w:rPr>
          <w:t>Verwendung des Handbuches</w:t>
        </w:r>
        <w:r w:rsidR="00764040">
          <w:rPr>
            <w:webHidden/>
          </w:rPr>
          <w:tab/>
        </w:r>
        <w:r w:rsidR="001D31A7">
          <w:rPr>
            <w:webHidden/>
          </w:rPr>
          <w:tab/>
        </w:r>
        <w:r w:rsidR="00764040">
          <w:rPr>
            <w:webHidden/>
          </w:rPr>
          <w:fldChar w:fldCharType="begin"/>
        </w:r>
        <w:r w:rsidR="00764040">
          <w:rPr>
            <w:webHidden/>
          </w:rPr>
          <w:instrText xml:space="preserve"> PAGEREF _Toc388529963 \h </w:instrText>
        </w:r>
        <w:r w:rsidR="00764040">
          <w:rPr>
            <w:webHidden/>
          </w:rPr>
        </w:r>
        <w:r w:rsidR="00764040">
          <w:rPr>
            <w:webHidden/>
          </w:rPr>
          <w:fldChar w:fldCharType="separate"/>
        </w:r>
        <w:r w:rsidR="00764040">
          <w:rPr>
            <w:webHidden/>
          </w:rPr>
          <w:t>15</w:t>
        </w:r>
        <w:r w:rsidR="00764040">
          <w:rPr>
            <w:webHidden/>
          </w:rPr>
          <w:fldChar w:fldCharType="end"/>
        </w:r>
      </w:hyperlink>
    </w:p>
    <w:p w:rsidR="00764040" w:rsidRDefault="00806D02">
      <w:pPr>
        <w:pStyle w:val="TM1"/>
        <w:rPr>
          <w:rFonts w:asciiTheme="minorHAnsi" w:eastAsiaTheme="minorEastAsia" w:hAnsiTheme="minorHAnsi" w:cstheme="minorBidi"/>
          <w:b w:val="0"/>
          <w:sz w:val="22"/>
          <w:szCs w:val="22"/>
          <w:lang w:val="fr-FR" w:eastAsia="fr-FR"/>
        </w:rPr>
      </w:pPr>
      <w:hyperlink w:anchor="_Toc388529964" w:history="1">
        <w:r w:rsidR="00764040" w:rsidRPr="007F47EA">
          <w:rPr>
            <w:rStyle w:val="Lienhypertexte"/>
            <w:lang w:val="de-AT"/>
          </w:rPr>
          <w:t>METHODIK</w:t>
        </w:r>
        <w:r w:rsidR="00764040">
          <w:rPr>
            <w:webHidden/>
          </w:rPr>
          <w:tab/>
        </w:r>
        <w:r w:rsidR="00764040">
          <w:rPr>
            <w:webHidden/>
          </w:rPr>
          <w:fldChar w:fldCharType="begin"/>
        </w:r>
        <w:r w:rsidR="00764040">
          <w:rPr>
            <w:webHidden/>
          </w:rPr>
          <w:instrText xml:space="preserve"> PAGEREF _Toc388529964 \h </w:instrText>
        </w:r>
        <w:r w:rsidR="00764040">
          <w:rPr>
            <w:webHidden/>
          </w:rPr>
        </w:r>
        <w:r w:rsidR="00764040">
          <w:rPr>
            <w:webHidden/>
          </w:rPr>
          <w:fldChar w:fldCharType="separate"/>
        </w:r>
        <w:r w:rsidR="00764040">
          <w:rPr>
            <w:webHidden/>
          </w:rPr>
          <w:t>18</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65" w:history="1">
        <w:r w:rsidR="00764040" w:rsidRPr="007F47EA">
          <w:rPr>
            <w:rStyle w:val="Lienhypertexte"/>
            <w:lang w:val="de-AT"/>
          </w:rPr>
          <w:t>ZIELE DES PROJEKTS</w:t>
        </w:r>
        <w:r w:rsidR="00764040">
          <w:rPr>
            <w:webHidden/>
          </w:rPr>
          <w:tab/>
        </w:r>
        <w:r w:rsidR="001D31A7">
          <w:rPr>
            <w:webHidden/>
          </w:rPr>
          <w:tab/>
        </w:r>
        <w:r w:rsidR="00764040">
          <w:rPr>
            <w:webHidden/>
          </w:rPr>
          <w:fldChar w:fldCharType="begin"/>
        </w:r>
        <w:r w:rsidR="00764040">
          <w:rPr>
            <w:webHidden/>
          </w:rPr>
          <w:instrText xml:space="preserve"> PAGEREF _Toc388529965 \h </w:instrText>
        </w:r>
        <w:r w:rsidR="00764040">
          <w:rPr>
            <w:webHidden/>
          </w:rPr>
        </w:r>
        <w:r w:rsidR="00764040">
          <w:rPr>
            <w:webHidden/>
          </w:rPr>
          <w:fldChar w:fldCharType="separate"/>
        </w:r>
        <w:r w:rsidR="00764040">
          <w:rPr>
            <w:webHidden/>
          </w:rPr>
          <w:t>19</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66" w:history="1">
        <w:r w:rsidR="00764040" w:rsidRPr="007F47EA">
          <w:rPr>
            <w:rStyle w:val="Lienhypertexte"/>
            <w:lang w:val="de-AT"/>
          </w:rPr>
          <w:t>Wie soll das Projekt ablaufen?</w:t>
        </w:r>
        <w:r w:rsidR="00764040">
          <w:rPr>
            <w:webHidden/>
          </w:rPr>
          <w:tab/>
        </w:r>
        <w:r w:rsidR="001D31A7">
          <w:rPr>
            <w:webHidden/>
          </w:rPr>
          <w:tab/>
        </w:r>
        <w:r w:rsidR="00764040">
          <w:rPr>
            <w:webHidden/>
          </w:rPr>
          <w:fldChar w:fldCharType="begin"/>
        </w:r>
        <w:r w:rsidR="00764040">
          <w:rPr>
            <w:webHidden/>
          </w:rPr>
          <w:instrText xml:space="preserve"> PAGEREF _Toc388529966 \h </w:instrText>
        </w:r>
        <w:r w:rsidR="00764040">
          <w:rPr>
            <w:webHidden/>
          </w:rPr>
        </w:r>
        <w:r w:rsidR="00764040">
          <w:rPr>
            <w:webHidden/>
          </w:rPr>
          <w:fldChar w:fldCharType="separate"/>
        </w:r>
        <w:r w:rsidR="00764040">
          <w:rPr>
            <w:webHidden/>
          </w:rPr>
          <w:t>20</w:t>
        </w:r>
        <w:r w:rsidR="00764040">
          <w:rPr>
            <w:webHidden/>
          </w:rPr>
          <w:fldChar w:fldCharType="end"/>
        </w:r>
      </w:hyperlink>
    </w:p>
    <w:p w:rsidR="00764040" w:rsidRDefault="00806D02">
      <w:pPr>
        <w:pStyle w:val="TM1"/>
        <w:rPr>
          <w:rFonts w:asciiTheme="minorHAnsi" w:eastAsiaTheme="minorEastAsia" w:hAnsiTheme="minorHAnsi" w:cstheme="minorBidi"/>
          <w:b w:val="0"/>
          <w:sz w:val="22"/>
          <w:szCs w:val="22"/>
          <w:lang w:val="fr-FR" w:eastAsia="fr-FR"/>
        </w:rPr>
      </w:pPr>
      <w:hyperlink w:anchor="_Toc388529967" w:history="1">
        <w:r w:rsidR="00764040" w:rsidRPr="007F47EA">
          <w:rPr>
            <w:rStyle w:val="Lienhypertexte"/>
            <w:lang w:val="de-AT"/>
          </w:rPr>
          <w:t>DIE KOORDINATION DES PROJEKTS</w:t>
        </w:r>
        <w:r w:rsidR="00764040">
          <w:rPr>
            <w:webHidden/>
          </w:rPr>
          <w:tab/>
        </w:r>
        <w:r w:rsidR="00764040">
          <w:rPr>
            <w:webHidden/>
          </w:rPr>
          <w:fldChar w:fldCharType="begin"/>
        </w:r>
        <w:r w:rsidR="00764040">
          <w:rPr>
            <w:webHidden/>
          </w:rPr>
          <w:instrText xml:space="preserve"> PAGEREF _Toc388529967 \h </w:instrText>
        </w:r>
        <w:r w:rsidR="00764040">
          <w:rPr>
            <w:webHidden/>
          </w:rPr>
        </w:r>
        <w:r w:rsidR="00764040">
          <w:rPr>
            <w:webHidden/>
          </w:rPr>
          <w:fldChar w:fldCharType="separate"/>
        </w:r>
        <w:r w:rsidR="00764040">
          <w:rPr>
            <w:webHidden/>
          </w:rPr>
          <w:t>22</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68" w:history="1">
        <w:r w:rsidR="00764040" w:rsidRPr="007F47EA">
          <w:rPr>
            <w:rStyle w:val="Lienhypertexte"/>
            <w:lang w:val="de-AT"/>
          </w:rPr>
          <w:t>Das Rekrutieren der TeilnehmerInnen</w:t>
        </w:r>
        <w:r w:rsidR="00764040">
          <w:rPr>
            <w:webHidden/>
          </w:rPr>
          <w:tab/>
        </w:r>
        <w:r w:rsidR="001D31A7">
          <w:rPr>
            <w:webHidden/>
          </w:rPr>
          <w:tab/>
        </w:r>
        <w:r w:rsidR="00764040">
          <w:rPr>
            <w:webHidden/>
          </w:rPr>
          <w:fldChar w:fldCharType="begin"/>
        </w:r>
        <w:r w:rsidR="00764040">
          <w:rPr>
            <w:webHidden/>
          </w:rPr>
          <w:instrText xml:space="preserve"> PAGEREF _Toc388529968 \h </w:instrText>
        </w:r>
        <w:r w:rsidR="00764040">
          <w:rPr>
            <w:webHidden/>
          </w:rPr>
        </w:r>
        <w:r w:rsidR="00764040">
          <w:rPr>
            <w:webHidden/>
          </w:rPr>
          <w:fldChar w:fldCharType="separate"/>
        </w:r>
        <w:r w:rsidR="00764040">
          <w:rPr>
            <w:webHidden/>
          </w:rPr>
          <w:t>23</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69" w:history="1">
        <w:r w:rsidR="00764040" w:rsidRPr="007F47EA">
          <w:rPr>
            <w:rStyle w:val="Lienhypertexte"/>
            <w:lang w:val="de-AT"/>
          </w:rPr>
          <w:t>Der persönliche Erstkontakt mit den TeilnehmerInnen</w:t>
        </w:r>
        <w:r w:rsidR="00764040">
          <w:rPr>
            <w:webHidden/>
          </w:rPr>
          <w:tab/>
        </w:r>
        <w:r w:rsidR="00764040">
          <w:rPr>
            <w:webHidden/>
          </w:rPr>
          <w:fldChar w:fldCharType="begin"/>
        </w:r>
        <w:r w:rsidR="00764040">
          <w:rPr>
            <w:webHidden/>
          </w:rPr>
          <w:instrText xml:space="preserve"> PAGEREF _Toc388529969 \h </w:instrText>
        </w:r>
        <w:r w:rsidR="00764040">
          <w:rPr>
            <w:webHidden/>
          </w:rPr>
        </w:r>
        <w:r w:rsidR="00764040">
          <w:rPr>
            <w:webHidden/>
          </w:rPr>
          <w:fldChar w:fldCharType="separate"/>
        </w:r>
        <w:r w:rsidR="00764040">
          <w:rPr>
            <w:webHidden/>
          </w:rPr>
          <w:t>25</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70" w:history="1">
        <w:r w:rsidR="00764040" w:rsidRPr="007F47EA">
          <w:rPr>
            <w:rStyle w:val="Lienhypertexte"/>
            <w:lang w:val="de-AT"/>
          </w:rPr>
          <w:t>Die Wahl des richtigen Veranstaltungsortes</w:t>
        </w:r>
        <w:r w:rsidR="00764040">
          <w:rPr>
            <w:webHidden/>
          </w:rPr>
          <w:tab/>
        </w:r>
        <w:r w:rsidR="001D31A7">
          <w:rPr>
            <w:webHidden/>
          </w:rPr>
          <w:tab/>
        </w:r>
        <w:r w:rsidR="00764040">
          <w:rPr>
            <w:webHidden/>
          </w:rPr>
          <w:fldChar w:fldCharType="begin"/>
        </w:r>
        <w:r w:rsidR="00764040">
          <w:rPr>
            <w:webHidden/>
          </w:rPr>
          <w:instrText xml:space="preserve"> PAGEREF _Toc388529970 \h </w:instrText>
        </w:r>
        <w:r w:rsidR="00764040">
          <w:rPr>
            <w:webHidden/>
          </w:rPr>
        </w:r>
        <w:r w:rsidR="00764040">
          <w:rPr>
            <w:webHidden/>
          </w:rPr>
          <w:fldChar w:fldCharType="separate"/>
        </w:r>
        <w:r w:rsidR="00764040">
          <w:rPr>
            <w:webHidden/>
          </w:rPr>
          <w:t>27</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71" w:history="1">
        <w:r w:rsidR="00764040" w:rsidRPr="007F47EA">
          <w:rPr>
            <w:rStyle w:val="Lienhypertexte"/>
            <w:lang w:val="de-AT"/>
          </w:rPr>
          <w:t>Pressemitteilungen schreiben</w:t>
        </w:r>
        <w:r w:rsidR="00764040">
          <w:rPr>
            <w:webHidden/>
          </w:rPr>
          <w:tab/>
        </w:r>
        <w:r w:rsidR="001D31A7">
          <w:rPr>
            <w:webHidden/>
          </w:rPr>
          <w:tab/>
        </w:r>
        <w:r w:rsidR="00764040">
          <w:rPr>
            <w:webHidden/>
          </w:rPr>
          <w:fldChar w:fldCharType="begin"/>
        </w:r>
        <w:r w:rsidR="00764040">
          <w:rPr>
            <w:webHidden/>
          </w:rPr>
          <w:instrText xml:space="preserve"> PAGEREF _Toc388529971 \h </w:instrText>
        </w:r>
        <w:r w:rsidR="00764040">
          <w:rPr>
            <w:webHidden/>
          </w:rPr>
        </w:r>
        <w:r w:rsidR="00764040">
          <w:rPr>
            <w:webHidden/>
          </w:rPr>
          <w:fldChar w:fldCharType="separate"/>
        </w:r>
        <w:r w:rsidR="00764040">
          <w:rPr>
            <w:webHidden/>
          </w:rPr>
          <w:t>33</w:t>
        </w:r>
        <w:r w:rsidR="00764040">
          <w:rPr>
            <w:webHidden/>
          </w:rPr>
          <w:fldChar w:fldCharType="end"/>
        </w:r>
      </w:hyperlink>
    </w:p>
    <w:p w:rsidR="00764040" w:rsidRDefault="00806D02">
      <w:pPr>
        <w:pStyle w:val="TM1"/>
        <w:rPr>
          <w:rFonts w:asciiTheme="minorHAnsi" w:eastAsiaTheme="minorEastAsia" w:hAnsiTheme="minorHAnsi" w:cstheme="minorBidi"/>
          <w:b w:val="0"/>
          <w:sz w:val="22"/>
          <w:szCs w:val="22"/>
          <w:lang w:val="fr-FR" w:eastAsia="fr-FR"/>
        </w:rPr>
      </w:pPr>
      <w:hyperlink w:anchor="_Toc388529972" w:history="1">
        <w:r w:rsidR="00764040" w:rsidRPr="007F47EA">
          <w:rPr>
            <w:rStyle w:val="Lienhypertexte"/>
            <w:lang w:val="de-AT"/>
          </w:rPr>
          <w:t>DURCHFÜHREN DER WORKSHOPS</w:t>
        </w:r>
        <w:r w:rsidR="00764040">
          <w:rPr>
            <w:webHidden/>
          </w:rPr>
          <w:tab/>
        </w:r>
        <w:r w:rsidR="00764040">
          <w:rPr>
            <w:webHidden/>
          </w:rPr>
          <w:fldChar w:fldCharType="begin"/>
        </w:r>
        <w:r w:rsidR="00764040">
          <w:rPr>
            <w:webHidden/>
          </w:rPr>
          <w:instrText xml:space="preserve"> PAGEREF _Toc388529972 \h </w:instrText>
        </w:r>
        <w:r w:rsidR="00764040">
          <w:rPr>
            <w:webHidden/>
          </w:rPr>
        </w:r>
        <w:r w:rsidR="00764040">
          <w:rPr>
            <w:webHidden/>
          </w:rPr>
          <w:fldChar w:fldCharType="separate"/>
        </w:r>
        <w:r w:rsidR="00764040">
          <w:rPr>
            <w:webHidden/>
          </w:rPr>
          <w:t>34</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73" w:history="1">
        <w:r w:rsidR="00764040" w:rsidRPr="007F47EA">
          <w:rPr>
            <w:rStyle w:val="Lienhypertexte"/>
            <w:lang w:val="de-AT"/>
          </w:rPr>
          <w:t>Kennenlernen der TeilnehmerInnen VOR den Workshops</w:t>
        </w:r>
        <w:r w:rsidR="00764040">
          <w:rPr>
            <w:webHidden/>
          </w:rPr>
          <w:tab/>
        </w:r>
        <w:r w:rsidR="00764040">
          <w:rPr>
            <w:webHidden/>
          </w:rPr>
          <w:fldChar w:fldCharType="begin"/>
        </w:r>
        <w:r w:rsidR="00764040">
          <w:rPr>
            <w:webHidden/>
          </w:rPr>
          <w:instrText xml:space="preserve"> PAGEREF _Toc388529973 \h </w:instrText>
        </w:r>
        <w:r w:rsidR="00764040">
          <w:rPr>
            <w:webHidden/>
          </w:rPr>
        </w:r>
        <w:r w:rsidR="00764040">
          <w:rPr>
            <w:webHidden/>
          </w:rPr>
          <w:fldChar w:fldCharType="separate"/>
        </w:r>
        <w:r w:rsidR="00764040">
          <w:rPr>
            <w:webHidden/>
          </w:rPr>
          <w:t>35</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74" w:history="1">
        <w:r w:rsidR="00764040" w:rsidRPr="007F47EA">
          <w:rPr>
            <w:rStyle w:val="Lienhypertexte"/>
            <w:lang w:val="de-AT"/>
          </w:rPr>
          <w:t>Das Führen eines blinden oder sehbehinderten Menschen</w:t>
        </w:r>
        <w:r w:rsidR="00764040">
          <w:rPr>
            <w:webHidden/>
          </w:rPr>
          <w:tab/>
        </w:r>
        <w:r w:rsidR="00764040">
          <w:rPr>
            <w:webHidden/>
          </w:rPr>
          <w:fldChar w:fldCharType="begin"/>
        </w:r>
        <w:r w:rsidR="00764040">
          <w:rPr>
            <w:webHidden/>
          </w:rPr>
          <w:instrText xml:space="preserve"> PAGEREF _Toc388529974 \h </w:instrText>
        </w:r>
        <w:r w:rsidR="00764040">
          <w:rPr>
            <w:webHidden/>
          </w:rPr>
        </w:r>
        <w:r w:rsidR="00764040">
          <w:rPr>
            <w:webHidden/>
          </w:rPr>
          <w:fldChar w:fldCharType="separate"/>
        </w:r>
        <w:r w:rsidR="00764040">
          <w:rPr>
            <w:webHidden/>
          </w:rPr>
          <w:t>39</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75" w:history="1">
        <w:r w:rsidR="00764040" w:rsidRPr="007F47EA">
          <w:rPr>
            <w:rStyle w:val="Lienhypertexte"/>
            <w:lang w:val="de-AT"/>
          </w:rPr>
          <w:t>Verschiedene Persönlichkeiten in der Gruppe</w:t>
        </w:r>
        <w:r w:rsidR="00764040">
          <w:rPr>
            <w:webHidden/>
          </w:rPr>
          <w:tab/>
        </w:r>
        <w:r w:rsidR="001D31A7">
          <w:rPr>
            <w:webHidden/>
          </w:rPr>
          <w:tab/>
        </w:r>
        <w:r w:rsidR="00764040">
          <w:rPr>
            <w:webHidden/>
          </w:rPr>
          <w:fldChar w:fldCharType="begin"/>
        </w:r>
        <w:r w:rsidR="00764040">
          <w:rPr>
            <w:webHidden/>
          </w:rPr>
          <w:instrText xml:space="preserve"> PAGEREF _Toc388529975 \h </w:instrText>
        </w:r>
        <w:r w:rsidR="00764040">
          <w:rPr>
            <w:webHidden/>
          </w:rPr>
        </w:r>
        <w:r w:rsidR="00764040">
          <w:rPr>
            <w:webHidden/>
          </w:rPr>
          <w:fldChar w:fldCharType="separate"/>
        </w:r>
        <w:r w:rsidR="00764040">
          <w:rPr>
            <w:webHidden/>
          </w:rPr>
          <w:t>40</w:t>
        </w:r>
        <w:r w:rsidR="00764040">
          <w:rPr>
            <w:webHidden/>
          </w:rPr>
          <w:fldChar w:fldCharType="end"/>
        </w:r>
      </w:hyperlink>
    </w:p>
    <w:p w:rsidR="00764040" w:rsidRDefault="00806D02">
      <w:pPr>
        <w:pStyle w:val="TM1"/>
        <w:rPr>
          <w:rFonts w:asciiTheme="minorHAnsi" w:eastAsiaTheme="minorEastAsia" w:hAnsiTheme="minorHAnsi" w:cstheme="minorBidi"/>
          <w:b w:val="0"/>
          <w:sz w:val="22"/>
          <w:szCs w:val="22"/>
          <w:lang w:val="fr-FR" w:eastAsia="fr-FR"/>
        </w:rPr>
      </w:pPr>
      <w:hyperlink w:anchor="_Toc388529976" w:history="1">
        <w:r w:rsidR="00764040" w:rsidRPr="007F47EA">
          <w:rPr>
            <w:rStyle w:val="Lienhypertexte"/>
            <w:lang w:val="de-AT"/>
          </w:rPr>
          <w:t>AUSWERTEN DES PROGRAMMES</w:t>
        </w:r>
        <w:r w:rsidR="00764040">
          <w:rPr>
            <w:webHidden/>
          </w:rPr>
          <w:tab/>
        </w:r>
        <w:r w:rsidR="00764040">
          <w:rPr>
            <w:webHidden/>
          </w:rPr>
          <w:fldChar w:fldCharType="begin"/>
        </w:r>
        <w:r w:rsidR="00764040">
          <w:rPr>
            <w:webHidden/>
          </w:rPr>
          <w:instrText xml:space="preserve"> PAGEREF _Toc388529976 \h </w:instrText>
        </w:r>
        <w:r w:rsidR="00764040">
          <w:rPr>
            <w:webHidden/>
          </w:rPr>
        </w:r>
        <w:r w:rsidR="00764040">
          <w:rPr>
            <w:webHidden/>
          </w:rPr>
          <w:fldChar w:fldCharType="separate"/>
        </w:r>
        <w:r w:rsidR="00764040">
          <w:rPr>
            <w:webHidden/>
          </w:rPr>
          <w:t>44</w:t>
        </w:r>
        <w:r w:rsidR="00764040">
          <w:rPr>
            <w:webHidden/>
          </w:rPr>
          <w:fldChar w:fldCharType="end"/>
        </w:r>
      </w:hyperlink>
    </w:p>
    <w:p w:rsidR="001D31A7" w:rsidRDefault="001D31A7">
      <w:pPr>
        <w:spacing w:after="0" w:line="240" w:lineRule="auto"/>
        <w:jc w:val="left"/>
        <w:rPr>
          <w:b/>
          <w:noProof/>
        </w:rPr>
      </w:pPr>
      <w:r>
        <w:br w:type="page"/>
      </w:r>
    </w:p>
    <w:p w:rsidR="00764040" w:rsidRDefault="00806D02">
      <w:pPr>
        <w:pStyle w:val="TM1"/>
        <w:rPr>
          <w:rFonts w:asciiTheme="minorHAnsi" w:eastAsiaTheme="minorEastAsia" w:hAnsiTheme="minorHAnsi" w:cstheme="minorBidi"/>
          <w:b w:val="0"/>
          <w:sz w:val="22"/>
          <w:szCs w:val="22"/>
          <w:lang w:val="fr-FR" w:eastAsia="fr-FR"/>
        </w:rPr>
      </w:pPr>
      <w:hyperlink w:anchor="_Toc388529977" w:history="1">
        <w:r w:rsidR="00764040" w:rsidRPr="007F47EA">
          <w:rPr>
            <w:rStyle w:val="Lienhypertexte"/>
            <w:lang w:val="de-AT"/>
          </w:rPr>
          <w:t>DIE EINZELNEN WORKSHOPS</w:t>
        </w:r>
        <w:r w:rsidR="00764040">
          <w:rPr>
            <w:webHidden/>
          </w:rPr>
          <w:tab/>
        </w:r>
        <w:r w:rsidR="00764040">
          <w:rPr>
            <w:webHidden/>
          </w:rPr>
          <w:fldChar w:fldCharType="begin"/>
        </w:r>
        <w:r w:rsidR="00764040">
          <w:rPr>
            <w:webHidden/>
          </w:rPr>
          <w:instrText xml:space="preserve"> PAGEREF _Toc388529977 \h </w:instrText>
        </w:r>
        <w:r w:rsidR="00764040">
          <w:rPr>
            <w:webHidden/>
          </w:rPr>
        </w:r>
        <w:r w:rsidR="00764040">
          <w:rPr>
            <w:webHidden/>
          </w:rPr>
          <w:fldChar w:fldCharType="separate"/>
        </w:r>
        <w:r w:rsidR="00764040">
          <w:rPr>
            <w:webHidden/>
          </w:rPr>
          <w:t>46</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78" w:history="1">
        <w:r w:rsidR="00764040" w:rsidRPr="007F47EA">
          <w:rPr>
            <w:rStyle w:val="Lienhypertexte"/>
            <w:lang w:val="de-AT"/>
          </w:rPr>
          <w:t>Willkommen zu den einzelnen Workshops</w:t>
        </w:r>
        <w:r w:rsidR="00764040">
          <w:rPr>
            <w:webHidden/>
          </w:rPr>
          <w:tab/>
        </w:r>
        <w:r w:rsidR="001D31A7">
          <w:rPr>
            <w:webHidden/>
          </w:rPr>
          <w:tab/>
        </w:r>
        <w:r w:rsidR="00764040">
          <w:rPr>
            <w:webHidden/>
          </w:rPr>
          <w:fldChar w:fldCharType="begin"/>
        </w:r>
        <w:r w:rsidR="00764040">
          <w:rPr>
            <w:webHidden/>
          </w:rPr>
          <w:instrText xml:space="preserve"> PAGEREF _Toc388529978 \h </w:instrText>
        </w:r>
        <w:r w:rsidR="00764040">
          <w:rPr>
            <w:webHidden/>
          </w:rPr>
        </w:r>
        <w:r w:rsidR="00764040">
          <w:rPr>
            <w:webHidden/>
          </w:rPr>
          <w:fldChar w:fldCharType="separate"/>
        </w:r>
        <w:r w:rsidR="00764040">
          <w:rPr>
            <w:webHidden/>
          </w:rPr>
          <w:t>47</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79" w:history="1">
        <w:r w:rsidR="00764040" w:rsidRPr="007F47EA">
          <w:rPr>
            <w:rStyle w:val="Lienhypertexte"/>
            <w:lang w:val="de-AT"/>
          </w:rPr>
          <w:t>EINHEIT 1 - Die Gruppe und sich selbst besser kennenlernen</w:t>
        </w:r>
        <w:r w:rsidR="00764040">
          <w:rPr>
            <w:webHidden/>
          </w:rPr>
          <w:tab/>
        </w:r>
        <w:r w:rsidR="00764040">
          <w:rPr>
            <w:webHidden/>
          </w:rPr>
          <w:fldChar w:fldCharType="begin"/>
        </w:r>
        <w:r w:rsidR="00764040">
          <w:rPr>
            <w:webHidden/>
          </w:rPr>
          <w:instrText xml:space="preserve"> PAGEREF _Toc388529979 \h </w:instrText>
        </w:r>
        <w:r w:rsidR="00764040">
          <w:rPr>
            <w:webHidden/>
          </w:rPr>
        </w:r>
        <w:r w:rsidR="00764040">
          <w:rPr>
            <w:webHidden/>
          </w:rPr>
          <w:fldChar w:fldCharType="separate"/>
        </w:r>
        <w:r w:rsidR="00764040">
          <w:rPr>
            <w:webHidden/>
          </w:rPr>
          <w:t>49</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80" w:history="1">
        <w:r w:rsidR="00764040" w:rsidRPr="007F47EA">
          <w:rPr>
            <w:rStyle w:val="Lienhypertexte"/>
            <w:lang w:val="de-AT"/>
          </w:rPr>
          <w:t>EINHEIT 2 – Meine Einflusskreise</w:t>
        </w:r>
        <w:r w:rsidR="00764040">
          <w:rPr>
            <w:webHidden/>
          </w:rPr>
          <w:tab/>
        </w:r>
        <w:r w:rsidR="001D31A7">
          <w:rPr>
            <w:webHidden/>
          </w:rPr>
          <w:tab/>
        </w:r>
        <w:r w:rsidR="00764040">
          <w:rPr>
            <w:webHidden/>
          </w:rPr>
          <w:fldChar w:fldCharType="begin"/>
        </w:r>
        <w:r w:rsidR="00764040">
          <w:rPr>
            <w:webHidden/>
          </w:rPr>
          <w:instrText xml:space="preserve"> PAGEREF _Toc388529980 \h </w:instrText>
        </w:r>
        <w:r w:rsidR="00764040">
          <w:rPr>
            <w:webHidden/>
          </w:rPr>
        </w:r>
        <w:r w:rsidR="00764040">
          <w:rPr>
            <w:webHidden/>
          </w:rPr>
          <w:fldChar w:fldCharType="separate"/>
        </w:r>
        <w:r w:rsidR="00764040">
          <w:rPr>
            <w:webHidden/>
          </w:rPr>
          <w:t>54</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81" w:history="1">
        <w:r w:rsidR="00764040" w:rsidRPr="007F47EA">
          <w:rPr>
            <w:rStyle w:val="Lienhypertexte"/>
            <w:lang w:val="de-AT"/>
          </w:rPr>
          <w:t>EINHEIT 3 - Es gibt immer eine Wahl!</w:t>
        </w:r>
        <w:r w:rsidR="00764040">
          <w:rPr>
            <w:webHidden/>
          </w:rPr>
          <w:tab/>
        </w:r>
        <w:r w:rsidR="001D31A7">
          <w:rPr>
            <w:webHidden/>
          </w:rPr>
          <w:tab/>
        </w:r>
        <w:r w:rsidR="00764040">
          <w:rPr>
            <w:webHidden/>
          </w:rPr>
          <w:fldChar w:fldCharType="begin"/>
        </w:r>
        <w:r w:rsidR="00764040">
          <w:rPr>
            <w:webHidden/>
          </w:rPr>
          <w:instrText xml:space="preserve"> PAGEREF _Toc388529981 \h </w:instrText>
        </w:r>
        <w:r w:rsidR="00764040">
          <w:rPr>
            <w:webHidden/>
          </w:rPr>
        </w:r>
        <w:r w:rsidR="00764040">
          <w:rPr>
            <w:webHidden/>
          </w:rPr>
          <w:fldChar w:fldCharType="separate"/>
        </w:r>
        <w:r w:rsidR="00764040">
          <w:rPr>
            <w:webHidden/>
          </w:rPr>
          <w:t>60</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82" w:history="1">
        <w:r w:rsidR="00764040" w:rsidRPr="007F47EA">
          <w:rPr>
            <w:rStyle w:val="Lienhypertexte"/>
            <w:lang w:val="de-AT"/>
          </w:rPr>
          <w:t>EINHEIT 4 – Wir machen es gemeinsam!</w:t>
        </w:r>
        <w:r w:rsidR="00764040">
          <w:rPr>
            <w:webHidden/>
          </w:rPr>
          <w:tab/>
        </w:r>
        <w:r w:rsidR="001D31A7">
          <w:rPr>
            <w:webHidden/>
          </w:rPr>
          <w:tab/>
        </w:r>
        <w:r w:rsidR="00764040">
          <w:rPr>
            <w:webHidden/>
          </w:rPr>
          <w:fldChar w:fldCharType="begin"/>
        </w:r>
        <w:r w:rsidR="00764040">
          <w:rPr>
            <w:webHidden/>
          </w:rPr>
          <w:instrText xml:space="preserve"> PAGEREF _Toc388529982 \h </w:instrText>
        </w:r>
        <w:r w:rsidR="00764040">
          <w:rPr>
            <w:webHidden/>
          </w:rPr>
        </w:r>
        <w:r w:rsidR="00764040">
          <w:rPr>
            <w:webHidden/>
          </w:rPr>
          <w:fldChar w:fldCharType="separate"/>
        </w:r>
        <w:r w:rsidR="00764040">
          <w:rPr>
            <w:webHidden/>
          </w:rPr>
          <w:t>64</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83" w:history="1">
        <w:r w:rsidR="00764040" w:rsidRPr="007F47EA">
          <w:rPr>
            <w:rStyle w:val="Lienhypertexte"/>
            <w:lang w:val="de-AT"/>
          </w:rPr>
          <w:t>EINHEIT 5 – Dienstleister beeinflussen</w:t>
        </w:r>
        <w:r w:rsidR="00764040">
          <w:rPr>
            <w:webHidden/>
          </w:rPr>
          <w:tab/>
        </w:r>
        <w:r w:rsidR="001D31A7">
          <w:rPr>
            <w:webHidden/>
          </w:rPr>
          <w:tab/>
        </w:r>
        <w:r w:rsidR="00764040">
          <w:rPr>
            <w:webHidden/>
          </w:rPr>
          <w:fldChar w:fldCharType="begin"/>
        </w:r>
        <w:r w:rsidR="00764040">
          <w:rPr>
            <w:webHidden/>
          </w:rPr>
          <w:instrText xml:space="preserve"> PAGEREF _Toc388529983 \h </w:instrText>
        </w:r>
        <w:r w:rsidR="00764040">
          <w:rPr>
            <w:webHidden/>
          </w:rPr>
        </w:r>
        <w:r w:rsidR="00764040">
          <w:rPr>
            <w:webHidden/>
          </w:rPr>
          <w:fldChar w:fldCharType="separate"/>
        </w:r>
        <w:r w:rsidR="00764040">
          <w:rPr>
            <w:webHidden/>
          </w:rPr>
          <w:t>67</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84" w:history="1">
        <w:r w:rsidR="00764040" w:rsidRPr="007F47EA">
          <w:rPr>
            <w:rStyle w:val="Lienhypertexte"/>
            <w:lang w:val="de-AT"/>
          </w:rPr>
          <w:t>EINHEIT 6 – Entscheidungsträger und Einflussnahme</w:t>
        </w:r>
        <w:r w:rsidR="00764040">
          <w:rPr>
            <w:webHidden/>
          </w:rPr>
          <w:tab/>
        </w:r>
        <w:r w:rsidR="00764040">
          <w:rPr>
            <w:webHidden/>
          </w:rPr>
          <w:fldChar w:fldCharType="begin"/>
        </w:r>
        <w:r w:rsidR="00764040">
          <w:rPr>
            <w:webHidden/>
          </w:rPr>
          <w:instrText xml:space="preserve"> PAGEREF _Toc388529984 \h </w:instrText>
        </w:r>
        <w:r w:rsidR="00764040">
          <w:rPr>
            <w:webHidden/>
          </w:rPr>
        </w:r>
        <w:r w:rsidR="00764040">
          <w:rPr>
            <w:webHidden/>
          </w:rPr>
          <w:fldChar w:fldCharType="separate"/>
        </w:r>
        <w:r w:rsidR="00764040">
          <w:rPr>
            <w:webHidden/>
          </w:rPr>
          <w:t>72</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85" w:history="1">
        <w:r w:rsidR="00764040" w:rsidRPr="007F47EA">
          <w:rPr>
            <w:rStyle w:val="Lienhypertexte"/>
            <w:lang w:val="de-AT"/>
          </w:rPr>
          <w:t>EINHEIT 7 - Zusammenfassen, Schlussgedanken Auswertung und nächste Schritte</w:t>
        </w:r>
        <w:r w:rsidR="00764040">
          <w:rPr>
            <w:webHidden/>
          </w:rPr>
          <w:tab/>
        </w:r>
        <w:r w:rsidR="001D31A7">
          <w:rPr>
            <w:webHidden/>
          </w:rPr>
          <w:tab/>
        </w:r>
        <w:r w:rsidR="00764040">
          <w:rPr>
            <w:webHidden/>
          </w:rPr>
          <w:fldChar w:fldCharType="begin"/>
        </w:r>
        <w:r w:rsidR="00764040">
          <w:rPr>
            <w:webHidden/>
          </w:rPr>
          <w:instrText xml:space="preserve"> PAGEREF _Toc388529985 \h </w:instrText>
        </w:r>
        <w:r w:rsidR="00764040">
          <w:rPr>
            <w:webHidden/>
          </w:rPr>
        </w:r>
        <w:r w:rsidR="00764040">
          <w:rPr>
            <w:webHidden/>
          </w:rPr>
          <w:fldChar w:fldCharType="separate"/>
        </w:r>
        <w:r w:rsidR="00764040">
          <w:rPr>
            <w:webHidden/>
          </w:rPr>
          <w:t>80</w:t>
        </w:r>
        <w:r w:rsidR="00764040">
          <w:rPr>
            <w:webHidden/>
          </w:rPr>
          <w:fldChar w:fldCharType="end"/>
        </w:r>
      </w:hyperlink>
    </w:p>
    <w:p w:rsidR="00764040" w:rsidRDefault="00806D02">
      <w:pPr>
        <w:pStyle w:val="TM1"/>
        <w:rPr>
          <w:rFonts w:asciiTheme="minorHAnsi" w:eastAsiaTheme="minorEastAsia" w:hAnsiTheme="minorHAnsi" w:cstheme="minorBidi"/>
          <w:b w:val="0"/>
          <w:sz w:val="22"/>
          <w:szCs w:val="22"/>
          <w:lang w:val="fr-FR" w:eastAsia="fr-FR"/>
        </w:rPr>
      </w:pPr>
      <w:hyperlink w:anchor="_Toc388529986" w:history="1">
        <w:r w:rsidR="00764040" w:rsidRPr="007F47EA">
          <w:rPr>
            <w:rStyle w:val="Lienhypertexte"/>
            <w:lang w:val="de-AT"/>
          </w:rPr>
          <w:t>Anhang</w:t>
        </w:r>
        <w:r w:rsidR="00764040">
          <w:rPr>
            <w:webHidden/>
          </w:rPr>
          <w:tab/>
        </w:r>
        <w:r w:rsidR="00764040">
          <w:rPr>
            <w:webHidden/>
          </w:rPr>
          <w:fldChar w:fldCharType="begin"/>
        </w:r>
        <w:r w:rsidR="00764040">
          <w:rPr>
            <w:webHidden/>
          </w:rPr>
          <w:instrText xml:space="preserve"> PAGEREF _Toc388529986 \h </w:instrText>
        </w:r>
        <w:r w:rsidR="00764040">
          <w:rPr>
            <w:webHidden/>
          </w:rPr>
        </w:r>
        <w:r w:rsidR="00764040">
          <w:rPr>
            <w:webHidden/>
          </w:rPr>
          <w:fldChar w:fldCharType="separate"/>
        </w:r>
        <w:r w:rsidR="00764040">
          <w:rPr>
            <w:webHidden/>
          </w:rPr>
          <w:t>82</w:t>
        </w:r>
        <w:r w:rsidR="00764040">
          <w:rPr>
            <w:webHidden/>
          </w:rPr>
          <w:fldChar w:fldCharType="end"/>
        </w:r>
      </w:hyperlink>
    </w:p>
    <w:p w:rsidR="00764040" w:rsidRDefault="00806D02">
      <w:pPr>
        <w:pStyle w:val="TM1"/>
        <w:rPr>
          <w:rFonts w:asciiTheme="minorHAnsi" w:eastAsiaTheme="minorEastAsia" w:hAnsiTheme="minorHAnsi" w:cstheme="minorBidi"/>
          <w:b w:val="0"/>
          <w:sz w:val="22"/>
          <w:szCs w:val="22"/>
          <w:lang w:val="fr-FR" w:eastAsia="fr-FR"/>
        </w:rPr>
      </w:pPr>
      <w:hyperlink w:anchor="_Toc388529987" w:history="1">
        <w:r w:rsidR="00764040" w:rsidRPr="007F47EA">
          <w:rPr>
            <w:rStyle w:val="Lienhypertexte"/>
            <w:lang w:val="de-AT"/>
          </w:rPr>
          <w:t>ZUSÄTZLICHE  INFORMATIONEN</w:t>
        </w:r>
        <w:r w:rsidR="00764040">
          <w:rPr>
            <w:webHidden/>
          </w:rPr>
          <w:tab/>
        </w:r>
        <w:r w:rsidR="00764040">
          <w:rPr>
            <w:webHidden/>
          </w:rPr>
          <w:fldChar w:fldCharType="begin"/>
        </w:r>
        <w:r w:rsidR="00764040">
          <w:rPr>
            <w:webHidden/>
          </w:rPr>
          <w:instrText xml:space="preserve"> PAGEREF _Toc388529987 \h </w:instrText>
        </w:r>
        <w:r w:rsidR="00764040">
          <w:rPr>
            <w:webHidden/>
          </w:rPr>
        </w:r>
        <w:r w:rsidR="00764040">
          <w:rPr>
            <w:webHidden/>
          </w:rPr>
          <w:fldChar w:fldCharType="separate"/>
        </w:r>
        <w:r w:rsidR="00764040">
          <w:rPr>
            <w:webHidden/>
          </w:rPr>
          <w:t>103</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88" w:history="1">
        <w:r w:rsidR="00764040" w:rsidRPr="007F47EA">
          <w:rPr>
            <w:rStyle w:val="Lienhypertexte"/>
            <w:lang w:val="de-AT"/>
          </w:rPr>
          <w:t>Danksagung und Vorstellung des Konsortiums</w:t>
        </w:r>
        <w:r w:rsidR="00764040">
          <w:rPr>
            <w:webHidden/>
          </w:rPr>
          <w:tab/>
        </w:r>
        <w:r w:rsidR="001D31A7">
          <w:rPr>
            <w:webHidden/>
          </w:rPr>
          <w:tab/>
        </w:r>
        <w:r w:rsidR="00764040">
          <w:rPr>
            <w:webHidden/>
          </w:rPr>
          <w:fldChar w:fldCharType="begin"/>
        </w:r>
        <w:r w:rsidR="00764040">
          <w:rPr>
            <w:webHidden/>
          </w:rPr>
          <w:instrText xml:space="preserve"> PAGEREF _Toc388529988 \h </w:instrText>
        </w:r>
        <w:r w:rsidR="00764040">
          <w:rPr>
            <w:webHidden/>
          </w:rPr>
        </w:r>
        <w:r w:rsidR="00764040">
          <w:rPr>
            <w:webHidden/>
          </w:rPr>
          <w:fldChar w:fldCharType="separate"/>
        </w:r>
        <w:r w:rsidR="00764040">
          <w:rPr>
            <w:webHidden/>
          </w:rPr>
          <w:t>104</w:t>
        </w:r>
        <w:r w:rsidR="00764040">
          <w:rPr>
            <w:webHidden/>
          </w:rPr>
          <w:fldChar w:fldCharType="end"/>
        </w:r>
      </w:hyperlink>
    </w:p>
    <w:p w:rsidR="00764040" w:rsidRDefault="00806D02">
      <w:pPr>
        <w:pStyle w:val="TM2"/>
        <w:rPr>
          <w:rFonts w:asciiTheme="minorHAnsi" w:eastAsiaTheme="minorEastAsia" w:hAnsiTheme="minorHAnsi" w:cstheme="minorBidi"/>
          <w:sz w:val="22"/>
          <w:szCs w:val="22"/>
          <w:lang w:val="fr-FR" w:eastAsia="fr-FR"/>
        </w:rPr>
      </w:pPr>
      <w:hyperlink w:anchor="_Toc388529989" w:history="1">
        <w:r w:rsidR="00764040" w:rsidRPr="007F47EA">
          <w:rPr>
            <w:rStyle w:val="Lienhypertexte"/>
            <w:lang w:val="de-AT"/>
          </w:rPr>
          <w:t>Weiterführende Literatur</w:t>
        </w:r>
        <w:r w:rsidR="00764040">
          <w:rPr>
            <w:webHidden/>
          </w:rPr>
          <w:tab/>
        </w:r>
        <w:r w:rsidR="001D31A7">
          <w:rPr>
            <w:webHidden/>
          </w:rPr>
          <w:tab/>
        </w:r>
        <w:r w:rsidR="00764040">
          <w:rPr>
            <w:webHidden/>
          </w:rPr>
          <w:fldChar w:fldCharType="begin"/>
        </w:r>
        <w:r w:rsidR="00764040">
          <w:rPr>
            <w:webHidden/>
          </w:rPr>
          <w:instrText xml:space="preserve"> PAGEREF _Toc388529989 \h </w:instrText>
        </w:r>
        <w:r w:rsidR="00764040">
          <w:rPr>
            <w:webHidden/>
          </w:rPr>
        </w:r>
        <w:r w:rsidR="00764040">
          <w:rPr>
            <w:webHidden/>
          </w:rPr>
          <w:fldChar w:fldCharType="separate"/>
        </w:r>
        <w:r w:rsidR="00764040">
          <w:rPr>
            <w:webHidden/>
          </w:rPr>
          <w:t>113</w:t>
        </w:r>
        <w:r w:rsidR="00764040">
          <w:rPr>
            <w:webHidden/>
          </w:rPr>
          <w:fldChar w:fldCharType="end"/>
        </w:r>
      </w:hyperlink>
    </w:p>
    <w:p w:rsidR="0036120A" w:rsidRPr="004A7168" w:rsidRDefault="00764040" w:rsidP="0036120A">
      <w:pPr>
        <w:pStyle w:val="TM1"/>
        <w:rPr>
          <w:color w:val="000000"/>
          <w:lang w:val="de-AT"/>
        </w:rPr>
      </w:pPr>
      <w:r>
        <w:rPr>
          <w:lang w:val="de-AT"/>
        </w:rPr>
        <w:fldChar w:fldCharType="end"/>
      </w:r>
    </w:p>
    <w:p w:rsidR="0036120A" w:rsidRPr="004A7168" w:rsidRDefault="0036120A" w:rsidP="0036120A">
      <w:pPr>
        <w:pStyle w:val="Titre1"/>
        <w:rPr>
          <w:lang w:val="de-AT"/>
        </w:rPr>
      </w:pPr>
      <w:r w:rsidRPr="004A7168">
        <w:rPr>
          <w:sz w:val="28"/>
          <w:szCs w:val="28"/>
          <w:lang w:val="de-AT"/>
        </w:rPr>
        <w:br w:type="page"/>
      </w:r>
      <w:bookmarkStart w:id="2" w:name="_Toc388529959"/>
      <w:r w:rsidRPr="004A7168">
        <w:rPr>
          <w:lang w:val="de-AT"/>
        </w:rPr>
        <w:lastRenderedPageBreak/>
        <w:t>EINLEITUNG</w:t>
      </w:r>
      <w:bookmarkEnd w:id="2"/>
    </w:p>
    <w:p w:rsidR="0036120A" w:rsidRPr="004A7168" w:rsidRDefault="0036120A" w:rsidP="0036120A">
      <w:pPr>
        <w:rPr>
          <w:lang w:val="de-AT"/>
        </w:rPr>
      </w:pPr>
    </w:p>
    <w:p w:rsidR="0036120A" w:rsidRPr="004A7168" w:rsidRDefault="0036120A" w:rsidP="0036120A">
      <w:pPr>
        <w:rPr>
          <w:lang w:val="de-AT"/>
        </w:rPr>
      </w:pPr>
    </w:p>
    <w:p w:rsidR="0036120A" w:rsidRPr="004A7168" w:rsidRDefault="0036120A" w:rsidP="0036120A">
      <w:pPr>
        <w:rPr>
          <w:lang w:val="de-AT"/>
        </w:rPr>
      </w:pPr>
    </w:p>
    <w:p w:rsidR="0036120A" w:rsidRPr="004A7168" w:rsidRDefault="0036120A" w:rsidP="0036120A">
      <w:pPr>
        <w:rPr>
          <w:lang w:val="de-AT"/>
        </w:rPr>
      </w:pPr>
    </w:p>
    <w:p w:rsidR="0036120A" w:rsidRPr="004A7168" w:rsidRDefault="0036120A" w:rsidP="0036120A">
      <w:pPr>
        <w:jc w:val="center"/>
        <w:rPr>
          <w:lang w:val="de-AT"/>
        </w:rPr>
      </w:pPr>
      <w:r w:rsidRPr="004A7168">
        <w:rPr>
          <w:noProof/>
          <w:lang w:val="fr-FR" w:eastAsia="fr-FR"/>
        </w:rPr>
        <w:drawing>
          <wp:inline distT="0" distB="0" distL="0" distR="0" wp14:anchorId="288603CF" wp14:editId="384CDBAA">
            <wp:extent cx="1590675" cy="1590675"/>
            <wp:effectExtent l="0" t="0" r="9525" b="9525"/>
            <wp:docPr id="51" name="Grafik 51"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A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36120A" w:rsidRPr="004A7168" w:rsidRDefault="0036120A" w:rsidP="0036120A">
      <w:pPr>
        <w:pStyle w:val="Titre2"/>
        <w:rPr>
          <w:lang w:val="de-AT"/>
        </w:rPr>
      </w:pPr>
      <w:r w:rsidRPr="004A7168">
        <w:rPr>
          <w:sz w:val="28"/>
          <w:szCs w:val="28"/>
          <w:lang w:val="de-AT"/>
        </w:rPr>
        <w:br w:type="page"/>
      </w:r>
      <w:bookmarkStart w:id="3" w:name="_Toc388529960"/>
      <w:r w:rsidRPr="004A7168">
        <w:rPr>
          <w:lang w:val="de-AT"/>
        </w:rPr>
        <w:lastRenderedPageBreak/>
        <w:t>Willkommen im Handbuch</w:t>
      </w:r>
      <w:bookmarkEnd w:id="3"/>
    </w:p>
    <w:p w:rsidR="0036120A" w:rsidRPr="004A7168" w:rsidRDefault="00990F66" w:rsidP="0036120A">
      <w:pPr>
        <w:rPr>
          <w:lang w:val="de-AT"/>
        </w:rPr>
      </w:pPr>
      <w:r w:rsidRPr="004A7168">
        <w:rPr>
          <w:lang w:val="de-AT"/>
        </w:rPr>
        <w:t>Europa</w:t>
      </w:r>
      <w:r w:rsidR="0036120A" w:rsidRPr="004A7168">
        <w:rPr>
          <w:lang w:val="de-AT"/>
        </w:rPr>
        <w:t xml:space="preserve"> </w:t>
      </w:r>
      <w:r w:rsidRPr="004A7168">
        <w:rPr>
          <w:lang w:val="de-AT"/>
        </w:rPr>
        <w:t>eint</w:t>
      </w:r>
      <w:r w:rsidR="0036120A" w:rsidRPr="004A7168">
        <w:rPr>
          <w:lang w:val="de-AT"/>
        </w:rPr>
        <w:t xml:space="preserve"> die Herausforderung einer alternden Bevölkerung. Laut Europäischer Kommission “lebten </w:t>
      </w:r>
      <w:r w:rsidRPr="004A7168">
        <w:rPr>
          <w:lang w:val="de-AT"/>
        </w:rPr>
        <w:t xml:space="preserve">1995 </w:t>
      </w:r>
      <w:r w:rsidR="0036120A" w:rsidRPr="004A7168">
        <w:rPr>
          <w:lang w:val="de-AT"/>
        </w:rPr>
        <w:t xml:space="preserve">70 Millionen Menschen über 60 in der EU, fast 20 % der Gesamtbevölkerung. </w:t>
      </w:r>
      <w:r w:rsidRPr="004A7168">
        <w:rPr>
          <w:lang w:val="de-AT"/>
        </w:rPr>
        <w:t>Bis 2020 wird diese Zahl auf 25 </w:t>
      </w:r>
      <w:r w:rsidR="0036120A" w:rsidRPr="004A7168">
        <w:rPr>
          <w:lang w:val="de-AT"/>
        </w:rPr>
        <w:t>% steige</w:t>
      </w:r>
      <w:r w:rsidR="00576BA5" w:rsidRPr="004A7168">
        <w:rPr>
          <w:lang w:val="de-AT"/>
        </w:rPr>
        <w:t>n. Die Anzahl der Personen die ä</w:t>
      </w:r>
      <w:r w:rsidR="0036120A" w:rsidRPr="004A7168">
        <w:rPr>
          <w:lang w:val="de-AT"/>
        </w:rPr>
        <w:t>lter als 80 Jahre sind wird sich mehr als verdoppeln”</w:t>
      </w:r>
      <w:r w:rsidR="0036120A" w:rsidRPr="004A7168">
        <w:rPr>
          <w:rStyle w:val="Appelnotedebasdep"/>
          <w:sz w:val="24"/>
          <w:szCs w:val="24"/>
          <w:lang w:val="de-AT"/>
        </w:rPr>
        <w:footnoteReference w:id="2"/>
      </w:r>
      <w:r w:rsidRPr="004A7168">
        <w:rPr>
          <w:lang w:val="de-AT"/>
        </w:rPr>
        <w:t xml:space="preserve">.  Altersquotienten können dabei </w:t>
      </w:r>
      <w:r w:rsidR="00576BA5" w:rsidRPr="004A7168">
        <w:rPr>
          <w:lang w:val="de-AT"/>
        </w:rPr>
        <w:t>A</w:t>
      </w:r>
      <w:r w:rsidR="0036120A" w:rsidRPr="004A7168">
        <w:rPr>
          <w:lang w:val="de-AT"/>
        </w:rPr>
        <w:t xml:space="preserve">ufschluss über das </w:t>
      </w:r>
      <w:r w:rsidRPr="004A7168">
        <w:rPr>
          <w:lang w:val="de-AT"/>
        </w:rPr>
        <w:t>Ausmaß</w:t>
      </w:r>
      <w:r w:rsidR="0036120A" w:rsidRPr="004A7168">
        <w:rPr>
          <w:lang w:val="de-AT"/>
        </w:rPr>
        <w:t xml:space="preserve"> an Unterstützung geben, das junge und/oder ältere Personen im arbeitsfähigen Alter bekommen; dieses Verhältnis wird ausgedrückt durch die relative Größe von jungen (0-14) und/oder ält</w:t>
      </w:r>
      <w:r w:rsidRPr="004A7168">
        <w:rPr>
          <w:lang w:val="de-AT"/>
        </w:rPr>
        <w:t xml:space="preserve">eren (65 und darüber) </w:t>
      </w:r>
      <w:proofErr w:type="spellStart"/>
      <w:r w:rsidRPr="004A7168">
        <w:rPr>
          <w:lang w:val="de-AT"/>
        </w:rPr>
        <w:t>EinwohnerInnen</w:t>
      </w:r>
      <w:proofErr w:type="spellEnd"/>
      <w:r w:rsidR="0036120A" w:rsidRPr="004A7168">
        <w:rPr>
          <w:lang w:val="de-AT"/>
        </w:rPr>
        <w:t xml:space="preserve"> relativ zum Anteil der Bevölkerung im arbeitsfähigen Alter (üblicherweise zwischen 15-64 Jahre alt). Der Altersquotient für die EU-27 war 26.8 % im Jahr 2012; das bedeutet</w:t>
      </w:r>
      <w:r w:rsidRPr="004A7168">
        <w:rPr>
          <w:lang w:val="de-AT"/>
        </w:rPr>
        <w:t>,</w:t>
      </w:r>
      <w:r w:rsidR="0036120A" w:rsidRPr="004A7168">
        <w:rPr>
          <w:lang w:val="de-AT"/>
        </w:rPr>
        <w:t xml:space="preserve"> dass auf jede Person über 65 rund 4 Personen im arbeitsfähigen Alter kamen. Dieses Verhältnis variiert innerhalb der EU Mitgliedsstaaten von 17.8 % in der Slowakei bis hin zu 31.6% in Italien. Als ein Ergebnis der Bevölkerungsbewegung zwischen Altersgruppen wird angenommen, dass sich der Altersquotient für die EU-27 mehr als verdoppelt, von 26.8 % 2012 auf 52.6 % bis </w:t>
      </w:r>
      <w:r w:rsidR="0036120A" w:rsidRPr="004A7168">
        <w:rPr>
          <w:lang w:val="de-AT" w:eastAsia="nl-NL"/>
        </w:rPr>
        <w:t>2060</w:t>
      </w:r>
      <w:r w:rsidR="0036120A" w:rsidRPr="004A7168">
        <w:rPr>
          <w:rStyle w:val="Appelnotedebasdep"/>
          <w:sz w:val="24"/>
          <w:szCs w:val="24"/>
          <w:lang w:val="de-AT" w:eastAsia="nl-NL"/>
        </w:rPr>
        <w:footnoteReference w:id="3"/>
      </w:r>
      <w:r w:rsidR="0036120A" w:rsidRPr="004A7168">
        <w:rPr>
          <w:lang w:val="de-AT" w:eastAsia="nl-NL"/>
        </w:rPr>
        <w:t>.</w:t>
      </w:r>
    </w:p>
    <w:p w:rsidR="0036120A" w:rsidRPr="004A7168" w:rsidRDefault="0036120A" w:rsidP="0036120A">
      <w:pPr>
        <w:rPr>
          <w:lang w:val="de-AT"/>
        </w:rPr>
      </w:pPr>
      <w:r w:rsidRPr="004A7168">
        <w:rPr>
          <w:lang w:val="de-AT"/>
        </w:rPr>
        <w:t xml:space="preserve">Da die </w:t>
      </w:r>
      <w:proofErr w:type="spellStart"/>
      <w:r w:rsidRPr="004A7168">
        <w:rPr>
          <w:lang w:val="de-AT"/>
        </w:rPr>
        <w:t>blinde</w:t>
      </w:r>
      <w:proofErr w:type="spellEnd"/>
      <w:r w:rsidRPr="004A7168">
        <w:rPr>
          <w:lang w:val="de-AT"/>
        </w:rPr>
        <w:t xml:space="preserve"> und sehbehinderte Bevölkerung in Europa überwiegend über 64 Jahre alt ist, wird das Altern der Bevölkerung der EU auch die Zahl der Personen mit einer Sehbehinderung erhöhen. Das Sehvermögen zu verlieren kann eine sehr einsame, isolierende Erfahrung sein. Für ältere Menschen mit Sehverlust kann es oft schwierig sein, ihre Unabhängigkeit und ihr Wohlbefinden beizubehalten. Die Betroffenen brauchen etwas mehr spezialisierte Unterstützung um ihre körperliche Gesundheit zu bewahren, die Angebote in ihrem Umfeld zu nutzen und das Beste aus der Gemeinschaft zu machen, in der sie leben.</w:t>
      </w:r>
    </w:p>
    <w:p w:rsidR="0036120A" w:rsidRPr="004A7168" w:rsidRDefault="0036120A" w:rsidP="0036120A">
      <w:pPr>
        <w:rPr>
          <w:lang w:val="de-AT"/>
        </w:rPr>
      </w:pPr>
      <w:r w:rsidRPr="004A7168">
        <w:rPr>
          <w:lang w:val="de-AT"/>
        </w:rPr>
        <w:lastRenderedPageBreak/>
        <w:t xml:space="preserve">Dieses Handbuch wurde </w:t>
      </w:r>
      <w:r w:rsidR="00CE7F9C" w:rsidRPr="004A7168">
        <w:rPr>
          <w:lang w:val="de-AT"/>
        </w:rPr>
        <w:t>entwickelt</w:t>
      </w:r>
      <w:r w:rsidRPr="004A7168">
        <w:rPr>
          <w:lang w:val="de-AT"/>
        </w:rPr>
        <w:t xml:space="preserve">, um einen Fahrplan für die Unterstützung von älteren Personen mit Sehverlust bei der Teilnahme an sozialen, zivilen und kulturellen Aktivitäten zu bieten. </w:t>
      </w:r>
    </w:p>
    <w:p w:rsidR="0036120A" w:rsidRPr="004A7168" w:rsidRDefault="0036120A" w:rsidP="0036120A">
      <w:pPr>
        <w:rPr>
          <w:lang w:val="de-AT"/>
        </w:rPr>
      </w:pPr>
      <w:r w:rsidRPr="004A7168">
        <w:rPr>
          <w:lang w:val="de-AT"/>
        </w:rPr>
        <w:t xml:space="preserve">Verglichen mit früheren Generationen erleben viele ältere Menschen heutzutage eine lange Periode guter Gesundheit und </w:t>
      </w:r>
      <w:r w:rsidR="00CE7F9C" w:rsidRPr="004A7168">
        <w:rPr>
          <w:lang w:val="de-AT"/>
        </w:rPr>
        <w:t xml:space="preserve">hohem </w:t>
      </w:r>
      <w:r w:rsidRPr="004A7168">
        <w:rPr>
          <w:lang w:val="de-AT"/>
        </w:rPr>
        <w:t xml:space="preserve">Wohlbefinden und hören nicht auf, sich aktiv in die Gesellschaft die sie umgibt, einzubringen. Sehverlust ist meist eine andauernde Beeinträchtigung und dieses Handbuch macht es sich zum Ziel, Menschen mit Sehverlust die gleichen Möglichkeiten zu bieten, die Vorteile des Alters zu genießen, wie </w:t>
      </w:r>
      <w:r w:rsidR="00670762" w:rsidRPr="004A7168">
        <w:rPr>
          <w:lang w:val="de-AT"/>
        </w:rPr>
        <w:t xml:space="preserve">sie </w:t>
      </w:r>
      <w:r w:rsidRPr="004A7168">
        <w:rPr>
          <w:lang w:val="de-AT"/>
        </w:rPr>
        <w:t xml:space="preserve">jene Menschen ohne Beeinträchtigung </w:t>
      </w:r>
      <w:r w:rsidR="00670762" w:rsidRPr="004A7168">
        <w:rPr>
          <w:lang w:val="de-AT"/>
        </w:rPr>
        <w:t>genießen</w:t>
      </w:r>
      <w:r w:rsidRPr="004A7168">
        <w:rPr>
          <w:lang w:val="de-AT"/>
        </w:rPr>
        <w:t xml:space="preserve">. </w:t>
      </w:r>
    </w:p>
    <w:p w:rsidR="0036120A" w:rsidRPr="004A7168" w:rsidRDefault="0036120A" w:rsidP="0036120A">
      <w:pPr>
        <w:pStyle w:val="Titre2"/>
        <w:rPr>
          <w:sz w:val="28"/>
          <w:szCs w:val="28"/>
          <w:lang w:val="de-AT"/>
        </w:rPr>
      </w:pPr>
      <w:r w:rsidRPr="004A7168">
        <w:rPr>
          <w:sz w:val="28"/>
          <w:szCs w:val="28"/>
          <w:lang w:val="de-AT"/>
        </w:rPr>
        <w:br w:type="page"/>
      </w:r>
      <w:bookmarkStart w:id="4" w:name="_Toc388529961"/>
      <w:r w:rsidRPr="004A7168">
        <w:rPr>
          <w:lang w:val="de-AT"/>
        </w:rPr>
        <w:lastRenderedPageBreak/>
        <w:t>Hintergrund des Handbuches</w:t>
      </w:r>
      <w:bookmarkEnd w:id="4"/>
    </w:p>
    <w:p w:rsidR="0036120A" w:rsidRPr="004A7168" w:rsidRDefault="0036120A" w:rsidP="0036120A">
      <w:pPr>
        <w:rPr>
          <w:lang w:val="de-AT"/>
        </w:rPr>
      </w:pPr>
      <w:r w:rsidRPr="004A7168">
        <w:rPr>
          <w:lang w:val="de-AT"/>
        </w:rPr>
        <w:t>Das Handbuch ist das Ergebnis eines von der Europäischen Kommission geförderten Projektes mit dem Titel “</w:t>
      </w:r>
      <w:proofErr w:type="spellStart"/>
      <w:r w:rsidRPr="004A7168">
        <w:rPr>
          <w:lang w:val="de-AT"/>
        </w:rPr>
        <w:t>Visually</w:t>
      </w:r>
      <w:proofErr w:type="spellEnd"/>
      <w:r w:rsidRPr="004A7168">
        <w:rPr>
          <w:lang w:val="de-AT"/>
        </w:rPr>
        <w:t xml:space="preserve"> </w:t>
      </w:r>
      <w:proofErr w:type="spellStart"/>
      <w:r w:rsidRPr="004A7168">
        <w:rPr>
          <w:lang w:val="de-AT"/>
        </w:rPr>
        <w:t>Impaired</w:t>
      </w:r>
      <w:proofErr w:type="spellEnd"/>
      <w:r w:rsidRPr="004A7168">
        <w:rPr>
          <w:lang w:val="de-AT"/>
        </w:rPr>
        <w:t xml:space="preserve"> Seniors Active Learning” (VISAL). </w:t>
      </w:r>
    </w:p>
    <w:p w:rsidR="0036120A" w:rsidRPr="004A7168" w:rsidRDefault="0036120A" w:rsidP="0036120A">
      <w:pPr>
        <w:rPr>
          <w:lang w:val="de-AT"/>
        </w:rPr>
      </w:pPr>
      <w:r w:rsidRPr="004A7168">
        <w:rPr>
          <w:lang w:val="de-AT"/>
        </w:rPr>
        <w:t>VISAL hat 7 Partner aus 6 Ländern vereint, die ihr Wissen und ihre Erfahrungen mit Sehverlust und Altern vereinen konnten.</w:t>
      </w:r>
      <w:r w:rsidRPr="004A7168">
        <w:rPr>
          <w:lang w:val="de-AT"/>
        </w:rPr>
        <w:br/>
      </w:r>
    </w:p>
    <w:p w:rsidR="0036120A" w:rsidRPr="004A7168" w:rsidRDefault="0036120A" w:rsidP="0036120A">
      <w:pPr>
        <w:numPr>
          <w:ilvl w:val="0"/>
          <w:numId w:val="7"/>
        </w:numPr>
        <w:rPr>
          <w:lang w:val="de-AT"/>
        </w:rPr>
      </w:pPr>
      <w:r w:rsidRPr="004A7168">
        <w:rPr>
          <w:lang w:val="de-AT"/>
        </w:rPr>
        <w:t>Europäische Blindenunion (EBU)</w:t>
      </w:r>
    </w:p>
    <w:p w:rsidR="0036120A" w:rsidRPr="004A7168" w:rsidRDefault="0036120A" w:rsidP="0036120A">
      <w:pPr>
        <w:numPr>
          <w:ilvl w:val="0"/>
          <w:numId w:val="7"/>
        </w:numPr>
        <w:rPr>
          <w:lang w:val="de-AT"/>
        </w:rPr>
      </w:pPr>
      <w:r w:rsidRPr="004A7168">
        <w:rPr>
          <w:lang w:val="de-AT"/>
        </w:rPr>
        <w:t>Age UK (GB)</w:t>
      </w:r>
    </w:p>
    <w:p w:rsidR="0036120A" w:rsidRPr="004A7168" w:rsidRDefault="0036120A" w:rsidP="0036120A">
      <w:pPr>
        <w:numPr>
          <w:ilvl w:val="0"/>
          <w:numId w:val="7"/>
        </w:numPr>
        <w:rPr>
          <w:lang w:val="de-AT"/>
        </w:rPr>
      </w:pPr>
      <w:r w:rsidRPr="004A7168">
        <w:rPr>
          <w:lang w:val="de-AT"/>
        </w:rPr>
        <w:t>Blinden- und Sehbehindertenverband Österreich (BSVÖ, Österreich)</w:t>
      </w:r>
    </w:p>
    <w:p w:rsidR="0036120A" w:rsidRPr="004A7168" w:rsidRDefault="0036120A" w:rsidP="0036120A">
      <w:pPr>
        <w:numPr>
          <w:ilvl w:val="0"/>
          <w:numId w:val="7"/>
        </w:numPr>
        <w:rPr>
          <w:lang w:val="de-AT"/>
        </w:rPr>
      </w:pPr>
      <w:proofErr w:type="spellStart"/>
      <w:r w:rsidRPr="004A7168">
        <w:rPr>
          <w:lang w:val="de-AT"/>
        </w:rPr>
        <w:t>Slovakische</w:t>
      </w:r>
      <w:proofErr w:type="spellEnd"/>
      <w:r w:rsidRPr="004A7168">
        <w:rPr>
          <w:lang w:val="de-AT"/>
        </w:rPr>
        <w:t xml:space="preserve"> Blinden- und Sehbehindertenunion (UNSS, Slowakei)</w:t>
      </w:r>
    </w:p>
    <w:p w:rsidR="0036120A" w:rsidRPr="004A7168" w:rsidRDefault="0036120A" w:rsidP="0036120A">
      <w:pPr>
        <w:numPr>
          <w:ilvl w:val="0"/>
          <w:numId w:val="7"/>
        </w:numPr>
        <w:rPr>
          <w:lang w:val="de-AT"/>
        </w:rPr>
      </w:pPr>
      <w:r w:rsidRPr="004A7168">
        <w:rPr>
          <w:lang w:val="de-AT"/>
        </w:rPr>
        <w:t>Kroatischer Blindenverband (HSS, Kroatien)</w:t>
      </w:r>
    </w:p>
    <w:p w:rsidR="0036120A" w:rsidRPr="00052720" w:rsidRDefault="0036120A" w:rsidP="0036120A">
      <w:pPr>
        <w:numPr>
          <w:ilvl w:val="0"/>
          <w:numId w:val="7"/>
        </w:numPr>
      </w:pPr>
      <w:r w:rsidRPr="00052720">
        <w:t xml:space="preserve">Royal National Institute of Blind People (RNIB, </w:t>
      </w:r>
      <w:proofErr w:type="spellStart"/>
      <w:r w:rsidR="00670762" w:rsidRPr="00052720">
        <w:t>Großbritannien</w:t>
      </w:r>
      <w:proofErr w:type="spellEnd"/>
      <w:r w:rsidRPr="00052720">
        <w:t>)</w:t>
      </w:r>
    </w:p>
    <w:p w:rsidR="0036120A" w:rsidRPr="004A7168" w:rsidRDefault="0036120A" w:rsidP="0036120A">
      <w:pPr>
        <w:numPr>
          <w:ilvl w:val="0"/>
          <w:numId w:val="7"/>
        </w:numPr>
        <w:rPr>
          <w:lang w:val="de-AT"/>
        </w:rPr>
      </w:pPr>
      <w:r w:rsidRPr="004A7168">
        <w:rPr>
          <w:lang w:val="de-AT"/>
        </w:rPr>
        <w:t xml:space="preserve">Royal </w:t>
      </w:r>
      <w:proofErr w:type="spellStart"/>
      <w:r w:rsidRPr="004A7168">
        <w:rPr>
          <w:lang w:val="de-AT"/>
        </w:rPr>
        <w:t>Dutch</w:t>
      </w:r>
      <w:proofErr w:type="spellEnd"/>
      <w:r w:rsidRPr="004A7168">
        <w:rPr>
          <w:lang w:val="de-AT"/>
        </w:rPr>
        <w:t xml:space="preserve"> Visio (Niederlande)</w:t>
      </w:r>
    </w:p>
    <w:p w:rsidR="0036120A" w:rsidRPr="004A7168" w:rsidRDefault="0036120A" w:rsidP="0036120A">
      <w:pPr>
        <w:ind w:left="720"/>
        <w:jc w:val="center"/>
        <w:rPr>
          <w:lang w:val="de-AT"/>
        </w:rPr>
      </w:pPr>
      <w:r w:rsidRPr="004A7168">
        <w:rPr>
          <w:noProof/>
          <w:lang w:val="fr-FR" w:eastAsia="fr-FR"/>
        </w:rPr>
        <w:lastRenderedPageBreak/>
        <w:drawing>
          <wp:inline distT="0" distB="0" distL="0" distR="0" wp14:anchorId="2550E0AC" wp14:editId="2AC7FA1B">
            <wp:extent cx="3781425" cy="3467100"/>
            <wp:effectExtent l="0" t="0" r="9525" b="0"/>
            <wp:docPr id="50" name="Grafik 50" descr="Europakrte mit den VISAL-Partnerländern in violett: Österreich, Kroatien, Frankreich, die Niederlande, Slowakei und Goßbritann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Europe with VISAL countries coloured in purple, i.e. Austria, Croatia, France, the Netherlands, Slovakia and the 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1425" cy="3467100"/>
                    </a:xfrm>
                    <a:prstGeom prst="rect">
                      <a:avLst/>
                    </a:prstGeom>
                    <a:noFill/>
                    <a:ln>
                      <a:noFill/>
                    </a:ln>
                  </pic:spPr>
                </pic:pic>
              </a:graphicData>
            </a:graphic>
          </wp:inline>
        </w:drawing>
      </w:r>
    </w:p>
    <w:p w:rsidR="0036120A" w:rsidRPr="004A7168" w:rsidRDefault="0036120A" w:rsidP="0036120A">
      <w:pPr>
        <w:jc w:val="center"/>
        <w:rPr>
          <w:lang w:val="de-AT"/>
        </w:rPr>
      </w:pPr>
    </w:p>
    <w:p w:rsidR="0036120A" w:rsidRPr="004A7168" w:rsidRDefault="0036120A" w:rsidP="0036120A">
      <w:pPr>
        <w:rPr>
          <w:lang w:val="de-AT"/>
        </w:rPr>
      </w:pPr>
      <w:r w:rsidRPr="004A7168">
        <w:rPr>
          <w:lang w:val="de-AT"/>
        </w:rPr>
        <w:t>Die EBU ist eine von sechs Regionalunionen der Weltblindenunion. Sie ist die einzige Organisation welche die Interessen von blinden und sehbehinderten Menschen in Europa vertritt. Age U</w:t>
      </w:r>
      <w:r w:rsidR="00670762" w:rsidRPr="004A7168">
        <w:rPr>
          <w:lang w:val="de-AT"/>
        </w:rPr>
        <w:t>K</w:t>
      </w:r>
      <w:r w:rsidRPr="004A7168">
        <w:rPr>
          <w:lang w:val="de-AT"/>
        </w:rPr>
        <w:t xml:space="preserve"> ist eine Organisation die sich mit sozialer Inklusion von Menschen im Alter in Großbritannien befasst. Visio ist ein Dienstleister in den Bereichen Bildung, Pflege, </w:t>
      </w:r>
      <w:r w:rsidR="00670762" w:rsidRPr="004A7168">
        <w:rPr>
          <w:lang w:val="de-AT"/>
        </w:rPr>
        <w:t>Rehabilitation</w:t>
      </w:r>
      <w:r w:rsidRPr="004A7168">
        <w:rPr>
          <w:lang w:val="de-AT"/>
        </w:rPr>
        <w:t xml:space="preserve"> und Beschäftigung von Menschen mit Sehbehinderung in den Niederlanden. BSVÖ, UNSS, HSS und RNIB sind nationale Blinden- und Sehbehindertenorganisationen in Österreich, der Slowakei, Kroatien und Großbritannien. </w:t>
      </w:r>
    </w:p>
    <w:p w:rsidR="0036120A" w:rsidRPr="004A7168" w:rsidRDefault="0036120A" w:rsidP="0036120A">
      <w:pPr>
        <w:rPr>
          <w:lang w:val="de-AT"/>
        </w:rPr>
      </w:pPr>
    </w:p>
    <w:p w:rsidR="0036120A" w:rsidRPr="004A7168" w:rsidRDefault="0036120A" w:rsidP="0036120A">
      <w:pPr>
        <w:rPr>
          <w:lang w:val="de-AT"/>
        </w:rPr>
      </w:pPr>
      <w:r w:rsidRPr="004A7168">
        <w:rPr>
          <w:lang w:val="de-AT"/>
        </w:rPr>
        <w:t xml:space="preserve">Sehbehinderte ältere Erwachsene bilden eine der am stärksten marginalisierten Gruppen Europas im Bereich Lebenslanges Lernen. Das Projekt VISAL bot den Partnern die Möglichkeit, gemeinsam an diesem Thema zu arbeiten und Lösungen zu finden, welche die Weiterbildungsmöglichkeiten und die aktive Teilhabe der Zielgruppe an der Gesellschaft erhöhen. </w:t>
      </w:r>
    </w:p>
    <w:p w:rsidR="0036120A" w:rsidRPr="004A7168" w:rsidRDefault="0036120A" w:rsidP="0036120A">
      <w:pPr>
        <w:rPr>
          <w:lang w:val="de-AT"/>
        </w:rPr>
      </w:pPr>
    </w:p>
    <w:p w:rsidR="0036120A" w:rsidRPr="004A7168" w:rsidRDefault="0036120A" w:rsidP="0036120A">
      <w:pPr>
        <w:rPr>
          <w:lang w:val="de-AT"/>
        </w:rPr>
      </w:pPr>
      <w:r w:rsidRPr="004A7168">
        <w:rPr>
          <w:lang w:val="de-AT"/>
        </w:rPr>
        <w:t>Das Ziel des VISAL Projektes war es daher, informelle Lernmöglichk</w:t>
      </w:r>
      <w:r w:rsidR="00AE1D19" w:rsidRPr="004A7168">
        <w:rPr>
          <w:lang w:val="de-AT"/>
        </w:rPr>
        <w:t xml:space="preserve">eiten für sehbehinderte </w:t>
      </w:r>
      <w:proofErr w:type="spellStart"/>
      <w:r w:rsidR="00AE1D19" w:rsidRPr="004A7168">
        <w:rPr>
          <w:lang w:val="de-AT"/>
        </w:rPr>
        <w:t>SeniorInnen</w:t>
      </w:r>
      <w:proofErr w:type="spellEnd"/>
      <w:r w:rsidRPr="004A7168">
        <w:rPr>
          <w:lang w:val="de-AT"/>
        </w:rPr>
        <w:t xml:space="preserve"> zu schaffen, um deren aktives Engagement und ihre volle Einbeziehung in die Zivilgesellschaft zu fördern.</w:t>
      </w:r>
    </w:p>
    <w:p w:rsidR="0036120A" w:rsidRPr="004A7168" w:rsidRDefault="0036120A" w:rsidP="0036120A">
      <w:pPr>
        <w:rPr>
          <w:lang w:val="de-AT"/>
        </w:rPr>
      </w:pPr>
      <w:r w:rsidRPr="004A7168">
        <w:rPr>
          <w:lang w:val="de-AT"/>
        </w:rPr>
        <w:t xml:space="preserve">Das VISAL Programm zog sich über einen Zeitraum von zwei Jahren von 2012 bis 2014 und führte zur Entwicklung dieses Handbuches und der angehängten </w:t>
      </w:r>
      <w:r w:rsidR="00AE1D19" w:rsidRPr="004A7168">
        <w:rPr>
          <w:lang w:val="de-AT"/>
        </w:rPr>
        <w:t>Kurseinheiten</w:t>
      </w:r>
      <w:r w:rsidRPr="004A7168">
        <w:rPr>
          <w:lang w:val="de-AT"/>
        </w:rPr>
        <w:t xml:space="preserve"> durch die Partner, um das Engagement der Zielgruppe in der Gesellschaft zu verbessern. </w:t>
      </w:r>
    </w:p>
    <w:p w:rsidR="0036120A" w:rsidRPr="004A7168" w:rsidRDefault="0036120A" w:rsidP="0036120A">
      <w:pPr>
        <w:rPr>
          <w:lang w:val="de-AT"/>
        </w:rPr>
      </w:pPr>
      <w:r w:rsidRPr="004A7168">
        <w:rPr>
          <w:lang w:val="de-AT"/>
        </w:rPr>
        <w:t>Um das volle Programm und das hier vorliegende Handbuch zu entwickeln, wurde jede Einheit vier Mal in den Partnerländern getestet. Jedes Partnerland hat mit über 40 älteren Mensche</w:t>
      </w:r>
      <w:r w:rsidR="00AE1D19" w:rsidRPr="004A7168">
        <w:rPr>
          <w:lang w:val="de-AT"/>
        </w:rPr>
        <w:t>n mit Sehbehinderung gearbeitet</w:t>
      </w:r>
      <w:r w:rsidRPr="004A7168">
        <w:rPr>
          <w:lang w:val="de-AT"/>
        </w:rPr>
        <w:t xml:space="preserve"> um zu garantieren, dass das Handbuch </w:t>
      </w:r>
      <w:r w:rsidR="00AE1D19" w:rsidRPr="004A7168">
        <w:rPr>
          <w:lang w:val="de-AT"/>
        </w:rPr>
        <w:t xml:space="preserve">zusammen mit den </w:t>
      </w:r>
      <w:proofErr w:type="spellStart"/>
      <w:r w:rsidR="00AE1D19" w:rsidRPr="004A7168">
        <w:rPr>
          <w:lang w:val="de-AT"/>
        </w:rPr>
        <w:t>EndverbraucherInnen</w:t>
      </w:r>
      <w:proofErr w:type="spellEnd"/>
      <w:r w:rsidRPr="004A7168">
        <w:rPr>
          <w:lang w:val="de-AT"/>
        </w:rPr>
        <w:t xml:space="preserve"> </w:t>
      </w:r>
      <w:r w:rsidR="00AE1D19" w:rsidRPr="004A7168">
        <w:rPr>
          <w:lang w:val="de-AT"/>
        </w:rPr>
        <w:t xml:space="preserve">entwickelt und </w:t>
      </w:r>
      <w:r w:rsidRPr="004A7168">
        <w:rPr>
          <w:lang w:val="de-AT"/>
        </w:rPr>
        <w:t xml:space="preserve">produziert und wurde. </w:t>
      </w:r>
    </w:p>
    <w:p w:rsidR="0036120A" w:rsidRPr="004A7168" w:rsidRDefault="0036120A" w:rsidP="0036120A">
      <w:pPr>
        <w:rPr>
          <w:lang w:val="de-AT"/>
        </w:rPr>
      </w:pPr>
      <w:r w:rsidRPr="004A7168">
        <w:rPr>
          <w:rFonts w:eastAsia="Times New Roman"/>
          <w:color w:val="000000"/>
          <w:lang w:val="de-AT"/>
        </w:rPr>
        <w:t xml:space="preserve">Ein </w:t>
      </w:r>
      <w:r w:rsidR="00AE1D19" w:rsidRPr="004A7168">
        <w:rPr>
          <w:rFonts w:eastAsia="Times New Roman"/>
          <w:color w:val="000000"/>
          <w:lang w:val="de-AT"/>
        </w:rPr>
        <w:t>abschließender</w:t>
      </w:r>
      <w:r w:rsidRPr="004A7168">
        <w:rPr>
          <w:rFonts w:eastAsia="Times New Roman"/>
          <w:color w:val="000000"/>
          <w:lang w:val="de-AT"/>
        </w:rPr>
        <w:t xml:space="preserve"> Event zur Veröffentlichung der Ergebnisse fand im Herbst 2014 in der Slowakei statt. </w:t>
      </w:r>
    </w:p>
    <w:p w:rsidR="0036120A" w:rsidRPr="004A7168" w:rsidRDefault="0036120A" w:rsidP="0036120A">
      <w:pPr>
        <w:rPr>
          <w:lang w:val="de-AT"/>
        </w:rPr>
      </w:pPr>
    </w:p>
    <w:p w:rsidR="0036120A" w:rsidRPr="004A7168" w:rsidRDefault="0036120A" w:rsidP="0036120A">
      <w:pPr>
        <w:keepNext/>
        <w:rPr>
          <w:rFonts w:eastAsia="MS Mincho"/>
          <w:b/>
          <w:color w:val="590F56"/>
          <w:lang w:val="de-AT" w:eastAsia="ja-JP"/>
        </w:rPr>
      </w:pPr>
      <w:r w:rsidRPr="004A7168">
        <w:rPr>
          <w:rFonts w:eastAsia="MS Mincho"/>
          <w:b/>
          <w:color w:val="590F56"/>
          <w:lang w:val="de-AT" w:eastAsia="ja-JP"/>
        </w:rPr>
        <w:t>Unsere Definition des VISAL Projektes</w:t>
      </w:r>
    </w:p>
    <w:p w:rsidR="0036120A" w:rsidRPr="004A7168" w:rsidRDefault="0036120A" w:rsidP="0036120A">
      <w:pPr>
        <w:keepNext/>
        <w:rPr>
          <w:lang w:val="de-AT" w:eastAsia="ja-JP"/>
        </w:rPr>
      </w:pPr>
      <w:r w:rsidRPr="004A7168">
        <w:rPr>
          <w:lang w:val="de-AT" w:eastAsia="ja-JP"/>
        </w:rPr>
        <w:t xml:space="preserve">Durch das Projekt versuchen wir, älteren Menschen mit Sehbehinderung Engagement und </w:t>
      </w:r>
      <w:r w:rsidR="004A7168" w:rsidRPr="004A7168">
        <w:rPr>
          <w:lang w:val="de-AT" w:eastAsia="ja-JP"/>
        </w:rPr>
        <w:t>Partizipation</w:t>
      </w:r>
      <w:r w:rsidRPr="004A7168">
        <w:rPr>
          <w:lang w:val="de-AT" w:eastAsia="ja-JP"/>
        </w:rPr>
        <w:t xml:space="preserve"> auf einem für sie angenehmen Level, </w:t>
      </w:r>
      <w:r w:rsidR="004A7168" w:rsidRPr="004A7168">
        <w:rPr>
          <w:lang w:val="de-AT" w:eastAsia="ja-JP"/>
        </w:rPr>
        <w:t>entsprechend ihren</w:t>
      </w:r>
      <w:r w:rsidRPr="004A7168">
        <w:rPr>
          <w:lang w:val="de-AT" w:eastAsia="ja-JP"/>
        </w:rPr>
        <w:t xml:space="preserve"> Fähigkeiten und ihr</w:t>
      </w:r>
      <w:r w:rsidR="004A7168" w:rsidRPr="004A7168">
        <w:rPr>
          <w:lang w:val="de-AT" w:eastAsia="ja-JP"/>
        </w:rPr>
        <w:t>es</w:t>
      </w:r>
      <w:r w:rsidRPr="004A7168">
        <w:rPr>
          <w:lang w:val="de-AT" w:eastAsia="ja-JP"/>
        </w:rPr>
        <w:t xml:space="preserve"> Selbstvertrauen</w:t>
      </w:r>
      <w:r w:rsidR="004A7168" w:rsidRPr="004A7168">
        <w:rPr>
          <w:lang w:val="de-AT" w:eastAsia="ja-JP"/>
        </w:rPr>
        <w:t>s</w:t>
      </w:r>
      <w:r w:rsidRPr="004A7168">
        <w:rPr>
          <w:lang w:val="de-AT" w:eastAsia="ja-JP"/>
        </w:rPr>
        <w:t xml:space="preserve">, zu ermöglichen. </w:t>
      </w:r>
    </w:p>
    <w:p w:rsidR="0036120A" w:rsidRPr="004A7168" w:rsidRDefault="0036120A" w:rsidP="0036120A">
      <w:pPr>
        <w:pStyle w:val="Titre2"/>
        <w:rPr>
          <w:lang w:val="de-AT"/>
        </w:rPr>
      </w:pPr>
      <w:r w:rsidRPr="004A7168">
        <w:rPr>
          <w:color w:val="000000"/>
          <w:lang w:val="de-AT"/>
        </w:rPr>
        <w:br w:type="page"/>
      </w:r>
      <w:bookmarkStart w:id="5" w:name="_Toc388529962"/>
      <w:r w:rsidRPr="004A7168">
        <w:rPr>
          <w:lang w:val="de-AT"/>
        </w:rPr>
        <w:lastRenderedPageBreak/>
        <w:t>Warum ist ziviles Engagement wichtig?</w:t>
      </w:r>
      <w:bookmarkEnd w:id="5"/>
    </w:p>
    <w:p w:rsidR="0036120A" w:rsidRPr="004A7168" w:rsidRDefault="0036120A" w:rsidP="0036120A">
      <w:pPr>
        <w:rPr>
          <w:lang w:val="de-AT" w:eastAsia="ja-JP"/>
        </w:rPr>
      </w:pPr>
      <w:r w:rsidRPr="004A7168">
        <w:rPr>
          <w:lang w:val="de-AT" w:eastAsia="ja-JP"/>
        </w:rPr>
        <w:t xml:space="preserve">Das Ziel des VISAL Projektes ist es, eine größere Beteiligung und Repräsentation von älteren Menschen mit Sehbehinderung in ihrer lokalen Zivilgesellschaft zu fördern. </w:t>
      </w:r>
    </w:p>
    <w:p w:rsidR="0036120A" w:rsidRPr="004A7168" w:rsidRDefault="0036120A" w:rsidP="0036120A">
      <w:pPr>
        <w:rPr>
          <w:lang w:val="de-AT" w:eastAsia="ja-JP"/>
        </w:rPr>
      </w:pPr>
      <w:r w:rsidRPr="004A7168">
        <w:rPr>
          <w:lang w:val="de-AT" w:eastAsia="ja-JP"/>
        </w:rPr>
        <w:t xml:space="preserve">Das Konzept von Zivilgesellschaft bezieht sich zumeist auf Aktivitäten außerhalb der Familie und der staatlichen Sphäre, wo sich Menschen zusammenfinden um gemeinsame Interessen zu verfolgen. Sie wird manchmal auch als der “dritte Sektor” der Gesellschaft bezeichnet, in Abgrenzung zu Regierung und Privatwirtschaft. </w:t>
      </w:r>
    </w:p>
    <w:p w:rsidR="0036120A" w:rsidRPr="004A7168" w:rsidRDefault="0036120A" w:rsidP="0036120A">
      <w:pPr>
        <w:rPr>
          <w:lang w:val="de-AT" w:eastAsia="ja-JP"/>
        </w:rPr>
      </w:pPr>
      <w:r w:rsidRPr="004A7168">
        <w:rPr>
          <w:lang w:val="de-AT" w:eastAsia="ja-JP"/>
        </w:rPr>
        <w:t>Was ist Engagement? Überfliegt man die r</w:t>
      </w:r>
      <w:r w:rsidR="004A7168" w:rsidRPr="004A7168">
        <w:rPr>
          <w:lang w:val="de-AT" w:eastAsia="ja-JP"/>
        </w:rPr>
        <w:t>elevanten Arbeiten zu dem Thema</w:t>
      </w:r>
      <w:r w:rsidRPr="004A7168">
        <w:rPr>
          <w:lang w:val="de-AT" w:eastAsia="ja-JP"/>
        </w:rPr>
        <w:t xml:space="preserve"> erkennt man bald</w:t>
      </w:r>
      <w:r w:rsidR="004A7168" w:rsidRPr="004A7168">
        <w:rPr>
          <w:lang w:val="de-AT" w:eastAsia="ja-JP"/>
        </w:rPr>
        <w:t>,</w:t>
      </w:r>
      <w:r w:rsidRPr="004A7168">
        <w:rPr>
          <w:lang w:val="de-AT" w:eastAsia="ja-JP"/>
        </w:rPr>
        <w:t xml:space="preserve"> dass der Begriff eine Menge unterschiedlicher Dinge meint und dass Engagement, Partizipation und Teilhabe synonym verwendet werden.  </w:t>
      </w:r>
    </w:p>
    <w:p w:rsidR="0036120A" w:rsidRPr="004A7168" w:rsidRDefault="0036120A" w:rsidP="0036120A">
      <w:pPr>
        <w:rPr>
          <w:lang w:val="de-AT" w:eastAsia="ja-JP"/>
        </w:rPr>
      </w:pPr>
      <w:r w:rsidRPr="004A7168">
        <w:rPr>
          <w:lang w:val="de-AT" w:eastAsia="ja-JP"/>
        </w:rPr>
        <w:t xml:space="preserve">Ein gängiges Thema </w:t>
      </w:r>
      <w:r w:rsidR="004A7168" w:rsidRPr="004A7168">
        <w:rPr>
          <w:lang w:val="de-AT" w:eastAsia="ja-JP"/>
        </w:rPr>
        <w:t>ist, dass Engagement nicht nur Z</w:t>
      </w:r>
      <w:r w:rsidRPr="004A7168">
        <w:rPr>
          <w:lang w:val="de-AT" w:eastAsia="ja-JP"/>
        </w:rPr>
        <w:t xml:space="preserve">uhören bedeutet, sondern </w:t>
      </w:r>
      <w:r w:rsidR="004A7168" w:rsidRPr="004A7168">
        <w:rPr>
          <w:lang w:val="de-AT" w:eastAsia="ja-JP"/>
        </w:rPr>
        <w:t>Mitarbeiten</w:t>
      </w:r>
      <w:r w:rsidRPr="004A7168">
        <w:rPr>
          <w:lang w:val="de-AT" w:eastAsia="ja-JP"/>
        </w:rPr>
        <w:t xml:space="preserve">, aktiv </w:t>
      </w:r>
      <w:r w:rsidR="004A7168" w:rsidRPr="004A7168">
        <w:rPr>
          <w:lang w:val="de-AT" w:eastAsia="ja-JP"/>
        </w:rPr>
        <w:t>werden</w:t>
      </w:r>
      <w:r w:rsidRPr="004A7168">
        <w:rPr>
          <w:lang w:val="de-AT" w:eastAsia="ja-JP"/>
        </w:rPr>
        <w:t xml:space="preserve"> und auf Feedback reagieren. Das Think-Tank </w:t>
      </w:r>
      <w:proofErr w:type="spellStart"/>
      <w:r w:rsidRPr="004A7168">
        <w:rPr>
          <w:i/>
          <w:iCs/>
          <w:lang w:val="de-AT" w:eastAsia="ja-JP"/>
        </w:rPr>
        <w:t>SustainAbility</w:t>
      </w:r>
      <w:proofErr w:type="spellEnd"/>
      <w:r w:rsidRPr="004A7168">
        <w:rPr>
          <w:i/>
          <w:iCs/>
          <w:lang w:val="de-AT" w:eastAsia="ja-JP"/>
        </w:rPr>
        <w:t xml:space="preserve"> </w:t>
      </w:r>
      <w:r w:rsidRPr="004A7168">
        <w:rPr>
          <w:iCs/>
          <w:lang w:val="de-AT" w:eastAsia="ja-JP"/>
        </w:rPr>
        <w:t xml:space="preserve">definiert Engagement als “den Prozess des Austausches von Information, Zuhören und Lernen von Stakeholdern – mit dem Ziel, Verständnis und Vertrauen betreffend Themen </w:t>
      </w:r>
      <w:r w:rsidR="004A7168" w:rsidRPr="004A7168">
        <w:rPr>
          <w:iCs/>
          <w:lang w:val="de-AT" w:eastAsia="ja-JP"/>
        </w:rPr>
        <w:t>von gegenseitigem Interesse</w:t>
      </w:r>
      <w:r w:rsidRPr="004A7168">
        <w:rPr>
          <w:iCs/>
          <w:lang w:val="de-AT" w:eastAsia="ja-JP"/>
        </w:rPr>
        <w:t xml:space="preserve"> aufzubauen”. Obwohl dies eine hilfreiche Definition darstellt ist der Begriff vielleicht doch zu eng gefasst, da hier nicht auf gesellschaftliche</w:t>
      </w:r>
      <w:r w:rsidR="004A7168" w:rsidRPr="004A7168">
        <w:rPr>
          <w:iCs/>
          <w:lang w:val="de-AT" w:eastAsia="ja-JP"/>
        </w:rPr>
        <w:t xml:space="preserve"> Gruppen Bezug genommen wird die sich stä</w:t>
      </w:r>
      <w:r w:rsidRPr="004A7168">
        <w:rPr>
          <w:iCs/>
          <w:lang w:val="de-AT" w:eastAsia="ja-JP"/>
        </w:rPr>
        <w:t xml:space="preserve">rker in zivilgesellschaftlichen Gruppen und deren Aktivitäten und Strukturen </w:t>
      </w:r>
      <w:r w:rsidR="004A7168" w:rsidRPr="004A7168">
        <w:rPr>
          <w:iCs/>
          <w:lang w:val="de-AT" w:eastAsia="ja-JP"/>
        </w:rPr>
        <w:t>engagieren</w:t>
      </w:r>
      <w:r w:rsidRPr="004A7168">
        <w:rPr>
          <w:iCs/>
          <w:lang w:val="de-AT" w:eastAsia="ja-JP"/>
        </w:rPr>
        <w:t xml:space="preserve">. </w:t>
      </w:r>
    </w:p>
    <w:p w:rsidR="0036120A" w:rsidRPr="004A7168" w:rsidRDefault="0036120A" w:rsidP="0036120A">
      <w:pPr>
        <w:rPr>
          <w:lang w:val="de-AT" w:eastAsia="ja-JP"/>
        </w:rPr>
      </w:pPr>
      <w:r w:rsidRPr="004A7168">
        <w:rPr>
          <w:lang w:val="de-AT" w:eastAsia="ja-JP"/>
        </w:rPr>
        <w:t>Es gibt eine Bandbreite an Ebenen der Einbeziehung. Das Age UK Engagement Handbuch</w:t>
      </w:r>
      <w:r w:rsidRPr="004A7168">
        <w:rPr>
          <w:rStyle w:val="Appelnotedebasdep"/>
          <w:rFonts w:eastAsia="MS Mincho"/>
          <w:lang w:val="de-AT" w:eastAsia="ja-JP"/>
        </w:rPr>
        <w:footnoteReference w:id="4"/>
      </w:r>
      <w:r w:rsidRPr="004A7168">
        <w:rPr>
          <w:lang w:val="de-AT" w:eastAsia="ja-JP"/>
        </w:rPr>
        <w:t xml:space="preserve"> bezeichnet diese Ebenen als “Leitern”, a</w:t>
      </w:r>
      <w:r w:rsidR="004A7168" w:rsidRPr="004A7168">
        <w:rPr>
          <w:lang w:val="de-AT" w:eastAsia="ja-JP"/>
        </w:rPr>
        <w:t xml:space="preserve">ngelehnt an </w:t>
      </w:r>
      <w:proofErr w:type="spellStart"/>
      <w:r w:rsidR="004A7168" w:rsidRPr="004A7168">
        <w:rPr>
          <w:lang w:val="de-AT" w:eastAsia="ja-JP"/>
        </w:rPr>
        <w:t>Arnstein</w:t>
      </w:r>
      <w:r w:rsidRPr="004A7168">
        <w:rPr>
          <w:lang w:val="de-AT" w:eastAsia="ja-JP"/>
        </w:rPr>
        <w:t>s</w:t>
      </w:r>
      <w:proofErr w:type="spellEnd"/>
      <w:r w:rsidRPr="004A7168">
        <w:rPr>
          <w:lang w:val="de-AT" w:eastAsia="ja-JP"/>
        </w:rPr>
        <w:t xml:space="preserve"> Leiter der Partizipation, bei der die unteren Sprossen weniger Partizipation und höhere Sprossen stärkere Partizipation bedeuten. </w:t>
      </w:r>
    </w:p>
    <w:p w:rsidR="0036120A" w:rsidRPr="004A7168" w:rsidRDefault="0036120A" w:rsidP="0036120A">
      <w:pPr>
        <w:rPr>
          <w:lang w:val="de-AT" w:eastAsia="ja-JP"/>
        </w:rPr>
      </w:pPr>
      <w:proofErr w:type="spellStart"/>
      <w:r w:rsidRPr="004A7168">
        <w:rPr>
          <w:lang w:val="de-AT" w:eastAsia="ja-JP"/>
        </w:rPr>
        <w:lastRenderedPageBreak/>
        <w:t>Arnstein</w:t>
      </w:r>
      <w:proofErr w:type="spellEnd"/>
      <w:r w:rsidRPr="004A7168">
        <w:rPr>
          <w:lang w:val="de-AT" w:eastAsia="ja-JP"/>
        </w:rPr>
        <w:t xml:space="preserve"> hat diese Leiter verwendet um die Abstufungen des Ausmaßes aufzuzeigen, in </w:t>
      </w:r>
      <w:r w:rsidR="004A7168" w:rsidRPr="004A7168">
        <w:rPr>
          <w:lang w:val="de-AT" w:eastAsia="ja-JP"/>
        </w:rPr>
        <w:t>welchem</w:t>
      </w:r>
      <w:r w:rsidRPr="004A7168">
        <w:rPr>
          <w:lang w:val="de-AT" w:eastAsia="ja-JP"/>
        </w:rPr>
        <w:t xml:space="preserve"> </w:t>
      </w:r>
      <w:proofErr w:type="spellStart"/>
      <w:r w:rsidRPr="004A7168">
        <w:rPr>
          <w:lang w:val="de-AT" w:eastAsia="ja-JP"/>
        </w:rPr>
        <w:t>Bürger</w:t>
      </w:r>
      <w:r w:rsidR="004A7168" w:rsidRPr="004A7168">
        <w:rPr>
          <w:lang w:val="de-AT" w:eastAsia="ja-JP"/>
        </w:rPr>
        <w:t>Innen</w:t>
      </w:r>
      <w:proofErr w:type="spellEnd"/>
      <w:r w:rsidRPr="004A7168">
        <w:rPr>
          <w:lang w:val="de-AT" w:eastAsia="ja-JP"/>
        </w:rPr>
        <w:t xml:space="preserve">, sie nennt diese “Habenichtse”, mehr Macht von den “Machthabern” gegeben wird. Die untersten Sprossen </w:t>
      </w:r>
      <w:r w:rsidR="004A7168" w:rsidRPr="004A7168">
        <w:rPr>
          <w:lang w:val="de-AT" w:eastAsia="ja-JP"/>
        </w:rPr>
        <w:t>gelten nicht als</w:t>
      </w:r>
      <w:r w:rsidRPr="004A7168">
        <w:rPr>
          <w:lang w:val="de-AT" w:eastAsia="ja-JP"/>
        </w:rPr>
        <w:t xml:space="preserve"> Partizipation sondern </w:t>
      </w:r>
      <w:r w:rsidR="004A7168" w:rsidRPr="004A7168">
        <w:rPr>
          <w:lang w:val="de-AT" w:eastAsia="ja-JP"/>
        </w:rPr>
        <w:t xml:space="preserve">als </w:t>
      </w:r>
      <w:r w:rsidRPr="004A7168">
        <w:rPr>
          <w:lang w:val="de-AT" w:eastAsia="ja-JP"/>
        </w:rPr>
        <w:t xml:space="preserve">“Manipulation” und “Therapie”, durch welche die </w:t>
      </w:r>
      <w:proofErr w:type="spellStart"/>
      <w:r w:rsidRPr="004A7168">
        <w:rPr>
          <w:lang w:val="de-AT" w:eastAsia="ja-JP"/>
        </w:rPr>
        <w:t>Machthaber</w:t>
      </w:r>
      <w:r w:rsidR="004A7168" w:rsidRPr="004A7168">
        <w:rPr>
          <w:lang w:val="de-AT" w:eastAsia="ja-JP"/>
        </w:rPr>
        <w:t>Innen</w:t>
      </w:r>
      <w:proofErr w:type="spellEnd"/>
      <w:r w:rsidRPr="004A7168">
        <w:rPr>
          <w:lang w:val="de-AT" w:eastAsia="ja-JP"/>
        </w:rPr>
        <w:t xml:space="preserve"> die </w:t>
      </w:r>
      <w:proofErr w:type="spellStart"/>
      <w:r w:rsidRPr="004A7168">
        <w:rPr>
          <w:lang w:val="de-AT" w:eastAsia="ja-JP"/>
        </w:rPr>
        <w:t>Bürger</w:t>
      </w:r>
      <w:r w:rsidR="004A7168" w:rsidRPr="004A7168">
        <w:rPr>
          <w:lang w:val="de-AT" w:eastAsia="ja-JP"/>
        </w:rPr>
        <w:t>Innen</w:t>
      </w:r>
      <w:proofErr w:type="spellEnd"/>
      <w:r w:rsidRPr="004A7168">
        <w:rPr>
          <w:lang w:val="de-AT" w:eastAsia="ja-JP"/>
        </w:rPr>
        <w:t xml:space="preserve"> “weiterbilden”. Als nächstes kommen “Aufklärung” und “Konsultation”, durch welche die Ansichten der </w:t>
      </w:r>
      <w:proofErr w:type="spellStart"/>
      <w:r w:rsidRPr="004A7168">
        <w:rPr>
          <w:lang w:val="de-AT" w:eastAsia="ja-JP"/>
        </w:rPr>
        <w:t>Bürger</w:t>
      </w:r>
      <w:r w:rsidR="004A7168" w:rsidRPr="004A7168">
        <w:rPr>
          <w:lang w:val="de-AT" w:eastAsia="ja-JP"/>
        </w:rPr>
        <w:t>Innen</w:t>
      </w:r>
      <w:proofErr w:type="spellEnd"/>
      <w:r w:rsidRPr="004A7168">
        <w:rPr>
          <w:lang w:val="de-AT" w:eastAsia="ja-JP"/>
        </w:rPr>
        <w:t xml:space="preserve"> gehört werden, aber nicht notwendigerweise in die Handlungen der Machthaber einbezogen werden. Auf der fünften Stufe – “Beschwichtigung” – werden einige </w:t>
      </w:r>
      <w:proofErr w:type="spellStart"/>
      <w:r w:rsidRPr="004A7168">
        <w:rPr>
          <w:lang w:val="de-AT" w:eastAsia="ja-JP"/>
        </w:rPr>
        <w:t>Bürger</w:t>
      </w:r>
      <w:r w:rsidR="004A7168" w:rsidRPr="004A7168">
        <w:rPr>
          <w:lang w:val="de-AT" w:eastAsia="ja-JP"/>
        </w:rPr>
        <w:t>Innen</w:t>
      </w:r>
      <w:proofErr w:type="spellEnd"/>
      <w:r w:rsidRPr="004A7168">
        <w:rPr>
          <w:lang w:val="de-AT" w:eastAsia="ja-JP"/>
        </w:rPr>
        <w:t xml:space="preserve"> aufgefordert, Teil eines Vorstandes zu werden oder ähnliches. </w:t>
      </w:r>
    </w:p>
    <w:p w:rsidR="0036120A" w:rsidRPr="004A7168" w:rsidRDefault="0036120A" w:rsidP="0036120A">
      <w:pPr>
        <w:rPr>
          <w:lang w:val="de-AT" w:eastAsia="ja-JP"/>
        </w:rPr>
      </w:pPr>
      <w:r w:rsidRPr="004A7168">
        <w:rPr>
          <w:lang w:val="de-AT" w:eastAsia="ja-JP"/>
        </w:rPr>
        <w:t>Jedenfalls bleibt ihre Stimme le</w:t>
      </w:r>
      <w:r w:rsidR="004A7168" w:rsidRPr="004A7168">
        <w:rPr>
          <w:lang w:val="de-AT" w:eastAsia="ja-JP"/>
        </w:rPr>
        <w:t>ise und kann leicht ignoriert we</w:t>
      </w:r>
      <w:r w:rsidRPr="004A7168">
        <w:rPr>
          <w:lang w:val="de-AT" w:eastAsia="ja-JP"/>
        </w:rPr>
        <w:t xml:space="preserve">rden. </w:t>
      </w:r>
      <w:proofErr w:type="spellStart"/>
      <w:r w:rsidRPr="004A7168">
        <w:rPr>
          <w:lang w:val="de-AT" w:eastAsia="ja-JP"/>
        </w:rPr>
        <w:t>Arnstein</w:t>
      </w:r>
      <w:proofErr w:type="spellEnd"/>
      <w:r w:rsidRPr="004A7168">
        <w:rPr>
          <w:lang w:val="de-AT" w:eastAsia="ja-JP"/>
        </w:rPr>
        <w:t xml:space="preserve"> bezeichnet alle diese Stufen als “Alibiaktionen” da die Machthaber nach wie vor das Recht haben, die Entscheidungen zu treffen. Erst bei </w:t>
      </w:r>
      <w:proofErr w:type="gramStart"/>
      <w:r w:rsidRPr="004A7168">
        <w:rPr>
          <w:lang w:val="de-AT" w:eastAsia="ja-JP"/>
        </w:rPr>
        <w:t>den</w:t>
      </w:r>
      <w:proofErr w:type="gramEnd"/>
      <w:r w:rsidRPr="004A7168">
        <w:rPr>
          <w:lang w:val="de-AT" w:eastAsia="ja-JP"/>
        </w:rPr>
        <w:t xml:space="preserve"> nächst höheren Sprossen – “Partnerschaft”, “Delegierte Ma</w:t>
      </w:r>
      <w:r w:rsidR="004A7168">
        <w:rPr>
          <w:lang w:val="de-AT" w:eastAsia="ja-JP"/>
        </w:rPr>
        <w:t xml:space="preserve">cht” und “Kontrolle der Bürger” – </w:t>
      </w:r>
      <w:r w:rsidRPr="004A7168">
        <w:rPr>
          <w:lang w:val="de-AT" w:eastAsia="ja-JP"/>
        </w:rPr>
        <w:t xml:space="preserve">haben die </w:t>
      </w:r>
      <w:proofErr w:type="spellStart"/>
      <w:r w:rsidRPr="004A7168">
        <w:rPr>
          <w:lang w:val="de-AT" w:eastAsia="ja-JP"/>
        </w:rPr>
        <w:t>Bürger</w:t>
      </w:r>
      <w:r w:rsidR="004A7168">
        <w:rPr>
          <w:lang w:val="de-AT" w:eastAsia="ja-JP"/>
        </w:rPr>
        <w:t>Innen</w:t>
      </w:r>
      <w:proofErr w:type="spellEnd"/>
      <w:r w:rsidRPr="004A7168">
        <w:rPr>
          <w:lang w:val="de-AT" w:eastAsia="ja-JP"/>
        </w:rPr>
        <w:t xml:space="preserve"> ein erhöhtes Maß an echter Macht und Einfluss inne.</w:t>
      </w:r>
    </w:p>
    <w:p w:rsidR="0036120A" w:rsidRPr="004A7168" w:rsidRDefault="0036120A" w:rsidP="0036120A">
      <w:pPr>
        <w:rPr>
          <w:lang w:val="de-AT" w:eastAsia="ja-JP"/>
        </w:rPr>
      </w:pPr>
      <w:r w:rsidRPr="004A7168">
        <w:rPr>
          <w:lang w:val="de-AT" w:eastAsia="ja-JP"/>
        </w:rPr>
        <w:t>Sieht man sich die Fülle an Dokumenten zu</w:t>
      </w:r>
      <w:r w:rsidR="004A7168">
        <w:rPr>
          <w:lang w:val="de-AT" w:eastAsia="ja-JP"/>
        </w:rPr>
        <w:t>m Thema Engagement an</w:t>
      </w:r>
      <w:r w:rsidRPr="004A7168">
        <w:rPr>
          <w:lang w:val="de-AT" w:eastAsia="ja-JP"/>
        </w:rPr>
        <w:t xml:space="preserve"> so wird deutlich</w:t>
      </w:r>
      <w:r w:rsidR="004A7168">
        <w:rPr>
          <w:lang w:val="de-AT" w:eastAsia="ja-JP"/>
        </w:rPr>
        <w:t>,</w:t>
      </w:r>
      <w:r w:rsidRPr="004A7168">
        <w:rPr>
          <w:lang w:val="de-AT" w:eastAsia="ja-JP"/>
        </w:rPr>
        <w:t xml:space="preserve"> dass es sich bei echtem Engagement um einen fortlaufenden Prozess handelt und nicht um eine einmalige Handlung. Idealerweise bedeutet Engagement das Arbeiten an Projekten von Anfang bis Ende.</w:t>
      </w:r>
    </w:p>
    <w:p w:rsidR="0036120A" w:rsidRPr="004A7168" w:rsidRDefault="0036120A" w:rsidP="0036120A">
      <w:pPr>
        <w:rPr>
          <w:rFonts w:eastAsia="MS Mincho"/>
          <w:b/>
          <w:color w:val="590F56"/>
          <w:lang w:val="de-AT" w:eastAsia="ja-JP"/>
        </w:rPr>
      </w:pPr>
    </w:p>
    <w:p w:rsidR="0036120A" w:rsidRPr="004A7168" w:rsidRDefault="0036120A" w:rsidP="0036120A">
      <w:pPr>
        <w:rPr>
          <w:lang w:val="de-AT"/>
        </w:rPr>
      </w:pPr>
      <w:r w:rsidRPr="004A7168">
        <w:rPr>
          <w:rFonts w:eastAsia="MS Mincho"/>
          <w:b/>
          <w:color w:val="590F56"/>
          <w:lang w:val="de-AT" w:eastAsia="ja-JP"/>
        </w:rPr>
        <w:t>Formen von Engagement</w:t>
      </w:r>
    </w:p>
    <w:p w:rsidR="0036120A" w:rsidRPr="004A7168" w:rsidRDefault="0036120A" w:rsidP="0036120A">
      <w:pPr>
        <w:rPr>
          <w:lang w:val="de-AT" w:eastAsia="ja-JP"/>
        </w:rPr>
      </w:pPr>
      <w:r w:rsidRPr="004A7168">
        <w:rPr>
          <w:lang w:val="de-AT" w:eastAsia="ja-JP"/>
        </w:rPr>
        <w:t>Beim Engagement in Gemeinschaften geht es meist um die Beeinflussung von Entscheidungen und nicht darum, Entscheidungen und Handlungen zu bestimmen. Am häufigsten wird Engagement als das V</w:t>
      </w:r>
      <w:r w:rsidR="004A7168">
        <w:rPr>
          <w:lang w:val="de-AT" w:eastAsia="ja-JP"/>
        </w:rPr>
        <w:t>ersenden von Newslettern (das wä</w:t>
      </w:r>
      <w:r w:rsidRPr="004A7168">
        <w:rPr>
          <w:lang w:val="de-AT" w:eastAsia="ja-JP"/>
        </w:rPr>
        <w:t xml:space="preserve">re das untere Level – Aufklärung) und Feedbackbögen (Konsultation) ausgelegt. Andere aufklärende Aktivitäten wären Werbung, Gemeindetreffen oder Infostände auf Veranstaltungen. Weitere konsultierende </w:t>
      </w:r>
      <w:r w:rsidR="004A7168">
        <w:rPr>
          <w:lang w:val="de-AT" w:eastAsia="ja-JP"/>
        </w:rPr>
        <w:t>Aktivitäten wären Fokusgruppen</w:t>
      </w:r>
      <w:r w:rsidRPr="004A7168">
        <w:rPr>
          <w:lang w:val="de-AT" w:eastAsia="ja-JP"/>
        </w:rPr>
        <w:t>, Meinungsumfragen, Foren (ausgelegt auf Feedback und nicht auf Entscheidungsfindung) und Vorschlagsboxen.</w:t>
      </w:r>
    </w:p>
    <w:p w:rsidR="0036120A" w:rsidRPr="004A7168" w:rsidRDefault="0036120A" w:rsidP="0036120A">
      <w:pPr>
        <w:rPr>
          <w:lang w:val="de-AT" w:eastAsia="ja-JP"/>
        </w:rPr>
      </w:pPr>
      <w:r w:rsidRPr="004A7168">
        <w:rPr>
          <w:lang w:val="de-AT" w:eastAsia="ja-JP"/>
        </w:rPr>
        <w:lastRenderedPageBreak/>
        <w:t xml:space="preserve">Allerdings kann Engagement auch aktive Beteiligung an Entscheidungsfindungsprozessen bedeuten, etwa indem Gemeindemitglieder sich in Vorständen, lokalen Foren, Workshops und Aktionsgruppen oder </w:t>
      </w:r>
      <w:r w:rsidR="004A7168" w:rsidRPr="004A7168">
        <w:rPr>
          <w:lang w:val="de-AT" w:eastAsia="ja-JP"/>
        </w:rPr>
        <w:t>Komitees</w:t>
      </w:r>
      <w:r w:rsidRPr="004A7168">
        <w:rPr>
          <w:lang w:val="de-AT" w:eastAsia="ja-JP"/>
        </w:rPr>
        <w:t xml:space="preserve"> beteiligen. Eine weitere Form wäre die Beteiligung an Dienstleistungen, e</w:t>
      </w:r>
      <w:r w:rsidR="004A7168">
        <w:rPr>
          <w:lang w:val="de-AT" w:eastAsia="ja-JP"/>
        </w:rPr>
        <w:t xml:space="preserve">twa als </w:t>
      </w:r>
      <w:proofErr w:type="spellStart"/>
      <w:r w:rsidR="004A7168">
        <w:rPr>
          <w:lang w:val="de-AT" w:eastAsia="ja-JP"/>
        </w:rPr>
        <w:t>MentorInnen</w:t>
      </w:r>
      <w:proofErr w:type="spellEnd"/>
      <w:r w:rsidRPr="004A7168">
        <w:rPr>
          <w:lang w:val="de-AT" w:eastAsia="ja-JP"/>
        </w:rPr>
        <w:t xml:space="preserve">, </w:t>
      </w:r>
      <w:proofErr w:type="spellStart"/>
      <w:r w:rsidRPr="004A7168">
        <w:rPr>
          <w:lang w:val="de-AT" w:eastAsia="ja-JP"/>
        </w:rPr>
        <w:t>Forscher</w:t>
      </w:r>
      <w:r w:rsidR="004A7168">
        <w:rPr>
          <w:lang w:val="de-AT" w:eastAsia="ja-JP"/>
        </w:rPr>
        <w:t>Innen</w:t>
      </w:r>
      <w:proofErr w:type="spellEnd"/>
      <w:r w:rsidRPr="004A7168">
        <w:rPr>
          <w:lang w:val="de-AT" w:eastAsia="ja-JP"/>
        </w:rPr>
        <w:t xml:space="preserve">, </w:t>
      </w:r>
      <w:proofErr w:type="spellStart"/>
      <w:r w:rsidRPr="004A7168">
        <w:rPr>
          <w:lang w:val="de-AT" w:eastAsia="ja-JP"/>
        </w:rPr>
        <w:t>Mystery</w:t>
      </w:r>
      <w:proofErr w:type="spellEnd"/>
      <w:r w:rsidRPr="004A7168">
        <w:rPr>
          <w:lang w:val="de-AT" w:eastAsia="ja-JP"/>
        </w:rPr>
        <w:t xml:space="preserve"> Shopper usw.</w:t>
      </w:r>
    </w:p>
    <w:p w:rsidR="004A7168" w:rsidRDefault="004A7168" w:rsidP="0036120A">
      <w:pPr>
        <w:keepNext/>
        <w:rPr>
          <w:rFonts w:eastAsia="MS Mincho"/>
          <w:b/>
          <w:color w:val="590F56"/>
          <w:lang w:val="de-AT" w:eastAsia="ja-JP"/>
        </w:rPr>
      </w:pPr>
    </w:p>
    <w:p w:rsidR="0036120A" w:rsidRPr="004A7168" w:rsidRDefault="0036120A" w:rsidP="0036120A">
      <w:pPr>
        <w:keepNext/>
        <w:rPr>
          <w:rFonts w:eastAsia="MS Mincho"/>
          <w:b/>
          <w:color w:val="590F56"/>
          <w:lang w:val="de-AT" w:eastAsia="ja-JP"/>
        </w:rPr>
      </w:pPr>
      <w:r w:rsidRPr="004A7168">
        <w:rPr>
          <w:rFonts w:eastAsia="MS Mincho"/>
          <w:b/>
          <w:color w:val="590F56"/>
          <w:lang w:val="de-AT" w:eastAsia="ja-JP"/>
        </w:rPr>
        <w:t>Ind</w:t>
      </w:r>
      <w:r w:rsidRPr="00764040">
        <w:rPr>
          <w:rFonts w:eastAsia="MS Mincho"/>
          <w:b/>
          <w:color w:val="590F56"/>
          <w:lang w:val="de-AT" w:eastAsia="ja-JP"/>
        </w:rPr>
        <w:t xml:space="preserve">ividuen </w:t>
      </w:r>
      <w:r w:rsidRPr="004A7168">
        <w:rPr>
          <w:rFonts w:eastAsia="MS Mincho"/>
          <w:b/>
          <w:color w:val="590F56"/>
          <w:lang w:val="de-AT" w:eastAsia="ja-JP"/>
        </w:rPr>
        <w:t>bei ihrem Engagement unterstützen</w:t>
      </w:r>
    </w:p>
    <w:p w:rsidR="0036120A" w:rsidRPr="004A7168" w:rsidRDefault="0036120A" w:rsidP="0036120A">
      <w:pPr>
        <w:keepNext/>
        <w:rPr>
          <w:lang w:val="de-AT" w:eastAsia="ja-JP"/>
        </w:rPr>
      </w:pPr>
      <w:r w:rsidRPr="004A7168">
        <w:rPr>
          <w:lang w:val="de-AT" w:eastAsia="ja-JP"/>
        </w:rPr>
        <w:t xml:space="preserve">Um es älteren Menschen mit Sehbehinderung zu ermöglichen, sich zu engagieren und das Ziel des VISAL Projektes zu erreichen ist es wichtig, die Probleme und Barrieren zu verstehen, die Individuen auf ihrer Reise begegnen. Um diese deutlicher zu machen, verwendet das VISAL Projekt die International </w:t>
      </w:r>
      <w:proofErr w:type="spellStart"/>
      <w:r w:rsidRPr="004A7168">
        <w:rPr>
          <w:lang w:val="de-AT" w:eastAsia="ja-JP"/>
        </w:rPr>
        <w:t>Classification</w:t>
      </w:r>
      <w:proofErr w:type="spellEnd"/>
      <w:r w:rsidRPr="004A7168">
        <w:rPr>
          <w:lang w:val="de-AT" w:eastAsia="ja-JP"/>
        </w:rPr>
        <w:t xml:space="preserve"> </w:t>
      </w:r>
      <w:proofErr w:type="spellStart"/>
      <w:r w:rsidRPr="004A7168">
        <w:rPr>
          <w:lang w:val="de-AT" w:eastAsia="ja-JP"/>
        </w:rPr>
        <w:t>of</w:t>
      </w:r>
      <w:proofErr w:type="spellEnd"/>
      <w:r w:rsidRPr="004A7168">
        <w:rPr>
          <w:lang w:val="de-AT" w:eastAsia="ja-JP"/>
        </w:rPr>
        <w:t xml:space="preserve"> </w:t>
      </w:r>
      <w:proofErr w:type="spellStart"/>
      <w:r w:rsidRPr="004A7168">
        <w:rPr>
          <w:lang w:val="de-AT" w:eastAsia="ja-JP"/>
        </w:rPr>
        <w:t>Functioning</w:t>
      </w:r>
      <w:proofErr w:type="spellEnd"/>
      <w:r w:rsidRPr="004A7168">
        <w:rPr>
          <w:lang w:val="de-AT" w:eastAsia="ja-JP"/>
        </w:rPr>
        <w:t xml:space="preserve"> Theorie (ICF </w:t>
      </w:r>
      <w:proofErr w:type="spellStart"/>
      <w:r w:rsidRPr="004A7168">
        <w:rPr>
          <w:lang w:val="de-AT" w:eastAsia="ja-JP"/>
        </w:rPr>
        <w:t>theory</w:t>
      </w:r>
      <w:proofErr w:type="spellEnd"/>
      <w:r w:rsidRPr="004A7168">
        <w:rPr>
          <w:lang w:val="de-AT" w:eastAsia="ja-JP"/>
        </w:rPr>
        <w:t>)</w:t>
      </w:r>
      <w:r w:rsidRPr="004A7168">
        <w:rPr>
          <w:rStyle w:val="Appelnotedebasdep"/>
          <w:rFonts w:eastAsia="MS Mincho"/>
          <w:lang w:val="de-AT" w:eastAsia="ja-JP"/>
        </w:rPr>
        <w:footnoteReference w:id="5"/>
      </w:r>
      <w:r w:rsidRPr="004A7168">
        <w:rPr>
          <w:lang w:val="de-AT" w:eastAsia="ja-JP"/>
        </w:rPr>
        <w:t xml:space="preserve"> sowie die Theorie der Motivation von Dr. J.W. Atkinson</w:t>
      </w:r>
      <w:r w:rsidRPr="004A7168">
        <w:rPr>
          <w:rStyle w:val="Appelnotedebasdep"/>
          <w:rFonts w:eastAsia="MS Mincho"/>
          <w:lang w:val="de-AT" w:eastAsia="ja-JP"/>
        </w:rPr>
        <w:footnoteReference w:id="6"/>
      </w:r>
      <w:r w:rsidRPr="004A7168">
        <w:rPr>
          <w:lang w:val="de-AT" w:eastAsia="ja-JP"/>
        </w:rPr>
        <w:t>.</w:t>
      </w:r>
    </w:p>
    <w:p w:rsidR="0036120A" w:rsidRPr="004A7168" w:rsidRDefault="0036120A" w:rsidP="0036120A">
      <w:pPr>
        <w:rPr>
          <w:lang w:val="de-AT" w:eastAsia="ja-JP"/>
        </w:rPr>
      </w:pPr>
      <w:r w:rsidRPr="004A7168">
        <w:rPr>
          <w:lang w:val="de-AT" w:eastAsia="ja-JP"/>
        </w:rPr>
        <w:t xml:space="preserve">Die ICF Theorie basiert auf den Möglichkeiten der </w:t>
      </w:r>
      <w:proofErr w:type="spellStart"/>
      <w:r w:rsidRPr="004A7168">
        <w:rPr>
          <w:lang w:val="de-AT" w:eastAsia="ja-JP"/>
        </w:rPr>
        <w:t>TeilnehmerInnen</w:t>
      </w:r>
      <w:proofErr w:type="spellEnd"/>
      <w:r w:rsidRPr="004A7168">
        <w:rPr>
          <w:lang w:val="de-AT" w:eastAsia="ja-JP"/>
        </w:rPr>
        <w:t xml:space="preserve"> ausgehend von deren gesundheitlicher Kondition und liefert so eine Klassifikation von Verhalten, Behinderung und Gesundheit. Diese international etablierten Klassifikationen bilden einen Standard an </w:t>
      </w:r>
      <w:r w:rsidR="004A7168" w:rsidRPr="004A7168">
        <w:rPr>
          <w:lang w:val="de-AT" w:eastAsia="ja-JP"/>
        </w:rPr>
        <w:t>Konzepten</w:t>
      </w:r>
      <w:r w:rsidRPr="004A7168">
        <w:rPr>
          <w:lang w:val="de-AT" w:eastAsia="ja-JP"/>
        </w:rPr>
        <w:t xml:space="preserve"> zur Beschreibung von menschlichem Verhalten und den Problemen die darauf einwirken und es beeinflussen. </w:t>
      </w:r>
    </w:p>
    <w:p w:rsidR="0036120A" w:rsidRPr="004A7168" w:rsidRDefault="0036120A" w:rsidP="0036120A">
      <w:pPr>
        <w:rPr>
          <w:lang w:val="de-AT" w:eastAsia="ja-JP"/>
        </w:rPr>
      </w:pPr>
      <w:r w:rsidRPr="004A7168">
        <w:rPr>
          <w:lang w:val="de-AT" w:eastAsia="ja-JP"/>
        </w:rPr>
        <w:t xml:space="preserve"> </w:t>
      </w:r>
    </w:p>
    <w:p w:rsidR="0036120A" w:rsidRDefault="0036120A" w:rsidP="0036120A">
      <w:pPr>
        <w:rPr>
          <w:lang w:val="de-AT" w:eastAsia="ja-JP"/>
        </w:rPr>
      </w:pPr>
      <w:r w:rsidRPr="004A7168">
        <w:rPr>
          <w:lang w:val="de-AT" w:eastAsia="ja-JP"/>
        </w:rPr>
        <w:t xml:space="preserve">Die Tabelle gibt einen Überblick über das ICF Konzept: </w:t>
      </w:r>
    </w:p>
    <w:p w:rsidR="009803B6" w:rsidRPr="004A7168" w:rsidRDefault="009803B6" w:rsidP="0036120A">
      <w:pPr>
        <w:rPr>
          <w:lang w:val="de-AT" w:eastAsia="ja-JP"/>
        </w:rPr>
      </w:pPr>
      <w:r w:rsidRPr="009803B6">
        <w:rPr>
          <w:noProof/>
          <w:lang w:val="fr-FR" w:eastAsia="fr-FR"/>
        </w:rPr>
        <w:lastRenderedPageBreak/>
        <mc:AlternateContent>
          <mc:Choice Requires="wpg">
            <w:drawing>
              <wp:anchor distT="0" distB="0" distL="114300" distR="114300" simplePos="0" relativeHeight="251674112" behindDoc="0" locked="0" layoutInCell="1" allowOverlap="1" wp14:anchorId="30A9E91C" wp14:editId="0160B12A">
                <wp:simplePos x="152400" y="152400"/>
                <wp:positionH relativeFrom="margin">
                  <wp:align>center</wp:align>
                </wp:positionH>
                <wp:positionV relativeFrom="margin">
                  <wp:align>top</wp:align>
                </wp:positionV>
                <wp:extent cx="6946265" cy="5248275"/>
                <wp:effectExtent l="0" t="0" r="26035" b="28575"/>
                <wp:wrapSquare wrapText="bothSides"/>
                <wp:docPr id="48" name="Groupe 2" descr="Tabelle des ICF Konzeptes.&#10;Sie besteht aus verschiedenen Kästchen mit dem folgenden Inhalt:&#10;Kästchen 1: Gesundheitszustand (Leiden oder Erkrankung)&#10;Kästchen 2: Körperfunktionen und Strukturen (Behinderungen)&#10;Kästchen 3: Aktivitäten (Einschränkungen)&#10;Kästchen 4: Partizipation (Restriktionen)&#10;Kästchen 5: Kontextabhängige Faktoren&#10;Kästchen 6: Umwelteinflüsse&#10;Kästchen 7: Persönliche Faktoren&#10;&#10;&#10;Erklärung:&#10;Kontextabhängige Faktoren bestehen aus persönlichen und aus Umwelteinflüssen.Sie haben einen Einfluss auf 1. Aktivitäten (Einschränkungen), 2. Körperfunktionen und Strukturen (Behinderungen) und 3. auf Partizpation (Restriktionen). &#10;&#10;Der Gesundheitszustand (Leiden oder Erkrankungen) beeinflusst die selben Merkmale und ist wiederum durch diese beeinflusst. "/>
                <wp:cNvGraphicFramePr/>
                <a:graphic xmlns:a="http://schemas.openxmlformats.org/drawingml/2006/main">
                  <a:graphicData uri="http://schemas.microsoft.com/office/word/2010/wordprocessingGroup">
                    <wpg:wgp>
                      <wpg:cNvGrpSpPr/>
                      <wpg:grpSpPr>
                        <a:xfrm>
                          <a:off x="0" y="0"/>
                          <a:ext cx="6946265" cy="5248893"/>
                          <a:chOff x="0" y="-262360"/>
                          <a:chExt cx="8064896" cy="4726856"/>
                        </a:xfrm>
                      </wpg:grpSpPr>
                      <wps:wsp>
                        <wps:cNvPr id="52" name="Rechthoek 9"/>
                        <wps:cNvSpPr/>
                        <wps:spPr>
                          <a:xfrm>
                            <a:off x="2376265" y="-262360"/>
                            <a:ext cx="3312368" cy="910432"/>
                          </a:xfrm>
                          <a:prstGeom prst="rect">
                            <a:avLst/>
                          </a:prstGeom>
                          <a:ln>
                            <a:solidFill>
                              <a:srgbClr val="590F56"/>
                            </a:solidFill>
                          </a:ln>
                        </wps:spPr>
                        <wps:style>
                          <a:lnRef idx="2">
                            <a:schemeClr val="accent4"/>
                          </a:lnRef>
                          <a:fillRef idx="1">
                            <a:schemeClr val="lt1"/>
                          </a:fillRef>
                          <a:effectRef idx="0">
                            <a:schemeClr val="accent4"/>
                          </a:effectRef>
                          <a:fontRef idx="minor">
                            <a:schemeClr val="dk1"/>
                          </a:fontRef>
                        </wps:style>
                        <wps:txbx>
                          <w:txbxContent>
                            <w:p w:rsidR="004D7FDA" w:rsidRPr="009803B6" w:rsidRDefault="004D7FDA" w:rsidP="009803B6">
                              <w:pPr>
                                <w:pStyle w:val="NormalWeb"/>
                                <w:spacing w:before="0" w:beforeAutospacing="0" w:after="0" w:afterAutospacing="0"/>
                                <w:jc w:val="center"/>
                                <w:rPr>
                                  <w:b/>
                                  <w:sz w:val="32"/>
                                  <w:szCs w:val="32"/>
                                </w:rPr>
                              </w:pPr>
                              <w:r w:rsidRPr="009803B6">
                                <w:rPr>
                                  <w:rFonts w:asciiTheme="minorHAnsi" w:hAnsi="Calibri" w:cstheme="minorBidi"/>
                                  <w:b/>
                                  <w:color w:val="000000" w:themeColor="dark1"/>
                                  <w:kern w:val="24"/>
                                  <w:sz w:val="32"/>
                                  <w:szCs w:val="32"/>
                                  <w:lang w:val="de-AT"/>
                                </w:rPr>
                                <w:t>Gesundheitszustand</w:t>
                              </w:r>
                            </w:p>
                            <w:p w:rsidR="004D7FDA" w:rsidRPr="009803B6" w:rsidRDefault="004D7FDA" w:rsidP="009803B6">
                              <w:pPr>
                                <w:pStyle w:val="NormalWeb"/>
                                <w:spacing w:before="0" w:beforeAutospacing="0" w:after="0" w:afterAutospacing="0"/>
                                <w:jc w:val="center"/>
                                <w:rPr>
                                  <w:sz w:val="28"/>
                                  <w:szCs w:val="32"/>
                                </w:rPr>
                              </w:pPr>
                              <w:r w:rsidRPr="009803B6">
                                <w:rPr>
                                  <w:rFonts w:asciiTheme="minorHAnsi" w:hAnsi="Calibri" w:cstheme="minorBidi"/>
                                  <w:color w:val="000000" w:themeColor="dark1"/>
                                  <w:kern w:val="24"/>
                                  <w:sz w:val="28"/>
                                  <w:szCs w:val="32"/>
                                  <w:lang w:val="nl-NL"/>
                                </w:rPr>
                                <w:t>(</w:t>
                              </w:r>
                              <w:r w:rsidRPr="009803B6">
                                <w:rPr>
                                  <w:rFonts w:asciiTheme="minorHAnsi" w:hAnsi="Calibri" w:cstheme="minorBidi"/>
                                  <w:color w:val="000000" w:themeColor="dark1"/>
                                  <w:kern w:val="24"/>
                                  <w:sz w:val="28"/>
                                  <w:szCs w:val="32"/>
                                  <w:lang w:val="de-AT"/>
                                </w:rPr>
                                <w:t>Leiden oder Erkrankung</w:t>
                              </w:r>
                              <w:r w:rsidRPr="009803B6">
                                <w:rPr>
                                  <w:rFonts w:asciiTheme="minorHAnsi" w:hAnsi="Calibri" w:cstheme="minorBidi"/>
                                  <w:color w:val="000000" w:themeColor="dark1"/>
                                  <w:kern w:val="24"/>
                                  <w:sz w:val="28"/>
                                  <w:szCs w:val="32"/>
                                  <w:lang w:val="nl-NL"/>
                                </w:rPr>
                                <w:t>)</w:t>
                              </w:r>
                            </w:p>
                          </w:txbxContent>
                        </wps:txbx>
                        <wps:bodyPr rtlCol="0" anchor="ctr"/>
                      </wps:wsp>
                      <wps:wsp>
                        <wps:cNvPr id="63" name="Rechthoek 10"/>
                        <wps:cNvSpPr/>
                        <wps:spPr>
                          <a:xfrm>
                            <a:off x="0" y="1152128"/>
                            <a:ext cx="2376265" cy="720079"/>
                          </a:xfrm>
                          <a:prstGeom prst="rect">
                            <a:avLst/>
                          </a:prstGeom>
                          <a:ln>
                            <a:solidFill>
                              <a:srgbClr val="590F56"/>
                            </a:solidFill>
                          </a:ln>
                        </wps:spPr>
                        <wps:style>
                          <a:lnRef idx="2">
                            <a:schemeClr val="accent4"/>
                          </a:lnRef>
                          <a:fillRef idx="1">
                            <a:schemeClr val="lt1"/>
                          </a:fillRef>
                          <a:effectRef idx="0">
                            <a:schemeClr val="accent4"/>
                          </a:effectRef>
                          <a:fontRef idx="minor">
                            <a:schemeClr val="dk1"/>
                          </a:fontRef>
                        </wps:style>
                        <wps:txbx>
                          <w:txbxContent>
                            <w:p w:rsidR="004D7FDA" w:rsidRPr="009803B6" w:rsidRDefault="004D7FDA" w:rsidP="009803B6">
                              <w:pPr>
                                <w:pStyle w:val="NormalWeb"/>
                                <w:spacing w:before="0" w:beforeAutospacing="0" w:after="0" w:afterAutospacing="0"/>
                                <w:jc w:val="center"/>
                                <w:rPr>
                                  <w:b/>
                                  <w:sz w:val="32"/>
                                  <w:szCs w:val="32"/>
                                </w:rPr>
                              </w:pPr>
                              <w:r w:rsidRPr="009803B6">
                                <w:rPr>
                                  <w:rFonts w:asciiTheme="minorHAnsi" w:hAnsi="Calibri" w:cstheme="minorBidi"/>
                                  <w:b/>
                                  <w:color w:val="000000" w:themeColor="dark1"/>
                                  <w:kern w:val="24"/>
                                  <w:sz w:val="32"/>
                                  <w:szCs w:val="32"/>
                                  <w:lang w:val="de-AT"/>
                                </w:rPr>
                                <w:t xml:space="preserve">Körperfunktionen und Strukturen </w:t>
                              </w:r>
                            </w:p>
                            <w:p w:rsidR="004D7FDA" w:rsidRPr="009803B6" w:rsidRDefault="004D7FDA" w:rsidP="009803B6">
                              <w:pPr>
                                <w:pStyle w:val="NormalWeb"/>
                                <w:spacing w:before="0" w:beforeAutospacing="0" w:after="0" w:afterAutospacing="0"/>
                                <w:jc w:val="center"/>
                                <w:rPr>
                                  <w:sz w:val="28"/>
                                  <w:szCs w:val="32"/>
                                </w:rPr>
                              </w:pPr>
                              <w:r w:rsidRPr="009803B6">
                                <w:rPr>
                                  <w:rFonts w:asciiTheme="minorHAnsi" w:hAnsi="Calibri" w:cstheme="minorBidi"/>
                                  <w:color w:val="000000" w:themeColor="dark1"/>
                                  <w:kern w:val="24"/>
                                  <w:sz w:val="28"/>
                                  <w:szCs w:val="32"/>
                                  <w:lang w:val="nl-NL"/>
                                </w:rPr>
                                <w:t>(</w:t>
                              </w:r>
                              <w:r w:rsidRPr="009803B6">
                                <w:rPr>
                                  <w:rFonts w:asciiTheme="minorHAnsi" w:hAnsi="Calibri" w:cstheme="minorBidi"/>
                                  <w:color w:val="000000" w:themeColor="dark1"/>
                                  <w:kern w:val="24"/>
                                  <w:sz w:val="28"/>
                                  <w:szCs w:val="32"/>
                                  <w:lang w:val="de-AT"/>
                                </w:rPr>
                                <w:t>Behinderungen</w:t>
                              </w:r>
                              <w:r w:rsidRPr="009803B6">
                                <w:rPr>
                                  <w:rFonts w:asciiTheme="minorHAnsi" w:hAnsi="Calibri" w:cstheme="minorBidi"/>
                                  <w:color w:val="000000" w:themeColor="dark1"/>
                                  <w:kern w:val="24"/>
                                  <w:sz w:val="28"/>
                                  <w:szCs w:val="32"/>
                                  <w:lang w:val="nl-NL"/>
                                </w:rPr>
                                <w:t>)</w:t>
                              </w:r>
                            </w:p>
                          </w:txbxContent>
                        </wps:txbx>
                        <wps:bodyPr rtlCol="0" anchor="ctr"/>
                      </wps:wsp>
                      <wps:wsp>
                        <wps:cNvPr id="75" name="Rechthoek 11"/>
                        <wps:cNvSpPr/>
                        <wps:spPr>
                          <a:xfrm>
                            <a:off x="2844316" y="1161138"/>
                            <a:ext cx="2376264" cy="720080"/>
                          </a:xfrm>
                          <a:prstGeom prst="rect">
                            <a:avLst/>
                          </a:prstGeom>
                          <a:ln>
                            <a:solidFill>
                              <a:srgbClr val="590F56"/>
                            </a:solidFill>
                          </a:ln>
                        </wps:spPr>
                        <wps:style>
                          <a:lnRef idx="2">
                            <a:schemeClr val="accent4"/>
                          </a:lnRef>
                          <a:fillRef idx="1">
                            <a:schemeClr val="lt1"/>
                          </a:fillRef>
                          <a:effectRef idx="0">
                            <a:schemeClr val="accent4"/>
                          </a:effectRef>
                          <a:fontRef idx="minor">
                            <a:schemeClr val="dk1"/>
                          </a:fontRef>
                        </wps:style>
                        <wps:txbx>
                          <w:txbxContent>
                            <w:p w:rsidR="004D7FDA" w:rsidRPr="009803B6" w:rsidRDefault="004D7FDA" w:rsidP="009803B6">
                              <w:pPr>
                                <w:pStyle w:val="NormalWeb"/>
                                <w:spacing w:before="0" w:beforeAutospacing="0" w:after="0" w:afterAutospacing="0"/>
                                <w:jc w:val="center"/>
                                <w:rPr>
                                  <w:b/>
                                  <w:sz w:val="32"/>
                                  <w:szCs w:val="32"/>
                                </w:rPr>
                              </w:pPr>
                              <w:r w:rsidRPr="009803B6">
                                <w:rPr>
                                  <w:rFonts w:asciiTheme="minorHAnsi" w:hAnsi="Calibri" w:cstheme="minorBidi"/>
                                  <w:b/>
                                  <w:color w:val="000000" w:themeColor="dark1"/>
                                  <w:kern w:val="24"/>
                                  <w:sz w:val="32"/>
                                  <w:szCs w:val="32"/>
                                  <w:lang w:val="de-AT"/>
                                </w:rPr>
                                <w:t xml:space="preserve">Aktivitäten </w:t>
                              </w:r>
                            </w:p>
                            <w:p w:rsidR="004D7FDA" w:rsidRPr="009803B6" w:rsidRDefault="004D7FDA" w:rsidP="009803B6">
                              <w:pPr>
                                <w:pStyle w:val="NormalWeb"/>
                                <w:spacing w:before="0" w:beforeAutospacing="0" w:after="0" w:afterAutospacing="0"/>
                                <w:jc w:val="center"/>
                                <w:rPr>
                                  <w:sz w:val="32"/>
                                  <w:szCs w:val="32"/>
                                </w:rPr>
                              </w:pPr>
                              <w:r w:rsidRPr="009803B6">
                                <w:rPr>
                                  <w:rFonts w:asciiTheme="minorHAnsi" w:hAnsi="Calibri" w:cstheme="minorBidi"/>
                                  <w:color w:val="000000" w:themeColor="dark1"/>
                                  <w:kern w:val="24"/>
                                  <w:sz w:val="28"/>
                                  <w:szCs w:val="32"/>
                                  <w:lang w:val="nl-NL"/>
                                </w:rPr>
                                <w:t>(</w:t>
                              </w:r>
                              <w:r w:rsidRPr="009803B6">
                                <w:rPr>
                                  <w:rFonts w:asciiTheme="minorHAnsi" w:hAnsi="Calibri" w:cstheme="minorBidi"/>
                                  <w:color w:val="000000" w:themeColor="dark1"/>
                                  <w:kern w:val="24"/>
                                  <w:sz w:val="28"/>
                                  <w:szCs w:val="32"/>
                                  <w:lang w:val="de-AT"/>
                                </w:rPr>
                                <w:t>Einschränkungen</w:t>
                              </w:r>
                              <w:r w:rsidRPr="009803B6">
                                <w:rPr>
                                  <w:rFonts w:asciiTheme="minorHAnsi" w:hAnsi="Calibri" w:cstheme="minorBidi"/>
                                  <w:color w:val="000000" w:themeColor="dark1"/>
                                  <w:kern w:val="24"/>
                                  <w:sz w:val="28"/>
                                  <w:szCs w:val="32"/>
                                  <w:lang w:val="nl-NL"/>
                                </w:rPr>
                                <w:t>)</w:t>
                              </w:r>
                            </w:p>
                          </w:txbxContent>
                        </wps:txbx>
                        <wps:bodyPr rtlCol="0" anchor="ctr"/>
                      </wps:wsp>
                      <wps:wsp>
                        <wps:cNvPr id="76" name="Rechthoek 12"/>
                        <wps:cNvSpPr/>
                        <wps:spPr>
                          <a:xfrm>
                            <a:off x="5688632" y="1170148"/>
                            <a:ext cx="2376264" cy="720080"/>
                          </a:xfrm>
                          <a:prstGeom prst="rect">
                            <a:avLst/>
                          </a:prstGeom>
                          <a:ln>
                            <a:solidFill>
                              <a:srgbClr val="590F56"/>
                            </a:solidFill>
                          </a:ln>
                        </wps:spPr>
                        <wps:style>
                          <a:lnRef idx="2">
                            <a:schemeClr val="accent4"/>
                          </a:lnRef>
                          <a:fillRef idx="1">
                            <a:schemeClr val="lt1"/>
                          </a:fillRef>
                          <a:effectRef idx="0">
                            <a:schemeClr val="accent4"/>
                          </a:effectRef>
                          <a:fontRef idx="minor">
                            <a:schemeClr val="dk1"/>
                          </a:fontRef>
                        </wps:style>
                        <wps:txbx>
                          <w:txbxContent>
                            <w:p w:rsidR="004D7FDA" w:rsidRPr="009803B6" w:rsidRDefault="004D7FDA" w:rsidP="009803B6">
                              <w:pPr>
                                <w:pStyle w:val="NormalWeb"/>
                                <w:spacing w:before="0" w:beforeAutospacing="0" w:after="0" w:afterAutospacing="0"/>
                                <w:jc w:val="center"/>
                                <w:rPr>
                                  <w:b/>
                                  <w:sz w:val="32"/>
                                  <w:szCs w:val="32"/>
                                </w:rPr>
                              </w:pPr>
                              <w:r w:rsidRPr="009803B6">
                                <w:rPr>
                                  <w:rFonts w:asciiTheme="minorHAnsi" w:hAnsi="Calibri" w:cstheme="minorBidi"/>
                                  <w:b/>
                                  <w:color w:val="000000" w:themeColor="dark1"/>
                                  <w:kern w:val="24"/>
                                  <w:sz w:val="32"/>
                                  <w:szCs w:val="32"/>
                                  <w:lang w:val="de-AT"/>
                                </w:rPr>
                                <w:t xml:space="preserve">Partizipation </w:t>
                              </w:r>
                            </w:p>
                            <w:p w:rsidR="004D7FDA" w:rsidRPr="009803B6" w:rsidRDefault="004D7FDA" w:rsidP="009803B6">
                              <w:pPr>
                                <w:pStyle w:val="NormalWeb"/>
                                <w:spacing w:before="0" w:beforeAutospacing="0" w:after="0" w:afterAutospacing="0"/>
                                <w:jc w:val="center"/>
                                <w:rPr>
                                  <w:sz w:val="28"/>
                                  <w:szCs w:val="32"/>
                                </w:rPr>
                              </w:pPr>
                              <w:r w:rsidRPr="009803B6">
                                <w:rPr>
                                  <w:rFonts w:asciiTheme="minorHAnsi" w:hAnsi="Calibri" w:cstheme="minorBidi"/>
                                  <w:color w:val="000000" w:themeColor="dark1"/>
                                  <w:kern w:val="24"/>
                                  <w:sz w:val="28"/>
                                  <w:szCs w:val="32"/>
                                  <w:lang w:val="nl-NL"/>
                                </w:rPr>
                                <w:t>(</w:t>
                              </w:r>
                              <w:r w:rsidRPr="009803B6">
                                <w:rPr>
                                  <w:rFonts w:asciiTheme="minorHAnsi" w:hAnsi="Calibri" w:cstheme="minorBidi"/>
                                  <w:color w:val="000000" w:themeColor="dark1"/>
                                  <w:kern w:val="24"/>
                                  <w:sz w:val="28"/>
                                  <w:szCs w:val="32"/>
                                  <w:lang w:val="de-AT"/>
                                </w:rPr>
                                <w:t>Restriktionen</w:t>
                              </w:r>
                              <w:r w:rsidRPr="009803B6">
                                <w:rPr>
                                  <w:rFonts w:asciiTheme="minorHAnsi" w:hAnsi="Calibri" w:cstheme="minorBidi"/>
                                  <w:color w:val="000000" w:themeColor="dark1"/>
                                  <w:kern w:val="24"/>
                                  <w:sz w:val="28"/>
                                  <w:szCs w:val="32"/>
                                  <w:lang w:val="nl-NL"/>
                                </w:rPr>
                                <w:t>)</w:t>
                              </w:r>
                            </w:p>
                          </w:txbxContent>
                        </wps:txbx>
                        <wps:bodyPr rtlCol="0" anchor="ctr"/>
                      </wps:wsp>
                      <wps:wsp>
                        <wps:cNvPr id="77" name="Rechthoek 13"/>
                        <wps:cNvSpPr/>
                        <wps:spPr>
                          <a:xfrm>
                            <a:off x="2448272" y="2520280"/>
                            <a:ext cx="3312368" cy="648072"/>
                          </a:xfrm>
                          <a:prstGeom prst="rect">
                            <a:avLst/>
                          </a:prstGeom>
                          <a:ln>
                            <a:solidFill>
                              <a:srgbClr val="590F56"/>
                            </a:solidFill>
                          </a:ln>
                        </wps:spPr>
                        <wps:style>
                          <a:lnRef idx="2">
                            <a:schemeClr val="accent4"/>
                          </a:lnRef>
                          <a:fillRef idx="1">
                            <a:schemeClr val="lt1"/>
                          </a:fillRef>
                          <a:effectRef idx="0">
                            <a:schemeClr val="accent4"/>
                          </a:effectRef>
                          <a:fontRef idx="minor">
                            <a:schemeClr val="dk1"/>
                          </a:fontRef>
                        </wps:style>
                        <wps:txbx>
                          <w:txbxContent>
                            <w:p w:rsidR="004D7FDA" w:rsidRPr="009803B6" w:rsidRDefault="004D7FDA" w:rsidP="009803B6">
                              <w:pPr>
                                <w:pStyle w:val="NormalWeb"/>
                                <w:spacing w:before="0" w:beforeAutospacing="0" w:after="0" w:afterAutospacing="0"/>
                                <w:jc w:val="center"/>
                                <w:rPr>
                                  <w:b/>
                                  <w:sz w:val="32"/>
                                  <w:szCs w:val="32"/>
                                </w:rPr>
                              </w:pPr>
                              <w:r w:rsidRPr="009803B6">
                                <w:rPr>
                                  <w:rFonts w:asciiTheme="minorHAnsi" w:hAnsi="Calibri" w:cstheme="minorBidi"/>
                                  <w:b/>
                                  <w:color w:val="000000" w:themeColor="dark1"/>
                                  <w:kern w:val="24"/>
                                  <w:sz w:val="32"/>
                                  <w:szCs w:val="32"/>
                                  <w:lang w:val="de-AT"/>
                                </w:rPr>
                                <w:t>Kontextabhängige Faktoren</w:t>
                              </w:r>
                            </w:p>
                          </w:txbxContent>
                        </wps:txbx>
                        <wps:bodyPr rtlCol="0" anchor="ctr"/>
                      </wps:wsp>
                      <wps:wsp>
                        <wps:cNvPr id="78" name="Rechthoek 14"/>
                        <wps:cNvSpPr/>
                        <wps:spPr>
                          <a:xfrm>
                            <a:off x="620452" y="3744416"/>
                            <a:ext cx="2376264" cy="720080"/>
                          </a:xfrm>
                          <a:prstGeom prst="rect">
                            <a:avLst/>
                          </a:prstGeom>
                          <a:ln>
                            <a:solidFill>
                              <a:srgbClr val="590F56"/>
                            </a:solidFill>
                          </a:ln>
                        </wps:spPr>
                        <wps:style>
                          <a:lnRef idx="2">
                            <a:schemeClr val="accent4"/>
                          </a:lnRef>
                          <a:fillRef idx="1">
                            <a:schemeClr val="lt1"/>
                          </a:fillRef>
                          <a:effectRef idx="0">
                            <a:schemeClr val="accent4"/>
                          </a:effectRef>
                          <a:fontRef idx="minor">
                            <a:schemeClr val="dk1"/>
                          </a:fontRef>
                        </wps:style>
                        <wps:txbx>
                          <w:txbxContent>
                            <w:p w:rsidR="004D7FDA" w:rsidRPr="009803B6" w:rsidRDefault="004D7FDA" w:rsidP="009803B6">
                              <w:pPr>
                                <w:pStyle w:val="NormalWeb"/>
                                <w:spacing w:before="0" w:beforeAutospacing="0" w:after="0" w:afterAutospacing="0"/>
                                <w:jc w:val="center"/>
                                <w:rPr>
                                  <w:sz w:val="32"/>
                                  <w:szCs w:val="32"/>
                                </w:rPr>
                              </w:pPr>
                              <w:r w:rsidRPr="009803B6">
                                <w:rPr>
                                  <w:rFonts w:asciiTheme="minorHAnsi" w:hAnsi="Calibri" w:cstheme="minorBidi"/>
                                  <w:b/>
                                  <w:color w:val="000000" w:themeColor="dark1"/>
                                  <w:kern w:val="24"/>
                                  <w:sz w:val="32"/>
                                  <w:szCs w:val="32"/>
                                  <w:lang w:val="de-AT"/>
                                </w:rPr>
                                <w:t>Umwelteinflüsse</w:t>
                              </w:r>
                            </w:p>
                          </w:txbxContent>
                        </wps:txbx>
                        <wps:bodyPr rtlCol="0" anchor="ctr"/>
                      </wps:wsp>
                      <wps:wsp>
                        <wps:cNvPr id="79" name="Rechthoek 15"/>
                        <wps:cNvSpPr/>
                        <wps:spPr>
                          <a:xfrm>
                            <a:off x="5212574" y="3744416"/>
                            <a:ext cx="2376264" cy="720080"/>
                          </a:xfrm>
                          <a:prstGeom prst="rect">
                            <a:avLst/>
                          </a:prstGeom>
                          <a:ln>
                            <a:solidFill>
                              <a:srgbClr val="590F56"/>
                            </a:solidFill>
                          </a:ln>
                        </wps:spPr>
                        <wps:style>
                          <a:lnRef idx="2">
                            <a:schemeClr val="accent4"/>
                          </a:lnRef>
                          <a:fillRef idx="1">
                            <a:schemeClr val="lt1"/>
                          </a:fillRef>
                          <a:effectRef idx="0">
                            <a:schemeClr val="accent4"/>
                          </a:effectRef>
                          <a:fontRef idx="minor">
                            <a:schemeClr val="dk1"/>
                          </a:fontRef>
                        </wps:style>
                        <wps:txbx>
                          <w:txbxContent>
                            <w:p w:rsidR="004D7FDA" w:rsidRPr="009803B6" w:rsidRDefault="004D7FDA" w:rsidP="009803B6">
                              <w:pPr>
                                <w:pStyle w:val="NormalWeb"/>
                                <w:spacing w:before="0" w:beforeAutospacing="0" w:after="0" w:afterAutospacing="0"/>
                                <w:jc w:val="center"/>
                                <w:rPr>
                                  <w:b/>
                                  <w:sz w:val="32"/>
                                  <w:szCs w:val="32"/>
                                </w:rPr>
                              </w:pPr>
                              <w:r w:rsidRPr="009803B6">
                                <w:rPr>
                                  <w:rFonts w:asciiTheme="minorHAnsi" w:hAnsi="Calibri" w:cstheme="minorBidi"/>
                                  <w:b/>
                                  <w:color w:val="000000" w:themeColor="dark1"/>
                                  <w:kern w:val="24"/>
                                  <w:sz w:val="32"/>
                                  <w:szCs w:val="32"/>
                                  <w:lang w:val="de-AT"/>
                                </w:rPr>
                                <w:t>Persönliche Faktoren</w:t>
                              </w:r>
                            </w:p>
                          </w:txbxContent>
                        </wps:txbx>
                        <wps:bodyPr rtlCol="0" anchor="ctr"/>
                      </wps:wsp>
                      <wps:wsp>
                        <wps:cNvPr id="80" name="Rechte verbindingslijn 19"/>
                        <wps:cNvCnPr/>
                        <wps:spPr>
                          <a:xfrm>
                            <a:off x="1260140" y="904605"/>
                            <a:ext cx="5688632" cy="0"/>
                          </a:xfrm>
                          <a:prstGeom prst="line">
                            <a:avLst/>
                          </a:prstGeom>
                          <a:ln>
                            <a:solidFill>
                              <a:srgbClr val="590F56"/>
                            </a:solidFill>
                          </a:ln>
                        </wps:spPr>
                        <wps:style>
                          <a:lnRef idx="2">
                            <a:schemeClr val="accent4"/>
                          </a:lnRef>
                          <a:fillRef idx="1">
                            <a:schemeClr val="lt1"/>
                          </a:fillRef>
                          <a:effectRef idx="0">
                            <a:schemeClr val="accent4"/>
                          </a:effectRef>
                          <a:fontRef idx="minor">
                            <a:schemeClr val="dk1"/>
                          </a:fontRef>
                        </wps:style>
                        <wps:bodyPr/>
                      </wps:wsp>
                      <wps:wsp>
                        <wps:cNvPr id="81" name="Rechte verbindingslijn met pijl 21"/>
                        <wps:cNvCnPr>
                          <a:stCxn id="52" idx="2"/>
                          <a:endCxn id="75" idx="0"/>
                        </wps:cNvCnPr>
                        <wps:spPr>
                          <a:xfrm>
                            <a:off x="4032449" y="648072"/>
                            <a:ext cx="0" cy="513066"/>
                          </a:xfrm>
                          <a:prstGeom prst="straightConnector1">
                            <a:avLst/>
                          </a:prstGeom>
                          <a:ln>
                            <a:solidFill>
                              <a:srgbClr val="590F56"/>
                            </a:solidFill>
                            <a:headEnd type="arrow"/>
                            <a:tailEnd type="arrow"/>
                          </a:ln>
                        </wps:spPr>
                        <wps:style>
                          <a:lnRef idx="2">
                            <a:schemeClr val="accent4"/>
                          </a:lnRef>
                          <a:fillRef idx="1">
                            <a:schemeClr val="lt1"/>
                          </a:fillRef>
                          <a:effectRef idx="0">
                            <a:schemeClr val="accent4"/>
                          </a:effectRef>
                          <a:fontRef idx="minor">
                            <a:schemeClr val="dk1"/>
                          </a:fontRef>
                        </wps:style>
                        <wps:bodyPr/>
                      </wps:wsp>
                      <wps:wsp>
                        <wps:cNvPr id="82" name="Rechte verbindingslijn met pijl 23"/>
                        <wps:cNvCnPr/>
                        <wps:spPr>
                          <a:xfrm>
                            <a:off x="1260140" y="904605"/>
                            <a:ext cx="0" cy="247523"/>
                          </a:xfrm>
                          <a:prstGeom prst="straightConnector1">
                            <a:avLst/>
                          </a:prstGeom>
                          <a:ln>
                            <a:solidFill>
                              <a:srgbClr val="590F56"/>
                            </a:solidFill>
                            <a:tailEnd type="arrow"/>
                          </a:ln>
                        </wps:spPr>
                        <wps:style>
                          <a:lnRef idx="2">
                            <a:schemeClr val="accent4"/>
                          </a:lnRef>
                          <a:fillRef idx="1">
                            <a:schemeClr val="lt1"/>
                          </a:fillRef>
                          <a:effectRef idx="0">
                            <a:schemeClr val="accent4"/>
                          </a:effectRef>
                          <a:fontRef idx="minor">
                            <a:schemeClr val="dk1"/>
                          </a:fontRef>
                        </wps:style>
                        <wps:bodyPr/>
                      </wps:wsp>
                      <wps:wsp>
                        <wps:cNvPr id="83" name="Rechte verbindingslijn met pijl 30"/>
                        <wps:cNvCnPr/>
                        <wps:spPr>
                          <a:xfrm>
                            <a:off x="6948772" y="904605"/>
                            <a:ext cx="0" cy="247523"/>
                          </a:xfrm>
                          <a:prstGeom prst="straightConnector1">
                            <a:avLst/>
                          </a:prstGeom>
                          <a:ln>
                            <a:solidFill>
                              <a:srgbClr val="590F56"/>
                            </a:solidFill>
                            <a:tailEnd type="arrow"/>
                          </a:ln>
                        </wps:spPr>
                        <wps:style>
                          <a:lnRef idx="2">
                            <a:schemeClr val="accent4"/>
                          </a:lnRef>
                          <a:fillRef idx="1">
                            <a:schemeClr val="lt1"/>
                          </a:fillRef>
                          <a:effectRef idx="0">
                            <a:schemeClr val="accent4"/>
                          </a:effectRef>
                          <a:fontRef idx="minor">
                            <a:schemeClr val="dk1"/>
                          </a:fontRef>
                        </wps:style>
                        <wps:bodyPr/>
                      </wps:wsp>
                      <wps:wsp>
                        <wps:cNvPr id="84" name="Rechte verbindingslijn met pijl 32"/>
                        <wps:cNvCnPr>
                          <a:stCxn id="63" idx="3"/>
                          <a:endCxn id="75" idx="1"/>
                        </wps:cNvCnPr>
                        <wps:spPr>
                          <a:xfrm>
                            <a:off x="2376264" y="1512168"/>
                            <a:ext cx="468052" cy="9010"/>
                          </a:xfrm>
                          <a:prstGeom prst="straightConnector1">
                            <a:avLst/>
                          </a:prstGeom>
                          <a:ln>
                            <a:solidFill>
                              <a:srgbClr val="590F56"/>
                            </a:solidFill>
                            <a:headEnd type="arrow"/>
                            <a:tailEnd type="arrow"/>
                          </a:ln>
                        </wps:spPr>
                        <wps:style>
                          <a:lnRef idx="2">
                            <a:schemeClr val="accent4"/>
                          </a:lnRef>
                          <a:fillRef idx="1">
                            <a:schemeClr val="lt1"/>
                          </a:fillRef>
                          <a:effectRef idx="0">
                            <a:schemeClr val="accent4"/>
                          </a:effectRef>
                          <a:fontRef idx="minor">
                            <a:schemeClr val="dk1"/>
                          </a:fontRef>
                        </wps:style>
                        <wps:bodyPr/>
                      </wps:wsp>
                      <wps:wsp>
                        <wps:cNvPr id="85" name="Rechte verbindingslijn met pijl 34"/>
                        <wps:cNvCnPr>
                          <a:stCxn id="75" idx="3"/>
                          <a:endCxn id="76" idx="1"/>
                        </wps:cNvCnPr>
                        <wps:spPr>
                          <a:xfrm>
                            <a:off x="5220580" y="1521178"/>
                            <a:ext cx="468052" cy="9010"/>
                          </a:xfrm>
                          <a:prstGeom prst="straightConnector1">
                            <a:avLst/>
                          </a:prstGeom>
                          <a:ln>
                            <a:solidFill>
                              <a:srgbClr val="590F56"/>
                            </a:solidFill>
                            <a:headEnd type="arrow"/>
                            <a:tailEnd type="arrow"/>
                          </a:ln>
                        </wps:spPr>
                        <wps:style>
                          <a:lnRef idx="2">
                            <a:schemeClr val="accent4"/>
                          </a:lnRef>
                          <a:fillRef idx="1">
                            <a:schemeClr val="lt1"/>
                          </a:fillRef>
                          <a:effectRef idx="0">
                            <a:schemeClr val="accent4"/>
                          </a:effectRef>
                          <a:fontRef idx="minor">
                            <a:schemeClr val="dk1"/>
                          </a:fontRef>
                        </wps:style>
                        <wps:bodyPr/>
                      </wps:wsp>
                      <wps:wsp>
                        <wps:cNvPr id="86" name="Rechte verbindingslijn 37"/>
                        <wps:cNvCnPr/>
                        <wps:spPr>
                          <a:xfrm>
                            <a:off x="1260140" y="3456384"/>
                            <a:ext cx="5688632" cy="0"/>
                          </a:xfrm>
                          <a:prstGeom prst="line">
                            <a:avLst/>
                          </a:prstGeom>
                          <a:ln>
                            <a:solidFill>
                              <a:srgbClr val="590F56"/>
                            </a:solidFill>
                          </a:ln>
                        </wps:spPr>
                        <wps:style>
                          <a:lnRef idx="2">
                            <a:schemeClr val="accent4"/>
                          </a:lnRef>
                          <a:fillRef idx="1">
                            <a:schemeClr val="lt1"/>
                          </a:fillRef>
                          <a:effectRef idx="0">
                            <a:schemeClr val="accent4"/>
                          </a:effectRef>
                          <a:fontRef idx="minor">
                            <a:schemeClr val="dk1"/>
                          </a:fontRef>
                        </wps:style>
                        <wps:bodyPr/>
                      </wps:wsp>
                      <wps:wsp>
                        <wps:cNvPr id="87" name="Rechte verbindingslijn 38"/>
                        <wps:cNvCnPr/>
                        <wps:spPr>
                          <a:xfrm>
                            <a:off x="1260140" y="2232248"/>
                            <a:ext cx="5688632" cy="0"/>
                          </a:xfrm>
                          <a:prstGeom prst="line">
                            <a:avLst/>
                          </a:prstGeom>
                          <a:ln>
                            <a:solidFill>
                              <a:srgbClr val="590F56"/>
                            </a:solidFill>
                          </a:ln>
                        </wps:spPr>
                        <wps:style>
                          <a:lnRef idx="2">
                            <a:schemeClr val="accent4"/>
                          </a:lnRef>
                          <a:fillRef idx="1">
                            <a:schemeClr val="lt1"/>
                          </a:fillRef>
                          <a:effectRef idx="0">
                            <a:schemeClr val="accent4"/>
                          </a:effectRef>
                          <a:fontRef idx="minor">
                            <a:schemeClr val="dk1"/>
                          </a:fontRef>
                        </wps:style>
                        <wps:bodyPr/>
                      </wps:wsp>
                      <wps:wsp>
                        <wps:cNvPr id="88" name="Rechte verbindingslijn met pijl 40"/>
                        <wps:cNvCnPr/>
                        <wps:spPr>
                          <a:xfrm flipV="1">
                            <a:off x="1260140" y="1890228"/>
                            <a:ext cx="0" cy="342020"/>
                          </a:xfrm>
                          <a:prstGeom prst="straightConnector1">
                            <a:avLst/>
                          </a:prstGeom>
                          <a:ln>
                            <a:solidFill>
                              <a:srgbClr val="590F56"/>
                            </a:solidFill>
                            <a:tailEnd type="arrow"/>
                          </a:ln>
                        </wps:spPr>
                        <wps:style>
                          <a:lnRef idx="2">
                            <a:schemeClr val="accent4"/>
                          </a:lnRef>
                          <a:fillRef idx="1">
                            <a:schemeClr val="lt1"/>
                          </a:fillRef>
                          <a:effectRef idx="0">
                            <a:schemeClr val="accent4"/>
                          </a:effectRef>
                          <a:fontRef idx="minor">
                            <a:schemeClr val="dk1"/>
                          </a:fontRef>
                        </wps:style>
                        <wps:bodyPr/>
                      </wps:wsp>
                      <wps:wsp>
                        <wps:cNvPr id="89" name="Rechte verbindingslijn met pijl 42"/>
                        <wps:cNvCnPr/>
                        <wps:spPr>
                          <a:xfrm flipV="1">
                            <a:off x="6948772" y="1890228"/>
                            <a:ext cx="0" cy="342020"/>
                          </a:xfrm>
                          <a:prstGeom prst="straightConnector1">
                            <a:avLst/>
                          </a:prstGeom>
                          <a:ln>
                            <a:solidFill>
                              <a:srgbClr val="590F56"/>
                            </a:solidFill>
                            <a:tailEnd type="arrow"/>
                          </a:ln>
                        </wps:spPr>
                        <wps:style>
                          <a:lnRef idx="2">
                            <a:schemeClr val="accent4"/>
                          </a:lnRef>
                          <a:fillRef idx="1">
                            <a:schemeClr val="lt1"/>
                          </a:fillRef>
                          <a:effectRef idx="0">
                            <a:schemeClr val="accent4"/>
                          </a:effectRef>
                          <a:fontRef idx="minor">
                            <a:schemeClr val="dk1"/>
                          </a:fontRef>
                        </wps:style>
                        <wps:bodyPr/>
                      </wps:wsp>
                      <wps:wsp>
                        <wps:cNvPr id="90" name="Rechte verbindingslijn met pijl 44"/>
                        <wps:cNvCnPr>
                          <a:stCxn id="77" idx="0"/>
                        </wps:cNvCnPr>
                        <wps:spPr>
                          <a:xfrm flipV="1">
                            <a:off x="4104456" y="1872208"/>
                            <a:ext cx="0" cy="648072"/>
                          </a:xfrm>
                          <a:prstGeom prst="straightConnector1">
                            <a:avLst/>
                          </a:prstGeom>
                          <a:ln>
                            <a:solidFill>
                              <a:srgbClr val="590F56"/>
                            </a:solidFill>
                            <a:tailEnd type="arrow"/>
                          </a:ln>
                        </wps:spPr>
                        <wps:style>
                          <a:lnRef idx="2">
                            <a:schemeClr val="accent4"/>
                          </a:lnRef>
                          <a:fillRef idx="1">
                            <a:schemeClr val="lt1"/>
                          </a:fillRef>
                          <a:effectRef idx="0">
                            <a:schemeClr val="accent4"/>
                          </a:effectRef>
                          <a:fontRef idx="minor">
                            <a:schemeClr val="dk1"/>
                          </a:fontRef>
                        </wps:style>
                        <wps:bodyPr/>
                      </wps:wsp>
                      <wps:wsp>
                        <wps:cNvPr id="91" name="Rechte verbindingslijn 46"/>
                        <wps:cNvCnPr>
                          <a:stCxn id="77" idx="2"/>
                        </wps:cNvCnPr>
                        <wps:spPr>
                          <a:xfrm>
                            <a:off x="4104456" y="3168352"/>
                            <a:ext cx="0" cy="288032"/>
                          </a:xfrm>
                          <a:prstGeom prst="line">
                            <a:avLst/>
                          </a:prstGeom>
                          <a:ln>
                            <a:solidFill>
                              <a:srgbClr val="590F56"/>
                            </a:solidFill>
                          </a:ln>
                        </wps:spPr>
                        <wps:style>
                          <a:lnRef idx="2">
                            <a:schemeClr val="accent4"/>
                          </a:lnRef>
                          <a:fillRef idx="1">
                            <a:schemeClr val="lt1"/>
                          </a:fillRef>
                          <a:effectRef idx="0">
                            <a:schemeClr val="accent4"/>
                          </a:effectRef>
                          <a:fontRef idx="minor">
                            <a:schemeClr val="dk1"/>
                          </a:fontRef>
                        </wps:style>
                        <wps:bodyPr/>
                      </wps:wsp>
                      <wps:wsp>
                        <wps:cNvPr id="92" name="Rechte verbindingslijn met pijl 48"/>
                        <wps:cNvCnPr/>
                        <wps:spPr>
                          <a:xfrm>
                            <a:off x="1260140" y="3456384"/>
                            <a:ext cx="0" cy="288032"/>
                          </a:xfrm>
                          <a:prstGeom prst="straightConnector1">
                            <a:avLst/>
                          </a:prstGeom>
                          <a:ln>
                            <a:solidFill>
                              <a:srgbClr val="590F56"/>
                            </a:solidFill>
                            <a:tailEnd type="arrow"/>
                          </a:ln>
                        </wps:spPr>
                        <wps:style>
                          <a:lnRef idx="2">
                            <a:schemeClr val="accent4"/>
                          </a:lnRef>
                          <a:fillRef idx="1">
                            <a:schemeClr val="lt1"/>
                          </a:fillRef>
                          <a:effectRef idx="0">
                            <a:schemeClr val="accent4"/>
                          </a:effectRef>
                          <a:fontRef idx="minor">
                            <a:schemeClr val="dk1"/>
                          </a:fontRef>
                        </wps:style>
                        <wps:bodyPr/>
                      </wps:wsp>
                      <wps:wsp>
                        <wps:cNvPr id="93" name="Rechte verbindingslijn met pijl 50"/>
                        <wps:cNvCnPr/>
                        <wps:spPr>
                          <a:xfrm>
                            <a:off x="6948772" y="3446878"/>
                            <a:ext cx="0" cy="288032"/>
                          </a:xfrm>
                          <a:prstGeom prst="straightConnector1">
                            <a:avLst/>
                          </a:prstGeom>
                          <a:ln>
                            <a:solidFill>
                              <a:srgbClr val="590F56"/>
                            </a:solidFill>
                            <a:tailEnd type="arrow"/>
                          </a:ln>
                        </wps:spPr>
                        <wps:style>
                          <a:lnRef idx="2">
                            <a:schemeClr val="accent4"/>
                          </a:lnRef>
                          <a:fillRef idx="1">
                            <a:schemeClr val="lt1"/>
                          </a:fillRef>
                          <a:effectRef idx="0">
                            <a:schemeClr val="accent4"/>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id="Groupe 2" o:spid="_x0000_s1026" alt="Tabelle des ICF Konzeptes.&#10;Sie besteht aus verschiedenen Kästchen mit dem folgenden Inhalt:&#10;Kästchen 1: Gesundheitszustand (Leiden oder Erkrankung)&#10;Kästchen 2: Körperfunktionen und Strukturen (Behinderungen)&#10;Kästchen 3: Aktivitäten (Einschränkungen)&#10;Kästchen 4: Partizipation (Restriktionen)&#10;Kästchen 5: Kontextabhängige Faktoren&#10;Kästchen 6: Umwelteinflüsse&#10;Kästchen 7: Persönliche Faktoren&#10;&#10;&#10;Erklärung:&#10;Kontextabhängige Faktoren bestehen aus persönlichen und aus Umwelteinflüssen.Sie haben einen Einfluss auf 1. Aktivitäten (Einschränkungen), 2. Körperfunktionen und Strukturen (Behinderungen) und 3. auf Partizpation (Restriktionen). &#10;&#10;Der Gesundheitszustand (Leiden oder Erkrankungen) beeinflusst die selben Merkmale und ist wiederum durch diese beeinflusst. " style="position:absolute;left:0;text-align:left;margin-left:0;margin-top:0;width:546.95pt;height:413.25pt;z-index:251674112;mso-position-horizontal:center;mso-position-horizontal-relative:margin;mso-position-vertical:top;mso-position-vertical-relative:margin;mso-width-relative:margin;mso-height-relative:margin" coordorigin=",-2623" coordsize="80648,4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">
                <v:rect id="Rechthoek 9" o:spid="_x0000_s1027" style="position:absolute;left:23762;top:-2623;width:33124;height:9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MQMQA&#10;AADbAAAADwAAAGRycy9kb3ducmV2LnhtbESPQWsCMRSE7wX/Q3iCl1KzFayyNYoUBEUQtFI9Pjav&#10;m8XNy5LEdf33Rij0OMzMN8xs0dlatORD5VjB+zADQVw4XXGp4Pi9epuCCBFZY+2YFNwpwGLee5lh&#10;rt2N99QeYikShEOOCkyMTS5lKAxZDEPXECfv13mLMUlfSu3xluC2lqMs+5AWK04LBhv6MlRcDler&#10;4Hz+WU9bY3dbnxXtaXOi/cS+KjXod8tPEJG6+B/+a6+1gvEInl/S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jEDEAAAA2wAAAA8AAAAAAAAAAAAAAAAAmAIAAGRycy9k&#10;b3ducmV2LnhtbFBLBQYAAAAABAAEAPUAAACJAwAAAAA=&#10;" fillcolor="white [3201]" strokecolor="#590f56" strokeweight="2pt">
                  <v:textbox>
                    <w:txbxContent>
                      <w:p w:rsidR="004D7FDA" w:rsidRPr="009803B6" w:rsidRDefault="004D7FDA" w:rsidP="009803B6">
                        <w:pPr>
                          <w:pStyle w:val="StandardWeb"/>
                          <w:spacing w:before="0" w:beforeAutospacing="0" w:after="0" w:afterAutospacing="0"/>
                          <w:jc w:val="center"/>
                          <w:rPr>
                            <w:b/>
                            <w:sz w:val="32"/>
                            <w:szCs w:val="32"/>
                          </w:rPr>
                        </w:pPr>
                        <w:r w:rsidRPr="009803B6">
                          <w:rPr>
                            <w:rFonts w:asciiTheme="minorHAnsi" w:hAnsi="Calibri" w:cstheme="minorBidi"/>
                            <w:b/>
                            <w:color w:val="000000" w:themeColor="dark1"/>
                            <w:kern w:val="24"/>
                            <w:sz w:val="32"/>
                            <w:szCs w:val="32"/>
                            <w:lang w:val="de-AT"/>
                          </w:rPr>
                          <w:t>Gesundheitszustand</w:t>
                        </w:r>
                      </w:p>
                      <w:p w:rsidR="004D7FDA" w:rsidRPr="009803B6" w:rsidRDefault="004D7FDA" w:rsidP="009803B6">
                        <w:pPr>
                          <w:pStyle w:val="StandardWeb"/>
                          <w:spacing w:before="0" w:beforeAutospacing="0" w:after="0" w:afterAutospacing="0"/>
                          <w:jc w:val="center"/>
                          <w:rPr>
                            <w:sz w:val="28"/>
                            <w:szCs w:val="32"/>
                          </w:rPr>
                        </w:pPr>
                        <w:r w:rsidRPr="009803B6">
                          <w:rPr>
                            <w:rFonts w:asciiTheme="minorHAnsi" w:hAnsi="Calibri" w:cstheme="minorBidi"/>
                            <w:color w:val="000000" w:themeColor="dark1"/>
                            <w:kern w:val="24"/>
                            <w:sz w:val="28"/>
                            <w:szCs w:val="32"/>
                            <w:lang w:val="nl-NL"/>
                          </w:rPr>
                          <w:t>(</w:t>
                        </w:r>
                        <w:r w:rsidRPr="009803B6">
                          <w:rPr>
                            <w:rFonts w:asciiTheme="minorHAnsi" w:hAnsi="Calibri" w:cstheme="minorBidi"/>
                            <w:color w:val="000000" w:themeColor="dark1"/>
                            <w:kern w:val="24"/>
                            <w:sz w:val="28"/>
                            <w:szCs w:val="32"/>
                            <w:lang w:val="de-AT"/>
                          </w:rPr>
                          <w:t>Leiden oder Erkrankung</w:t>
                        </w:r>
                        <w:r w:rsidRPr="009803B6">
                          <w:rPr>
                            <w:rFonts w:asciiTheme="minorHAnsi" w:hAnsi="Calibri" w:cstheme="minorBidi"/>
                            <w:color w:val="000000" w:themeColor="dark1"/>
                            <w:kern w:val="24"/>
                            <w:sz w:val="28"/>
                            <w:szCs w:val="32"/>
                            <w:lang w:val="nl-NL"/>
                          </w:rPr>
                          <w:t>)</w:t>
                        </w:r>
                      </w:p>
                    </w:txbxContent>
                  </v:textbox>
                </v:rect>
                <v:rect id="Rechthoek 10" o:spid="_x0000_s1028" style="position:absolute;top:11521;width:23762;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jZsQA&#10;AADbAAAADwAAAGRycy9kb3ducmV2LnhtbESP3WoCMRSE7wu+QziCN6Vmq6CyNYoUBEUo+EP18rA5&#10;3SxuTpYkruvbN4WCl8PMfMPMl52tRUs+VI4VvA8zEMSF0xWXCk7H9dsMRIjIGmvHpOBBAZaL3ssc&#10;c+3uvKf2EEuRIBxyVGBibHIpQ2HIYhi6hjh5P85bjEn6UmqP9wS3tRxl2URarDgtGGzo01BxPdys&#10;gsvlezNrjf3a+axoz9sz7af2ValBv1t9gIjUxWf4v73RCiZj+Pu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q42bEAAAA2wAAAA8AAAAAAAAAAAAAAAAAmAIAAGRycy9k&#10;b3ducmV2LnhtbFBLBQYAAAAABAAEAPUAAACJAwAAAAA=&#10;" fillcolor="white [3201]" strokecolor="#590f56" strokeweight="2pt">
                  <v:textbox>
                    <w:txbxContent>
                      <w:p w:rsidR="004D7FDA" w:rsidRPr="009803B6" w:rsidRDefault="004D7FDA" w:rsidP="009803B6">
                        <w:pPr>
                          <w:pStyle w:val="StandardWeb"/>
                          <w:spacing w:before="0" w:beforeAutospacing="0" w:after="0" w:afterAutospacing="0"/>
                          <w:jc w:val="center"/>
                          <w:rPr>
                            <w:b/>
                            <w:sz w:val="32"/>
                            <w:szCs w:val="32"/>
                          </w:rPr>
                        </w:pPr>
                        <w:r w:rsidRPr="009803B6">
                          <w:rPr>
                            <w:rFonts w:asciiTheme="minorHAnsi" w:hAnsi="Calibri" w:cstheme="minorBidi"/>
                            <w:b/>
                            <w:color w:val="000000" w:themeColor="dark1"/>
                            <w:kern w:val="24"/>
                            <w:sz w:val="32"/>
                            <w:szCs w:val="32"/>
                            <w:lang w:val="de-AT"/>
                          </w:rPr>
                          <w:t xml:space="preserve">Körperfunktionen und Strukturen </w:t>
                        </w:r>
                      </w:p>
                      <w:p w:rsidR="004D7FDA" w:rsidRPr="009803B6" w:rsidRDefault="004D7FDA" w:rsidP="009803B6">
                        <w:pPr>
                          <w:pStyle w:val="StandardWeb"/>
                          <w:spacing w:before="0" w:beforeAutospacing="0" w:after="0" w:afterAutospacing="0"/>
                          <w:jc w:val="center"/>
                          <w:rPr>
                            <w:sz w:val="28"/>
                            <w:szCs w:val="32"/>
                          </w:rPr>
                        </w:pPr>
                        <w:r w:rsidRPr="009803B6">
                          <w:rPr>
                            <w:rFonts w:asciiTheme="minorHAnsi" w:hAnsi="Calibri" w:cstheme="minorBidi"/>
                            <w:color w:val="000000" w:themeColor="dark1"/>
                            <w:kern w:val="24"/>
                            <w:sz w:val="28"/>
                            <w:szCs w:val="32"/>
                            <w:lang w:val="nl-NL"/>
                          </w:rPr>
                          <w:t>(</w:t>
                        </w:r>
                        <w:r w:rsidRPr="009803B6">
                          <w:rPr>
                            <w:rFonts w:asciiTheme="minorHAnsi" w:hAnsi="Calibri" w:cstheme="minorBidi"/>
                            <w:color w:val="000000" w:themeColor="dark1"/>
                            <w:kern w:val="24"/>
                            <w:sz w:val="28"/>
                            <w:szCs w:val="32"/>
                            <w:lang w:val="de-AT"/>
                          </w:rPr>
                          <w:t>Behinderungen</w:t>
                        </w:r>
                        <w:r w:rsidRPr="009803B6">
                          <w:rPr>
                            <w:rFonts w:asciiTheme="minorHAnsi" w:hAnsi="Calibri" w:cstheme="minorBidi"/>
                            <w:color w:val="000000" w:themeColor="dark1"/>
                            <w:kern w:val="24"/>
                            <w:sz w:val="28"/>
                            <w:szCs w:val="32"/>
                            <w:lang w:val="nl-NL"/>
                          </w:rPr>
                          <w:t>)</w:t>
                        </w:r>
                      </w:p>
                    </w:txbxContent>
                  </v:textbox>
                </v:rect>
                <v:rect id="Rechthoek 11" o:spid="_x0000_s1029" style="position:absolute;left:28443;top:11611;width:23762;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IVMQA&#10;AADbAAAADwAAAGRycy9kb3ducmV2LnhtbESPQWsCMRSE7wX/Q3iCl1KzClbZGkUEQREKWlGPj83r&#10;ZunmZUniuv57Uyj0OMzMN8x82dlatORD5VjBaJiBIC6crrhUcPravM1AhIissXZMCh4UYLnovcwx&#10;1+7OB2qPsRQJwiFHBSbGJpcyFIYshqFriJP37bzFmKQvpfZ4T3Bby3GWvUuLFacFgw2tDRU/x5tV&#10;cL2et7PW2M+9z4r2srvQYWpflRr0u9UHiEhd/A//tbdawXQCv1/S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SFTEAAAA2wAAAA8AAAAAAAAAAAAAAAAAmAIAAGRycy9k&#10;b3ducmV2LnhtbFBLBQYAAAAABAAEAPUAAACJAwAAAAA=&#10;" fillcolor="white [3201]" strokecolor="#590f56" strokeweight="2pt">
                  <v:textbox>
                    <w:txbxContent>
                      <w:p w:rsidR="004D7FDA" w:rsidRPr="009803B6" w:rsidRDefault="004D7FDA" w:rsidP="009803B6">
                        <w:pPr>
                          <w:pStyle w:val="StandardWeb"/>
                          <w:spacing w:before="0" w:beforeAutospacing="0" w:after="0" w:afterAutospacing="0"/>
                          <w:jc w:val="center"/>
                          <w:rPr>
                            <w:b/>
                            <w:sz w:val="32"/>
                            <w:szCs w:val="32"/>
                          </w:rPr>
                        </w:pPr>
                        <w:r w:rsidRPr="009803B6">
                          <w:rPr>
                            <w:rFonts w:asciiTheme="minorHAnsi" w:hAnsi="Calibri" w:cstheme="minorBidi"/>
                            <w:b/>
                            <w:color w:val="000000" w:themeColor="dark1"/>
                            <w:kern w:val="24"/>
                            <w:sz w:val="32"/>
                            <w:szCs w:val="32"/>
                            <w:lang w:val="de-AT"/>
                          </w:rPr>
                          <w:t xml:space="preserve">Aktivitäten </w:t>
                        </w:r>
                      </w:p>
                      <w:p w:rsidR="004D7FDA" w:rsidRPr="009803B6" w:rsidRDefault="004D7FDA" w:rsidP="009803B6">
                        <w:pPr>
                          <w:pStyle w:val="StandardWeb"/>
                          <w:spacing w:before="0" w:beforeAutospacing="0" w:after="0" w:afterAutospacing="0"/>
                          <w:jc w:val="center"/>
                          <w:rPr>
                            <w:sz w:val="32"/>
                            <w:szCs w:val="32"/>
                          </w:rPr>
                        </w:pPr>
                        <w:r w:rsidRPr="009803B6">
                          <w:rPr>
                            <w:rFonts w:asciiTheme="minorHAnsi" w:hAnsi="Calibri" w:cstheme="minorBidi"/>
                            <w:color w:val="000000" w:themeColor="dark1"/>
                            <w:kern w:val="24"/>
                            <w:sz w:val="28"/>
                            <w:szCs w:val="32"/>
                            <w:lang w:val="nl-NL"/>
                          </w:rPr>
                          <w:t>(</w:t>
                        </w:r>
                        <w:r w:rsidRPr="009803B6">
                          <w:rPr>
                            <w:rFonts w:asciiTheme="minorHAnsi" w:hAnsi="Calibri" w:cstheme="minorBidi"/>
                            <w:color w:val="000000" w:themeColor="dark1"/>
                            <w:kern w:val="24"/>
                            <w:sz w:val="28"/>
                            <w:szCs w:val="32"/>
                            <w:lang w:val="de-AT"/>
                          </w:rPr>
                          <w:t>Einschränkungen</w:t>
                        </w:r>
                        <w:r w:rsidRPr="009803B6">
                          <w:rPr>
                            <w:rFonts w:asciiTheme="minorHAnsi" w:hAnsi="Calibri" w:cstheme="minorBidi"/>
                            <w:color w:val="000000" w:themeColor="dark1"/>
                            <w:kern w:val="24"/>
                            <w:sz w:val="28"/>
                            <w:szCs w:val="32"/>
                            <w:lang w:val="nl-NL"/>
                          </w:rPr>
                          <w:t>)</w:t>
                        </w:r>
                      </w:p>
                    </w:txbxContent>
                  </v:textbox>
                </v:rect>
                <v:rect id="Rechthoek 12" o:spid="_x0000_s1030" style="position:absolute;left:56886;top:11701;width:23762;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WI8QA&#10;AADbAAAADwAAAGRycy9kb3ducmV2LnhtbESPT2sCMRTE74V+h/AKXkrN2oMuq1GkULAIgn+oHh+b&#10;52Zx87Ikcd1++0YQPA4z8xtmtuhtIzryoXasYDTMQBCXTtdcKTjsvz9yECEia2wck4I/CrCYv77M&#10;sNDuxlvqdrESCcKhQAUmxraQMpSGLIaha4mTd3beYkzSV1J7vCW4beRnlo2lxZrTgsGWvgyVl93V&#10;Kjidfld5Z+xm7bOyO/4caTux70oN3vrlFESkPj7Dj/ZKK5iM4f4l/Q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E1iPEAAAA2wAAAA8AAAAAAAAAAAAAAAAAmAIAAGRycy9k&#10;b3ducmV2LnhtbFBLBQYAAAAABAAEAPUAAACJAwAAAAA=&#10;" fillcolor="white [3201]" strokecolor="#590f56" strokeweight="2pt">
                  <v:textbox>
                    <w:txbxContent>
                      <w:p w:rsidR="004D7FDA" w:rsidRPr="009803B6" w:rsidRDefault="004D7FDA" w:rsidP="009803B6">
                        <w:pPr>
                          <w:pStyle w:val="StandardWeb"/>
                          <w:spacing w:before="0" w:beforeAutospacing="0" w:after="0" w:afterAutospacing="0"/>
                          <w:jc w:val="center"/>
                          <w:rPr>
                            <w:b/>
                            <w:sz w:val="32"/>
                            <w:szCs w:val="32"/>
                          </w:rPr>
                        </w:pPr>
                        <w:r w:rsidRPr="009803B6">
                          <w:rPr>
                            <w:rFonts w:asciiTheme="minorHAnsi" w:hAnsi="Calibri" w:cstheme="minorBidi"/>
                            <w:b/>
                            <w:color w:val="000000" w:themeColor="dark1"/>
                            <w:kern w:val="24"/>
                            <w:sz w:val="32"/>
                            <w:szCs w:val="32"/>
                            <w:lang w:val="de-AT"/>
                          </w:rPr>
                          <w:t xml:space="preserve">Partizipation </w:t>
                        </w:r>
                      </w:p>
                      <w:p w:rsidR="004D7FDA" w:rsidRPr="009803B6" w:rsidRDefault="004D7FDA" w:rsidP="009803B6">
                        <w:pPr>
                          <w:pStyle w:val="StandardWeb"/>
                          <w:spacing w:before="0" w:beforeAutospacing="0" w:after="0" w:afterAutospacing="0"/>
                          <w:jc w:val="center"/>
                          <w:rPr>
                            <w:sz w:val="28"/>
                            <w:szCs w:val="32"/>
                          </w:rPr>
                        </w:pPr>
                        <w:r w:rsidRPr="009803B6">
                          <w:rPr>
                            <w:rFonts w:asciiTheme="minorHAnsi" w:hAnsi="Calibri" w:cstheme="minorBidi"/>
                            <w:color w:val="000000" w:themeColor="dark1"/>
                            <w:kern w:val="24"/>
                            <w:sz w:val="28"/>
                            <w:szCs w:val="32"/>
                            <w:lang w:val="nl-NL"/>
                          </w:rPr>
                          <w:t>(</w:t>
                        </w:r>
                        <w:r w:rsidRPr="009803B6">
                          <w:rPr>
                            <w:rFonts w:asciiTheme="minorHAnsi" w:hAnsi="Calibri" w:cstheme="minorBidi"/>
                            <w:color w:val="000000" w:themeColor="dark1"/>
                            <w:kern w:val="24"/>
                            <w:sz w:val="28"/>
                            <w:szCs w:val="32"/>
                            <w:lang w:val="de-AT"/>
                          </w:rPr>
                          <w:t>Restriktionen</w:t>
                        </w:r>
                        <w:r w:rsidRPr="009803B6">
                          <w:rPr>
                            <w:rFonts w:asciiTheme="minorHAnsi" w:hAnsi="Calibri" w:cstheme="minorBidi"/>
                            <w:color w:val="000000" w:themeColor="dark1"/>
                            <w:kern w:val="24"/>
                            <w:sz w:val="28"/>
                            <w:szCs w:val="32"/>
                            <w:lang w:val="nl-NL"/>
                          </w:rPr>
                          <w:t>)</w:t>
                        </w:r>
                      </w:p>
                    </w:txbxContent>
                  </v:textbox>
                </v:rect>
                <v:rect id="Rechthoek 13" o:spid="_x0000_s1031" style="position:absolute;left:24482;top:25202;width:33124;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zuMQA&#10;AADbAAAADwAAAGRycy9kb3ducmV2LnhtbESPT2sCMRTE7wW/Q3iCl6LZeujKahQRCkqh4B/U42Pz&#10;3CxuXpYkrttv3xQKPQ4z8xtmseptIzryoXas4G2SgSAuna65UnA6foxnIEJE1tg4JgXfFGC1HLws&#10;sNDuyXvqDrESCcKhQAUmxraQMpSGLIaJa4mTd3PeYkzSV1J7fCa4beQ0y96lxZrTgsGWNobK++Fh&#10;FVyv5+2sM/br02dld9ldaJ/bV6VGw349BxGpj//hv/ZWK8hz+P2Sf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Ic7jEAAAA2wAAAA8AAAAAAAAAAAAAAAAAmAIAAGRycy9k&#10;b3ducmV2LnhtbFBLBQYAAAAABAAEAPUAAACJAwAAAAA=&#10;" fillcolor="white [3201]" strokecolor="#590f56" strokeweight="2pt">
                  <v:textbox>
                    <w:txbxContent>
                      <w:p w:rsidR="004D7FDA" w:rsidRPr="009803B6" w:rsidRDefault="004D7FDA" w:rsidP="009803B6">
                        <w:pPr>
                          <w:pStyle w:val="StandardWeb"/>
                          <w:spacing w:before="0" w:beforeAutospacing="0" w:after="0" w:afterAutospacing="0"/>
                          <w:jc w:val="center"/>
                          <w:rPr>
                            <w:b/>
                            <w:sz w:val="32"/>
                            <w:szCs w:val="32"/>
                          </w:rPr>
                        </w:pPr>
                        <w:r w:rsidRPr="009803B6">
                          <w:rPr>
                            <w:rFonts w:asciiTheme="minorHAnsi" w:hAnsi="Calibri" w:cstheme="minorBidi"/>
                            <w:b/>
                            <w:color w:val="000000" w:themeColor="dark1"/>
                            <w:kern w:val="24"/>
                            <w:sz w:val="32"/>
                            <w:szCs w:val="32"/>
                            <w:lang w:val="de-AT"/>
                          </w:rPr>
                          <w:t>Kontextabhängige Faktoren</w:t>
                        </w:r>
                      </w:p>
                    </w:txbxContent>
                  </v:textbox>
                </v:rect>
                <v:rect id="Rechthoek 14" o:spid="_x0000_s1032" style="position:absolute;left:6204;top:37444;width:23763;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nysAA&#10;AADbAAAADwAAAGRycy9kb3ducmV2LnhtbERPy4rCMBTdC/MP4Q7MRjR1FirVKDIw4DAg+EBdXppr&#10;U2xuShJr/XuzEFweznu+7GwtWvKhcqxgNMxAEBdOV1wqOOx/B1MQISJrrB2TggcFWC4+enPMtbvz&#10;ltpdLEUK4ZCjAhNjk0sZCkMWw9A1xIm7OG8xJuhLqT3eU7it5XeWjaXFilODwYZ+DBXX3c0qOJ+P&#10;62lr7ObfZ0V7+jvRdmL7Sn19dqsZiEhdfItf7rVWMElj05f0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fnysAAAADbAAAADwAAAAAAAAAAAAAAAACYAgAAZHJzL2Rvd25y&#10;ZXYueG1sUEsFBgAAAAAEAAQA9QAAAIUDAAAAAA==&#10;" fillcolor="white [3201]" strokecolor="#590f56" strokeweight="2pt">
                  <v:textbox>
                    <w:txbxContent>
                      <w:p w:rsidR="004D7FDA" w:rsidRPr="009803B6" w:rsidRDefault="004D7FDA" w:rsidP="009803B6">
                        <w:pPr>
                          <w:pStyle w:val="StandardWeb"/>
                          <w:spacing w:before="0" w:beforeAutospacing="0" w:after="0" w:afterAutospacing="0"/>
                          <w:jc w:val="center"/>
                          <w:rPr>
                            <w:sz w:val="32"/>
                            <w:szCs w:val="32"/>
                          </w:rPr>
                        </w:pPr>
                        <w:r w:rsidRPr="009803B6">
                          <w:rPr>
                            <w:rFonts w:asciiTheme="minorHAnsi" w:hAnsi="Calibri" w:cstheme="minorBidi"/>
                            <w:b/>
                            <w:color w:val="000000" w:themeColor="dark1"/>
                            <w:kern w:val="24"/>
                            <w:sz w:val="32"/>
                            <w:szCs w:val="32"/>
                            <w:lang w:val="de-AT"/>
                          </w:rPr>
                          <w:t>Umwelteinflüsse</w:t>
                        </w:r>
                      </w:p>
                    </w:txbxContent>
                  </v:textbox>
                </v:rect>
                <v:rect id="Rechthoek 15" o:spid="_x0000_s1033" style="position:absolute;left:52125;top:37444;width:23763;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CUcQA&#10;AADbAAAADwAAAGRycy9kb3ducmV2LnhtbESPQWsCMRSE74L/IbyCF6lZPVS7GkWEgqUgaEU9PjbP&#10;zdLNy5Kk6/bfG0HocZiZb5jFqrO1aMmHyrGC8SgDQVw4XXGp4Pj98ToDESKyxtoxKfijAKtlv7fA&#10;XLsb76k9xFIkCIccFZgYm1zKUBiyGEauIU7e1XmLMUlfSu3xluC2lpMse5MWK04LBhvaGCp+Dr9W&#10;weVy2s5aY3dfPiva8+eZ9lM7VGrw0q3nICJ18T/8bG+1guk7PL6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QlHEAAAA2wAAAA8AAAAAAAAAAAAAAAAAmAIAAGRycy9k&#10;b3ducmV2LnhtbFBLBQYAAAAABAAEAPUAAACJAwAAAAA=&#10;" fillcolor="white [3201]" strokecolor="#590f56" strokeweight="2pt">
                  <v:textbox>
                    <w:txbxContent>
                      <w:p w:rsidR="004D7FDA" w:rsidRPr="009803B6" w:rsidRDefault="004D7FDA" w:rsidP="009803B6">
                        <w:pPr>
                          <w:pStyle w:val="StandardWeb"/>
                          <w:spacing w:before="0" w:beforeAutospacing="0" w:after="0" w:afterAutospacing="0"/>
                          <w:jc w:val="center"/>
                          <w:rPr>
                            <w:b/>
                            <w:sz w:val="32"/>
                            <w:szCs w:val="32"/>
                          </w:rPr>
                        </w:pPr>
                        <w:r w:rsidRPr="009803B6">
                          <w:rPr>
                            <w:rFonts w:asciiTheme="minorHAnsi" w:hAnsi="Calibri" w:cstheme="minorBidi"/>
                            <w:b/>
                            <w:color w:val="000000" w:themeColor="dark1"/>
                            <w:kern w:val="24"/>
                            <w:sz w:val="32"/>
                            <w:szCs w:val="32"/>
                            <w:lang w:val="de-AT"/>
                          </w:rPr>
                          <w:t>Persönliche Faktoren</w:t>
                        </w:r>
                      </w:p>
                    </w:txbxContent>
                  </v:textbox>
                </v:rect>
                <v:line id="Rechte verbindingslijn 19" o:spid="_x0000_s1034" style="position:absolute;visibility:visible;mso-wrap-style:square" from="12601,9046" to="69487,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dqb8AAADbAAAADwAAAGRycy9kb3ducmV2LnhtbERPy4rCMBTdC/MP4QruNNUBKR2jiIM4&#10;Wx2L22tz+xiTm9JErX69WQy4PJz3YtVbI27U+caxgukkAUFcON1wpeD4ux2nIHxA1mgck4IHeVgt&#10;PwYLzLS7855uh1CJGMI+QwV1CG0mpS9qsugnriWOXOk6iyHCrpK6w3sMt0bOkmQuLTYcG2psaVNT&#10;cTlcrYLTxuTlp0m/n6bH8369m5Z/81yp0bBff4EI1Ie3+N/9oxWkcX38En+AX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Kwdqb8AAADbAAAADwAAAAAAAAAAAAAAAACh&#10;AgAAZHJzL2Rvd25yZXYueG1sUEsFBgAAAAAEAAQA+QAAAI0DAAAAAA==&#10;" filled="t" fillcolor="white [3201]" strokecolor="#590f56" strokeweight="2pt"/>
                <v:shapetype id="_x0000_t32" coordsize="21600,21600" o:spt="32" o:oned="t" path="m,l21600,21600e" filled="f">
                  <v:path arrowok="t" fillok="f" o:connecttype="none"/>
                  <o:lock v:ext="edit" shapetype="t"/>
                </v:shapetype>
                <v:shape id="Rechte verbindingslijn met pijl 21" o:spid="_x0000_s1035" type="#_x0000_t32" style="position:absolute;left:40324;top:6480;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PmFcUAAADbAAAADwAAAGRycy9kb3ducmV2LnhtbESPQWvCQBSE7wX/w/IEb3WTYiVGV7GF&#10;ttKTRj14e2SfSTD7NmRXTf59Vyh4HGbmG2ax6kwtbtS6yrKCeByBIM6trrhQcNh/vSYgnEfWWFsm&#10;BT05WC0HLwtMtb3zjm6ZL0SAsEtRQel9k0rp8pIMurFtiIN3tq1BH2RbSN3iPcBNLd+iaCoNVhwW&#10;Smzos6T8kl2Ngln8M01m39nk99pvz9FpH/fvH0elRsNuPQfhqfPP8H97oxUkMTy+h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PmFcUAAADbAAAADwAAAAAAAAAA&#10;AAAAAAChAgAAZHJzL2Rvd25yZXYueG1sUEsFBgAAAAAEAAQA+QAAAJMDAAAAAA==&#10;" filled="t" fillcolor="white [3201]" strokecolor="#590f56" strokeweight="2pt">
                  <v:stroke startarrow="open" endarrow="open"/>
                </v:shape>
                <v:shape id="Rechte verbindingslijn met pijl 23" o:spid="_x0000_s1036" type="#_x0000_t32" style="position:absolute;left:12601;top:9046;width:0;height:2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koC8UAAADbAAAADwAAAGRycy9kb3ducmV2LnhtbESPT2vCQBTE7wW/w/IK3uqmHozErCKC&#10;0kuEakvp7ZF9+YPZt2F3q4mfvlsoeBxm5jdMvhlMJ67kfGtZwessAUFcWt1yreDjvH9ZgvABWWNn&#10;mRSM5GGznjzlmGl743e6nkItIoR9hgqaEPpMSl82ZNDPbE8cvco6gyFKV0vt8BbhppPzJFlIgy3H&#10;hQZ72jVUXk4/RsEhLS6fx/3okntptuNXWnz7Sis1fR62KxCBhvAI/7fftILlHP6+x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koC8UAAADbAAAADwAAAAAAAAAA&#10;AAAAAAChAgAAZHJzL2Rvd25yZXYueG1sUEsFBgAAAAAEAAQA+QAAAJMDAAAAAA==&#10;" filled="t" fillcolor="white [3201]" strokecolor="#590f56" strokeweight="2pt">
                  <v:stroke endarrow="open"/>
                </v:shape>
                <v:shape id="Rechte verbindingslijn met pijl 30" o:spid="_x0000_s1037" type="#_x0000_t32" style="position:absolute;left:69487;top:9046;width:0;height:2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NkMQAAADbAAAADwAAAGRycy9kb3ducmV2LnhtbESPT4vCMBTE78J+h/AWvGm6CirVKLKg&#10;7EXBP8vi7dE822LzUpKstn56Iwgeh5n5DTNbNKYSV3K+tKzgq5+AIM6sLjlXcDysehMQPiBrrCyT&#10;gpY8LOYfnRmm2t54R9d9yEWEsE9RQRFCnUrps4IM+r6tiaN3ts5giNLlUju8Rbip5CBJRtJgyXGh&#10;wJq+C8ou+3+jYD3eXH63q9Yl98ws27/x5uTPWqnuZ7OcggjUhHf41f7RCiZDeH6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Y2QxAAAANsAAAAPAAAAAAAAAAAA&#10;AAAAAKECAABkcnMvZG93bnJldi54bWxQSwUGAAAAAAQABAD5AAAAkgMAAAAA&#10;" filled="t" fillcolor="white [3201]" strokecolor="#590f56" strokeweight="2pt">
                  <v:stroke endarrow="open"/>
                </v:shape>
                <v:shape id="Rechte verbindingslijn met pijl 32" o:spid="_x0000_s1038" type="#_x0000_t32" style="position:absolute;left:23762;top:15121;width:4681;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jcUAAADbAAAADwAAAGRycy9kb3ducmV2LnhtbESPQWvCQBSE74X+h+UVequbiEpMXaUV&#10;2oonjXrw9sg+k9Ds25BdNfn3riB4HGbmG2a26EwtLtS6yrKCeBCBIM6trrhQsN/9fCQgnEfWWFsm&#10;BT05WMxfX2aYanvlLV0yX4gAYZeigtL7JpXS5SUZdAPbEAfvZFuDPsi2kLrFa4CbWg6jaCINVhwW&#10;SmxoWVL+n52Ngmn8N0mmv9lofe43p+i4i/vx90Gp97fu6xOEp84/w4/2SitIRnD/En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FjcUAAADbAAAADwAAAAAAAAAA&#10;AAAAAAChAgAAZHJzL2Rvd25yZXYueG1sUEsFBgAAAAAEAAQA+QAAAJMDAAAAAA==&#10;" filled="t" fillcolor="white [3201]" strokecolor="#590f56" strokeweight="2pt">
                  <v:stroke startarrow="open" endarrow="open"/>
                </v:shape>
                <v:shape id="Rechte verbindingslijn met pijl 34" o:spid="_x0000_s1039" type="#_x0000_t32" style="position:absolute;left:52205;top:15211;width:4681;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FsUAAADbAAAADwAAAGRycy9kb3ducmV2LnhtbESPQWvCQBSE70L/w/IK3nQTqRJTV1Gh&#10;tvSkUQ/eHtlnEpp9G7KrJv++Wyh4HGbmG2ax6kwt7tS6yrKCeByBIM6trrhQcDp+jBIQziNrrC2T&#10;gp4crJYvgwWm2j74QPfMFyJA2KWooPS+SaV0eUkG3dg2xMG72tagD7ItpG7xEeCmlpMomkmDFYeF&#10;EhvalpT/ZDejYB5/zpL5Lnv7vvX7a3Q5xv10c1Zq+Nqt30F46vwz/N/+0gqSKfx9C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gFsUAAADbAAAADwAAAAAAAAAA&#10;AAAAAAChAgAAZHJzL2Rvd25yZXYueG1sUEsFBgAAAAAEAAQA+QAAAJMDAAAAAA==&#10;" filled="t" fillcolor="white [3201]" strokecolor="#590f56" strokeweight="2pt">
                  <v:stroke startarrow="open" endarrow="open"/>
                </v:shape>
                <v:line id="Rechte verbindingslijn 37" o:spid="_x0000_s1040" style="position:absolute;visibility:visible;mso-wrap-style:square" from="12601,34563" to="69487,3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kgRsIAAADbAAAADwAAAGRycy9kb3ducmV2LnhtbESPT2sCMRTE7wW/Q3iCt5q1wrKsRhFF&#10;9KpWvD43b/9o8rJsUt320zcFocdhZn7DzJe9NeJBnW8cK5iMExDEhdMNVwo+T9v3DIQPyBqNY1Lw&#10;TR6Wi8HbHHPtnnygxzFUIkLY56igDqHNpfRFTRb92LXE0StdZzFE2VVSd/iMcGvkR5Kk0mLDcaHG&#10;ltY1Fffjl1VwWZtzOTXZ5sf0eD2sdpPylp6VGg371QxEoD78h1/tvVaQpfD3Jf4A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kgRsIAAADbAAAADwAAAAAAAAAAAAAA&#10;AAChAgAAZHJzL2Rvd25yZXYueG1sUEsFBgAAAAAEAAQA+QAAAJADAAAAAA==&#10;" filled="t" fillcolor="white [3201]" strokecolor="#590f56" strokeweight="2pt"/>
                <v:line id="Rechte verbindingslijn 38" o:spid="_x0000_s1041" style="position:absolute;visibility:visible;mso-wrap-style:square" from="12601,22322" to="69487,2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F3cQAAADbAAAADwAAAGRycy9kb3ducmV2LnhtbESPT2vCQBTE70K/w/KE3nSTFjRENyKW&#10;0l7Vhl5fsy9/dPdtyG419dO7hUKPw8z8hllvRmvEhQbfOVaQzhMQxJXTHTcKPo6vswyED8gajWNS&#10;8EMeNsXDZI25dlfe0+UQGhEh7HNU0IbQ51L6qiWLfu564ujVbrAYohwaqQe8Rrg18ilJFtJix3Gh&#10;xZ52LVXnw7dV8LkzZf1sspebGfFrv31L69OiVOpxOm5XIAKN4T/8137XCrIl/H6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RYXdxAAAANsAAAAPAAAAAAAAAAAA&#10;AAAAAKECAABkcnMvZG93bnJldi54bWxQSwUGAAAAAAQABAD5AAAAkgMAAAAA&#10;" filled="t" fillcolor="white [3201]" strokecolor="#590f56" strokeweight="2pt"/>
                <v:shape id="Rechte verbindingslijn met pijl 40" o:spid="_x0000_s1042" type="#_x0000_t32" style="position:absolute;left:12601;top:18902;width:0;height:3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bQnsMAAADbAAAADwAAAGRycy9kb3ducmV2LnhtbERPXWvCMBR9F/Yfwh34IjNVhrjOKGOg&#10;CENl3SZ7vDR3TV1zU5rY1n9vHgQfD+d7septJVpqfOlYwWScgCDOnS65UPD9tX6ag/ABWWPlmBRc&#10;yMNq+TBYYKpdx5/UZqEQMYR9igpMCHUqpc8NWfRjVxNH7s81FkOETSF1g10Mt5WcJslMWiw5Nhis&#10;6d1Q/p+drQJ9PJ1f1s+b/e/24zA6dUfT7n6MUsPH/u0VRKA+3MU391YrmMex8Uv8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G0J7DAAAA2wAAAA8AAAAAAAAAAAAA&#10;AAAAoQIAAGRycy9kb3ducmV2LnhtbFBLBQYAAAAABAAEAPkAAACRAwAAAAA=&#10;" filled="t" fillcolor="white [3201]" strokecolor="#590f56" strokeweight="2pt">
                  <v:stroke endarrow="open"/>
                </v:shape>
                <v:shape id="Rechte verbindingslijn met pijl 42" o:spid="_x0000_s1043" type="#_x0000_t32" style="position:absolute;left:69487;top:18902;width:0;height:3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p1BcYAAADbAAAADwAAAGRycy9kb3ducmV2LnhtbESPQWvCQBSE74X+h+UVeil1Yymi0VWK&#10;YBFKK2oVj4/sMxubfRuyaxL/vVsQPA4z8w0zmXW2FA3VvnCsoN9LQBBnThecK/jdLl6HIHxA1lg6&#10;JgUX8jCbPj5MMNWu5TU1m5CLCGGfogITQpVK6TNDFn3PVcTRO7raYoiyzqWusY1wW8q3JBlIiwXH&#10;BYMVzQ1lf5uzVaD3p/No8f75c1h+rV5O7d403zuj1PNT9zEGEagL9/CtvdQKhiP4/xJ/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KdQXGAAAA2wAAAA8AAAAAAAAA&#10;AAAAAAAAoQIAAGRycy9kb3ducmV2LnhtbFBLBQYAAAAABAAEAPkAAACUAwAAAAA=&#10;" filled="t" fillcolor="white [3201]" strokecolor="#590f56" strokeweight="2pt">
                  <v:stroke endarrow="open"/>
                </v:shape>
                <v:shape id="Rechte verbindingslijn met pijl 44" o:spid="_x0000_s1044" type="#_x0000_t32" style="position:absolute;left:41044;top:18722;width:0;height:6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lKRcMAAADbAAAADwAAAGRycy9kb3ducmV2LnhtbERPW2vCMBR+H+w/hDPwZWiqyNDOKCIo&#10;grgxb/h4aM6aanNSmth2/355GOzx47vPFp0tRUO1LxwrGA4SEMSZ0wXnCk7HdX8CwgdkjaVjUvBD&#10;Hhbz56cZptq1/EXNIeQihrBPUYEJoUql9Jkhi37gKuLIfbvaYoiwzqWusY3htpSjJHmTFguODQYr&#10;WhnK7oeHVaAvt8d0Pd58XLe7z9dbezHN/myU6r10y3cQgbrwL/5zb7WCaVwfv8Qf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pSkXDAAAA2wAAAA8AAAAAAAAAAAAA&#10;AAAAoQIAAGRycy9kb3ducmV2LnhtbFBLBQYAAAAABAAEAPkAAACRAwAAAAA=&#10;" filled="t" fillcolor="white [3201]" strokecolor="#590f56" strokeweight="2pt">
                  <v:stroke endarrow="open"/>
                </v:shape>
                <v:line id="Rechte verbindingslijn 46" o:spid="_x0000_s1045" style="position:absolute;visibility:visible;mso-wrap-style:square" from="41044,31683" to="41044,3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ku78MAAADbAAAADwAAAGRycy9kb3ducmV2LnhtbESPT2sCMRTE74LfITyht5rdFsSuZhdR&#10;SnvVVrw+N2//aPKybFLd9tM3guBxmJnfMMtisEZcqPetYwXpNAFBXDrdcq3g++v9eQ7CB2SNxjEp&#10;+CUPRT4eLTHT7spbuuxCLSKEfYYKmhC6TEpfNmTRT11HHL3K9RZDlH0tdY/XCLdGviTJTFpsOS40&#10;2NG6ofK8+7EKDmuzr17NfPNnBjxuVx9pdZrtlXqaDKsFiEBDeITv7U+t4C2F25f4A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5Lu/DAAAA2wAAAA8AAAAAAAAAAAAA&#10;AAAAoQIAAGRycy9kb3ducmV2LnhtbFBLBQYAAAAABAAEAPkAAACRAwAAAAA=&#10;" filled="t" fillcolor="white [3201]" strokecolor="#590f56" strokeweight="2pt"/>
                <v:shape id="Rechte verbindingslijn met pijl 48" o:spid="_x0000_s1046" type="#_x0000_t32" style="position:absolute;left:12601;top:34563;width:0;height:2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C+1sUAAADbAAAADwAAAGRycy9kb3ducmV2LnhtbESPQWvCQBSE74L/YXlCb3VTD7WmrkEE&#10;pZcItZXS2yP7TEKyb8Pu1iT++m6h4HGYmW+YdTaYVlzJ+dqygqd5AoK4sLrmUsHnx/7xBYQPyBpb&#10;y6RgJA/ZZjpZY6ptz+90PYVSRAj7FBVUIXSplL6oyKCf2444ehfrDIYoXSm1wz7CTSsXSfIsDdYc&#10;FyrsaFdR0Zx+jILDMm/Ox/3oklthtuPXMv/2F63Uw2zYvoIINIR7+L/9phWsFvD3Jf4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C+1sUAAADbAAAADwAAAAAAAAAA&#10;AAAAAAChAgAAZHJzL2Rvd25yZXYueG1sUEsFBgAAAAAEAAQA+QAAAJMDAAAAAA==&#10;" filled="t" fillcolor="white [3201]" strokecolor="#590f56" strokeweight="2pt">
                  <v:stroke endarrow="open"/>
                </v:shape>
                <v:shape id="Rechte verbindingslijn met pijl 50" o:spid="_x0000_s1047" type="#_x0000_t32" style="position:absolute;left:69487;top:34468;width:0;height:2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wbTcUAAADbAAAADwAAAGRycy9kb3ducmV2LnhtbESPT2sCMRTE70K/Q3iF3jRrC1pXsyIF&#10;xYuFakW8PTZv/+DmZUmi7vbTN4WCx2FmfsMslp1pxI2cry0rGI8SEMS51TWXCr4P6+E7CB+QNTaW&#10;SUFPHpbZ02CBqbZ3/qLbPpQiQtinqKAKoU2l9HlFBv3ItsTRK6wzGKJ0pdQO7xFuGvmaJBNpsOa4&#10;UGFLHxXll/3VKNhMd5fj57p3yU9uVv1pujv7Qiv18tyt5iACdeER/m9vtYLZG/x9iT9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wbTcUAAADbAAAADwAAAAAAAAAA&#10;AAAAAAChAgAAZHJzL2Rvd25yZXYueG1sUEsFBgAAAAAEAAQA+QAAAJMDAAAAAA==&#10;" filled="t" fillcolor="white [3201]" strokecolor="#590f56" strokeweight="2pt">
                  <v:stroke endarrow="open"/>
                </v:shape>
                <w10:wrap type="square" anchorx="margin" anchory="margin"/>
              </v:group>
            </w:pict>
          </mc:Fallback>
        </mc:AlternateContent>
      </w:r>
    </w:p>
    <w:p w:rsidR="0036120A" w:rsidRPr="004A7168" w:rsidRDefault="0036120A" w:rsidP="0036120A">
      <w:pPr>
        <w:rPr>
          <w:lang w:val="de-AT" w:eastAsia="ja-JP"/>
        </w:rPr>
      </w:pPr>
      <w:r w:rsidRPr="004A7168">
        <w:rPr>
          <w:lang w:val="de-AT" w:eastAsia="ja-JP"/>
        </w:rPr>
        <w:t xml:space="preserve">Gesundheitszustand: </w:t>
      </w:r>
      <w:r w:rsidR="004A7168">
        <w:rPr>
          <w:lang w:val="de-AT" w:eastAsia="ja-JP"/>
        </w:rPr>
        <w:t>Leiden</w:t>
      </w:r>
      <w:r w:rsidRPr="004A7168">
        <w:rPr>
          <w:lang w:val="de-AT" w:eastAsia="ja-JP"/>
        </w:rPr>
        <w:t>, Krankheit</w:t>
      </w:r>
      <w:r w:rsidR="004A7168">
        <w:rPr>
          <w:lang w:val="de-AT" w:eastAsia="ja-JP"/>
        </w:rPr>
        <w:t>en</w:t>
      </w:r>
      <w:r w:rsidRPr="004A7168">
        <w:rPr>
          <w:lang w:val="de-AT" w:eastAsia="ja-JP"/>
        </w:rPr>
        <w:t>. Ein Leiden oder eine Krankheit bezeichnet eine Störung auf anatomischem oder organischem Level. Die Störung führt zu einer eingeschränkten Organfunktion.</w:t>
      </w:r>
    </w:p>
    <w:p w:rsidR="0036120A" w:rsidRPr="004A7168" w:rsidRDefault="0036120A" w:rsidP="0036120A">
      <w:pPr>
        <w:rPr>
          <w:lang w:val="de-AT" w:eastAsia="ja-JP"/>
        </w:rPr>
      </w:pPr>
      <w:r w:rsidRPr="004A7168">
        <w:rPr>
          <w:lang w:val="de-AT" w:eastAsia="ja-JP"/>
        </w:rPr>
        <w:t xml:space="preserve">Aktivitäten und Partizipation: Individuen brauchen immer eine oder mehrere Aktivitäten um im täglichen Leben zu partizipieren. Diese Komponente besteht aus den 9 Domänen des Lebens. </w:t>
      </w:r>
    </w:p>
    <w:p w:rsidR="0036120A" w:rsidRPr="004A7168" w:rsidRDefault="0036120A" w:rsidP="0036120A">
      <w:pPr>
        <w:rPr>
          <w:lang w:val="de-AT" w:eastAsia="ja-JP"/>
        </w:rPr>
      </w:pPr>
      <w:r w:rsidRPr="004A7168">
        <w:rPr>
          <w:lang w:val="de-AT" w:eastAsia="ja-JP"/>
        </w:rPr>
        <w:t xml:space="preserve">Die 9 Domänen des Lebens: 1. Lernen und Wissen </w:t>
      </w:r>
      <w:r w:rsidR="004A7168" w:rsidRPr="004A7168">
        <w:rPr>
          <w:lang w:val="de-AT" w:eastAsia="ja-JP"/>
        </w:rPr>
        <w:t>anwenden</w:t>
      </w:r>
      <w:r w:rsidRPr="004A7168">
        <w:rPr>
          <w:lang w:val="de-AT" w:eastAsia="ja-JP"/>
        </w:rPr>
        <w:t xml:space="preserve">; 2. Allgemeine Aufgaben; 3. Kommunikation; 4. Mobilität; 5. Familienleben; 6. Selbstfürsorge; 7. Zwischenmenschliche Interaktionen und Beziehungen; 8. </w:t>
      </w:r>
      <w:r w:rsidRPr="004A7168">
        <w:rPr>
          <w:lang w:val="de-AT" w:eastAsia="ja-JP"/>
        </w:rPr>
        <w:lastRenderedPageBreak/>
        <w:t>Bedeutende Aspekte des Lebens; 9. Gemeinschafts-, Sozial-, und Zivilleben.</w:t>
      </w:r>
    </w:p>
    <w:p w:rsidR="0036120A" w:rsidRPr="004A7168" w:rsidRDefault="0036120A" w:rsidP="0036120A">
      <w:pPr>
        <w:rPr>
          <w:lang w:val="de-AT" w:eastAsia="ja-JP"/>
        </w:rPr>
      </w:pPr>
      <w:r w:rsidRPr="004A7168">
        <w:rPr>
          <w:lang w:val="de-AT" w:eastAsia="ja-JP"/>
        </w:rPr>
        <w:t>Persönliche Faktoren: Faktoren der individuellen Situation einer Person, die das Verhalten der Person beeinflussen (inklusive Bildungsniveau, Persönlichkeit, Veranlagungen und Gesundheit).</w:t>
      </w:r>
    </w:p>
    <w:p w:rsidR="0036120A" w:rsidRPr="004A7168" w:rsidRDefault="0036120A" w:rsidP="0036120A">
      <w:pPr>
        <w:rPr>
          <w:lang w:val="de-AT" w:eastAsia="ja-JP"/>
        </w:rPr>
      </w:pPr>
      <w:r w:rsidRPr="004A7168">
        <w:rPr>
          <w:lang w:val="de-AT" w:eastAsia="ja-JP"/>
        </w:rPr>
        <w:t>Externe Faktoren: Gegenwärtige äußerliche Einflüsse die nicht im Zusammenhang mit der Person stehen, aber deren Verhalten beeinflussen.</w:t>
      </w:r>
    </w:p>
    <w:p w:rsidR="0036120A" w:rsidRPr="004A7168" w:rsidRDefault="0036120A" w:rsidP="0036120A">
      <w:pPr>
        <w:rPr>
          <w:lang w:val="de-AT" w:eastAsia="ja-JP"/>
        </w:rPr>
      </w:pPr>
      <w:r w:rsidRPr="004A7168">
        <w:rPr>
          <w:lang w:val="de-AT" w:eastAsia="ja-JP"/>
        </w:rPr>
        <w:t xml:space="preserve">Diese Theorie kann noch weiter entwickelt werden indem man die Formel der individuellen Motivation von Dr. J.W. Atkinson heranziert, welche sich auf die Balance bezieht die für aktive Partizipation in der Gesellschaft notwendig ist. </w:t>
      </w:r>
    </w:p>
    <w:p w:rsidR="0036120A" w:rsidRPr="004A7168" w:rsidRDefault="0036120A" w:rsidP="0036120A">
      <w:pPr>
        <w:spacing w:after="0"/>
        <w:rPr>
          <w:lang w:val="de-AT" w:eastAsia="ja-JP"/>
        </w:rPr>
      </w:pPr>
      <w:r w:rsidRPr="004A7168">
        <w:rPr>
          <w:lang w:val="de-AT" w:eastAsia="ja-JP"/>
        </w:rPr>
        <w:t>M</w:t>
      </w:r>
      <w:r w:rsidRPr="004A7168">
        <w:rPr>
          <w:rStyle w:val="Appelnotedebasdep"/>
          <w:lang w:val="de-AT" w:eastAsia="ja-JP"/>
        </w:rPr>
        <w:footnoteReference w:id="7"/>
      </w:r>
      <w:r w:rsidRPr="004A7168">
        <w:rPr>
          <w:lang w:val="de-AT" w:eastAsia="ja-JP"/>
        </w:rPr>
        <w:t xml:space="preserve"> = </w:t>
      </w:r>
      <w:r w:rsidRPr="004A7168">
        <w:rPr>
          <w:u w:val="single"/>
          <w:lang w:val="de-AT" w:eastAsia="ja-JP"/>
        </w:rPr>
        <w:t>P(UI+) x W</w:t>
      </w:r>
    </w:p>
    <w:p w:rsidR="0036120A" w:rsidRPr="004A7168" w:rsidRDefault="0036120A" w:rsidP="0036120A">
      <w:pPr>
        <w:tabs>
          <w:tab w:val="left" w:pos="1134"/>
        </w:tabs>
        <w:rPr>
          <w:lang w:val="de-AT" w:eastAsia="ja-JP"/>
        </w:rPr>
      </w:pPr>
      <w:r w:rsidRPr="004A7168">
        <w:rPr>
          <w:lang w:val="de-AT" w:eastAsia="ja-JP"/>
        </w:rPr>
        <w:tab/>
        <w:t>K</w:t>
      </w:r>
    </w:p>
    <w:p w:rsidR="0036120A" w:rsidRPr="004A7168" w:rsidRDefault="0036120A" w:rsidP="0036120A">
      <w:pPr>
        <w:rPr>
          <w:lang w:val="de-AT" w:eastAsia="ja-JP"/>
        </w:rPr>
      </w:pPr>
      <w:r w:rsidRPr="004A7168">
        <w:rPr>
          <w:b/>
          <w:lang w:val="de-AT" w:eastAsia="ja-JP"/>
        </w:rPr>
        <w:t xml:space="preserve">M </w:t>
      </w:r>
      <w:r w:rsidRPr="004A7168">
        <w:rPr>
          <w:lang w:val="de-AT" w:eastAsia="ja-JP"/>
        </w:rPr>
        <w:t xml:space="preserve">ist die </w:t>
      </w:r>
      <w:r w:rsidRPr="004A7168">
        <w:rPr>
          <w:b/>
          <w:lang w:val="de-AT" w:eastAsia="ja-JP"/>
        </w:rPr>
        <w:t>Motivation</w:t>
      </w:r>
      <w:r w:rsidRPr="004A7168">
        <w:rPr>
          <w:lang w:val="de-AT" w:eastAsia="ja-JP"/>
        </w:rPr>
        <w:t xml:space="preserve"> für die Aktivität und wird durch eine Vielzahl an Faktoren bestimmt.</w:t>
      </w:r>
    </w:p>
    <w:p w:rsidR="0036120A" w:rsidRPr="004A7168" w:rsidRDefault="0036120A" w:rsidP="0036120A">
      <w:pPr>
        <w:rPr>
          <w:lang w:val="de-AT" w:eastAsia="ja-JP"/>
        </w:rPr>
      </w:pPr>
      <w:r w:rsidRPr="004A7168">
        <w:rPr>
          <w:b/>
          <w:lang w:val="de-AT" w:eastAsia="ja-JP"/>
        </w:rPr>
        <w:t>P (</w:t>
      </w:r>
      <w:proofErr w:type="spellStart"/>
      <w:r w:rsidRPr="004A7168">
        <w:rPr>
          <w:b/>
          <w:lang w:val="de-AT" w:eastAsia="ja-JP"/>
        </w:rPr>
        <w:t>Ui</w:t>
      </w:r>
      <w:proofErr w:type="spellEnd"/>
      <w:r w:rsidRPr="004A7168">
        <w:rPr>
          <w:b/>
          <w:lang w:val="de-AT" w:eastAsia="ja-JP"/>
        </w:rPr>
        <w:t xml:space="preserve"> +)</w:t>
      </w:r>
      <w:r w:rsidRPr="004A7168">
        <w:rPr>
          <w:lang w:val="de-AT" w:eastAsia="ja-JP"/>
        </w:rPr>
        <w:t xml:space="preserve"> ist die </w:t>
      </w:r>
      <w:r w:rsidRPr="004A7168">
        <w:rPr>
          <w:b/>
          <w:lang w:val="de-AT" w:eastAsia="ja-JP"/>
        </w:rPr>
        <w:t>Wahrnehmung</w:t>
      </w:r>
      <w:r w:rsidRPr="004A7168">
        <w:rPr>
          <w:lang w:val="de-AT" w:eastAsia="ja-JP"/>
        </w:rPr>
        <w:t xml:space="preserve"> oder die (subjektive) Einschätzung des vorteilhaften </w:t>
      </w:r>
      <w:r w:rsidR="004A7168" w:rsidRPr="004A7168">
        <w:rPr>
          <w:lang w:val="de-AT" w:eastAsia="ja-JP"/>
        </w:rPr>
        <w:t>Ergebnisses</w:t>
      </w:r>
      <w:r w:rsidRPr="004A7168">
        <w:rPr>
          <w:lang w:val="de-AT" w:eastAsia="ja-JP"/>
        </w:rPr>
        <w:t xml:space="preserve"> der Aktivität durch die Person.</w:t>
      </w:r>
    </w:p>
    <w:p w:rsidR="0036120A" w:rsidRPr="004A7168" w:rsidRDefault="0036120A" w:rsidP="0036120A">
      <w:pPr>
        <w:rPr>
          <w:lang w:val="de-AT" w:eastAsia="ja-JP"/>
        </w:rPr>
      </w:pPr>
      <w:r w:rsidRPr="004A7168">
        <w:rPr>
          <w:b/>
          <w:lang w:val="de-AT" w:eastAsia="ja-JP"/>
        </w:rPr>
        <w:t>W</w:t>
      </w:r>
      <w:r w:rsidRPr="004A7168">
        <w:rPr>
          <w:lang w:val="de-AT" w:eastAsia="ja-JP"/>
        </w:rPr>
        <w:t xml:space="preserve"> ist der </w:t>
      </w:r>
      <w:r w:rsidRPr="004A7168">
        <w:rPr>
          <w:b/>
          <w:lang w:val="de-AT" w:eastAsia="ja-JP"/>
        </w:rPr>
        <w:t>Wert</w:t>
      </w:r>
      <w:r w:rsidRPr="004A7168">
        <w:rPr>
          <w:lang w:val="de-AT" w:eastAsia="ja-JP"/>
        </w:rPr>
        <w:t xml:space="preserve"> den die Aktivität für die Person haben kann wenn die Person davon ausgeht, dass die Ziele erreicht werden können.</w:t>
      </w:r>
    </w:p>
    <w:p w:rsidR="0036120A" w:rsidRPr="004A7168" w:rsidRDefault="0036120A" w:rsidP="0036120A">
      <w:pPr>
        <w:rPr>
          <w:lang w:val="de-AT" w:eastAsia="ja-JP"/>
        </w:rPr>
      </w:pPr>
      <w:r w:rsidRPr="004A7168">
        <w:rPr>
          <w:b/>
          <w:lang w:val="de-AT" w:eastAsia="ja-JP"/>
        </w:rPr>
        <w:t>K</w:t>
      </w:r>
      <w:r w:rsidRPr="004A7168">
        <w:rPr>
          <w:lang w:val="de-AT" w:eastAsia="ja-JP"/>
        </w:rPr>
        <w:t xml:space="preserve"> sind die </w:t>
      </w:r>
      <w:r w:rsidRPr="004A7168">
        <w:rPr>
          <w:b/>
          <w:lang w:val="de-AT" w:eastAsia="ja-JP"/>
        </w:rPr>
        <w:t>Kosten</w:t>
      </w:r>
      <w:r w:rsidRPr="004A7168">
        <w:rPr>
          <w:lang w:val="de-AT" w:eastAsia="ja-JP"/>
        </w:rPr>
        <w:t xml:space="preserve"> oder Hindernisse, welche aus Sicht der Person aufzuwenden/zu überwinden sind.</w:t>
      </w:r>
    </w:p>
    <w:p w:rsidR="0036120A" w:rsidRPr="004A7168" w:rsidRDefault="0036120A" w:rsidP="0036120A">
      <w:pPr>
        <w:rPr>
          <w:lang w:val="de-AT" w:eastAsia="ja-JP"/>
        </w:rPr>
      </w:pPr>
      <w:r w:rsidRPr="004A7168">
        <w:rPr>
          <w:lang w:val="de-AT" w:eastAsia="ja-JP"/>
        </w:rPr>
        <w:t>Die Motivation steigt laut dem Modell dann, wenn der Zähler (= P (</w:t>
      </w:r>
      <w:proofErr w:type="spellStart"/>
      <w:r w:rsidRPr="004A7168">
        <w:rPr>
          <w:lang w:val="de-AT" w:eastAsia="ja-JP"/>
        </w:rPr>
        <w:t>Ui</w:t>
      </w:r>
      <w:proofErr w:type="spellEnd"/>
      <w:r w:rsidRPr="004A7168">
        <w:rPr>
          <w:lang w:val="de-AT" w:eastAsia="ja-JP"/>
        </w:rPr>
        <w:t xml:space="preserve">) x W) maximiert und der Nenner (K) minimiert wird. </w:t>
      </w:r>
    </w:p>
    <w:p w:rsidR="0036120A" w:rsidRPr="004A7168" w:rsidRDefault="0036120A" w:rsidP="0036120A">
      <w:pPr>
        <w:rPr>
          <w:lang w:val="de-AT" w:eastAsia="ja-JP"/>
        </w:rPr>
      </w:pPr>
      <w:r w:rsidRPr="004A7168">
        <w:rPr>
          <w:lang w:val="de-AT" w:eastAsia="ja-JP"/>
        </w:rPr>
        <w:t xml:space="preserve">Das VISAL Projekt zielt durch das Training, das älteren Menschen mit Sehbehinderung geboten wird, auf die Maximierung der Motivation, </w:t>
      </w:r>
      <w:r w:rsidR="00D56675">
        <w:rPr>
          <w:lang w:val="de-AT" w:eastAsia="ja-JP"/>
        </w:rPr>
        <w:t xml:space="preserve">der  </w:t>
      </w:r>
      <w:r w:rsidR="00D56675">
        <w:rPr>
          <w:lang w:val="de-AT" w:eastAsia="ja-JP"/>
        </w:rPr>
        <w:lastRenderedPageBreak/>
        <w:t xml:space="preserve">positiven </w:t>
      </w:r>
      <w:r w:rsidRPr="004A7168">
        <w:rPr>
          <w:lang w:val="de-AT" w:eastAsia="ja-JP"/>
        </w:rPr>
        <w:t xml:space="preserve">Wahrnehmung und </w:t>
      </w:r>
      <w:r w:rsidR="00D56675">
        <w:rPr>
          <w:lang w:val="de-AT" w:eastAsia="ja-JP"/>
        </w:rPr>
        <w:t xml:space="preserve">des </w:t>
      </w:r>
      <w:r w:rsidRPr="004A7168">
        <w:rPr>
          <w:lang w:val="de-AT" w:eastAsia="ja-JP"/>
        </w:rPr>
        <w:t>Wert</w:t>
      </w:r>
      <w:r w:rsidR="00D56675">
        <w:rPr>
          <w:lang w:val="de-AT" w:eastAsia="ja-JP"/>
        </w:rPr>
        <w:t>es</w:t>
      </w:r>
      <w:r w:rsidRPr="004A7168">
        <w:rPr>
          <w:lang w:val="de-AT" w:eastAsia="ja-JP"/>
        </w:rPr>
        <w:t>, während in Zusammenar</w:t>
      </w:r>
      <w:r w:rsidR="00D56675">
        <w:rPr>
          <w:lang w:val="de-AT" w:eastAsia="ja-JP"/>
        </w:rPr>
        <w:t xml:space="preserve">beit mit den </w:t>
      </w:r>
      <w:proofErr w:type="spellStart"/>
      <w:r w:rsidR="00D56675">
        <w:rPr>
          <w:lang w:val="de-AT" w:eastAsia="ja-JP"/>
        </w:rPr>
        <w:t>TeilnehmerInne</w:t>
      </w:r>
      <w:r w:rsidRPr="004A7168">
        <w:rPr>
          <w:lang w:val="de-AT" w:eastAsia="ja-JP"/>
        </w:rPr>
        <w:t>n</w:t>
      </w:r>
      <w:proofErr w:type="spellEnd"/>
      <w:r w:rsidRPr="004A7168">
        <w:rPr>
          <w:lang w:val="de-AT" w:eastAsia="ja-JP"/>
        </w:rPr>
        <w:t xml:space="preserve"> mögliche Barrieren abgebaut werden sollen. </w:t>
      </w:r>
    </w:p>
    <w:p w:rsidR="0036120A" w:rsidRPr="004A7168" w:rsidRDefault="0036120A" w:rsidP="0036120A">
      <w:pPr>
        <w:rPr>
          <w:rFonts w:eastAsia="MS Mincho"/>
          <w:b/>
          <w:color w:val="590F56"/>
          <w:lang w:val="de-AT" w:eastAsia="ja-JP"/>
        </w:rPr>
      </w:pPr>
      <w:r w:rsidRPr="004A7168">
        <w:rPr>
          <w:rFonts w:eastAsia="MS Mincho"/>
          <w:b/>
          <w:color w:val="590F56"/>
          <w:lang w:val="de-AT" w:eastAsia="ja-JP"/>
        </w:rPr>
        <w:t>Die Lernenden stehen im Zentrum</w:t>
      </w:r>
      <w:r w:rsidRPr="004A7168">
        <w:rPr>
          <w:lang w:val="de-AT" w:eastAsia="ja-JP"/>
        </w:rPr>
        <w:t xml:space="preserve"> </w:t>
      </w:r>
    </w:p>
    <w:p w:rsidR="0036120A" w:rsidRPr="004A7168" w:rsidRDefault="0036120A" w:rsidP="0036120A">
      <w:pPr>
        <w:rPr>
          <w:lang w:val="de-AT"/>
        </w:rPr>
      </w:pPr>
      <w:r w:rsidRPr="004A7168">
        <w:rPr>
          <w:lang w:val="de-AT"/>
        </w:rPr>
        <w:t>Das VISAL Programm konzentriert sich auf ältere erwachsene Lernende.</w:t>
      </w:r>
    </w:p>
    <w:p w:rsidR="0036120A" w:rsidRPr="004A7168" w:rsidRDefault="0036120A" w:rsidP="0036120A">
      <w:pPr>
        <w:rPr>
          <w:lang w:val="de-AT"/>
        </w:rPr>
      </w:pPr>
      <w:r w:rsidRPr="004A7168">
        <w:rPr>
          <w:lang w:val="de-AT"/>
        </w:rPr>
        <w:t xml:space="preserve">Indem der/die ältere Lernende ins Zentrum gestellt </w:t>
      </w:r>
      <w:r w:rsidR="00D56675">
        <w:rPr>
          <w:lang w:val="de-AT"/>
        </w:rPr>
        <w:t>wird</w:t>
      </w:r>
      <w:r w:rsidRPr="004A7168">
        <w:rPr>
          <w:lang w:val="de-AT"/>
        </w:rPr>
        <w:t xml:space="preserve"> beginnen wir mit den Einflusskreisen im Zentrum und arbeiten uns über die engste Familie und Freunde bis zur weiteren Gesellschaft vor. Dieser Zugang ermöglicht es den </w:t>
      </w:r>
      <w:proofErr w:type="spellStart"/>
      <w:r w:rsidRPr="004A7168">
        <w:rPr>
          <w:lang w:val="de-AT"/>
        </w:rPr>
        <w:t>Teil</w:t>
      </w:r>
      <w:r w:rsidR="00D56675">
        <w:rPr>
          <w:lang w:val="de-AT"/>
        </w:rPr>
        <w:t>nehmerInnen</w:t>
      </w:r>
      <w:proofErr w:type="spellEnd"/>
      <w:r w:rsidRPr="004A7168">
        <w:rPr>
          <w:lang w:val="de-AT"/>
        </w:rPr>
        <w:t xml:space="preserve">, Motivation in ihrem eigenen Tempo zu entwickeln, Barrieren aufzulösen und Chancen zum Engagement innerhalb eines realistischen und relevanten Rahmens zu identifizieren. </w:t>
      </w:r>
    </w:p>
    <w:p w:rsidR="0036120A" w:rsidRPr="004A7168" w:rsidRDefault="0036120A" w:rsidP="0036120A">
      <w:pPr>
        <w:rPr>
          <w:lang w:val="de-AT"/>
        </w:rPr>
      </w:pPr>
      <w:r w:rsidRPr="004A7168">
        <w:rPr>
          <w:lang w:val="de-AT"/>
        </w:rPr>
        <w:t>1 = ältere Lernende</w:t>
      </w:r>
    </w:p>
    <w:p w:rsidR="0036120A" w:rsidRPr="004A7168" w:rsidRDefault="0036120A" w:rsidP="0036120A">
      <w:pPr>
        <w:rPr>
          <w:lang w:val="de-AT"/>
        </w:rPr>
      </w:pPr>
      <w:r w:rsidRPr="004A7168">
        <w:rPr>
          <w:lang w:val="de-AT"/>
        </w:rPr>
        <w:t>2 = Freunde und Familie</w:t>
      </w:r>
    </w:p>
    <w:p w:rsidR="0036120A" w:rsidRPr="004A7168" w:rsidRDefault="0036120A" w:rsidP="0036120A">
      <w:pPr>
        <w:rPr>
          <w:lang w:val="de-AT"/>
        </w:rPr>
      </w:pPr>
      <w:r w:rsidRPr="004A7168">
        <w:rPr>
          <w:lang w:val="de-AT"/>
        </w:rPr>
        <w:t xml:space="preserve">3 = Dienstleister (direkt und </w:t>
      </w:r>
      <w:r w:rsidR="00D56675">
        <w:rPr>
          <w:lang w:val="de-AT"/>
        </w:rPr>
        <w:t>allgemein</w:t>
      </w:r>
      <w:r w:rsidRPr="004A7168">
        <w:rPr>
          <w:lang w:val="de-AT"/>
        </w:rPr>
        <w:t xml:space="preserve">) </w:t>
      </w:r>
    </w:p>
    <w:p w:rsidR="0036120A" w:rsidRPr="004A7168" w:rsidRDefault="0036120A" w:rsidP="0036120A">
      <w:pPr>
        <w:rPr>
          <w:b/>
          <w:lang w:val="de-AT"/>
        </w:rPr>
      </w:pPr>
      <w:r w:rsidRPr="004A7168">
        <w:rPr>
          <w:lang w:val="de-AT"/>
        </w:rPr>
        <w:t>4 = lokale und nationale Politik</w:t>
      </w:r>
    </w:p>
    <w:bookmarkStart w:id="6" w:name="_Toc388529963"/>
    <w:p w:rsidR="0036120A" w:rsidRPr="004A7168" w:rsidRDefault="0036120A" w:rsidP="0036120A">
      <w:pPr>
        <w:pStyle w:val="Titre2"/>
        <w:rPr>
          <w:color w:val="000000"/>
          <w:sz w:val="28"/>
          <w:szCs w:val="28"/>
          <w:lang w:val="de-AT"/>
        </w:rPr>
      </w:pPr>
      <w:r w:rsidRPr="004A7168">
        <w:rPr>
          <w:noProof/>
          <w:lang w:val="fr-FR" w:eastAsia="fr-FR"/>
        </w:rPr>
        <mc:AlternateContent>
          <mc:Choice Requires="wpg">
            <w:drawing>
              <wp:anchor distT="0" distB="0" distL="114300" distR="114300" simplePos="0" relativeHeight="251661824" behindDoc="0" locked="0" layoutInCell="1" allowOverlap="1" wp14:anchorId="05E5989E" wp14:editId="541CA829">
                <wp:simplePos x="0" y="0"/>
                <wp:positionH relativeFrom="column">
                  <wp:posOffset>572135</wp:posOffset>
                </wp:positionH>
                <wp:positionV relativeFrom="paragraph">
                  <wp:posOffset>127000</wp:posOffset>
                </wp:positionV>
                <wp:extent cx="4627245" cy="4413250"/>
                <wp:effectExtent l="8255" t="6985" r="12700" b="8890"/>
                <wp:wrapNone/>
                <wp:docPr id="54" name="Gruppieren 54" descr="Beschreibung der Einflusskreise&#10;&#10;4 konzentrische Kreise werden dargestellt.&#10;Der kleinste ist die Nummer 1.&#10;Der nächst größere Nummer 2.&#10;Der nächst größere Nummer 3.&#10;Der größte Kreis ist Nummer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4413250"/>
                          <a:chOff x="2341" y="9527"/>
                          <a:chExt cx="7287" cy="6950"/>
                        </a:xfrm>
                      </wpg:grpSpPr>
                      <wpg:grpSp>
                        <wpg:cNvPr id="55" name="Group 4"/>
                        <wpg:cNvGrpSpPr>
                          <a:grpSpLocks/>
                        </wpg:cNvGrpSpPr>
                        <wpg:grpSpPr bwMode="auto">
                          <a:xfrm>
                            <a:off x="2341" y="9527"/>
                            <a:ext cx="7287" cy="6950"/>
                            <a:chOff x="2308" y="9453"/>
                            <a:chExt cx="7287" cy="6950"/>
                          </a:xfrm>
                        </wpg:grpSpPr>
                        <wps:wsp>
                          <wps:cNvPr id="56" name="AutoShape 5" descr="Graph with 4 growing concentric circles.&#10;&#10;Circle 1: Older learners&#10;Circle 2 : Friends and family&#10;Circle 3: Service providers (directly received and universal)&#10;Circle 4: Local and national politics"/>
                          <wps:cNvSpPr>
                            <a:spLocks noChangeArrowheads="1"/>
                          </wps:cNvSpPr>
                          <wps:spPr bwMode="auto">
                            <a:xfrm>
                              <a:off x="2308" y="9453"/>
                              <a:ext cx="7287" cy="6950"/>
                            </a:xfrm>
                            <a:prstGeom prst="donut">
                              <a:avLst>
                                <a:gd name="adj" fmla="val 1194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AutoShape 6"/>
                          <wps:cNvSpPr>
                            <a:spLocks noChangeArrowheads="1"/>
                          </wps:cNvSpPr>
                          <wps:spPr bwMode="auto">
                            <a:xfrm>
                              <a:off x="4118" y="11124"/>
                              <a:ext cx="3674" cy="3397"/>
                            </a:xfrm>
                            <a:prstGeom prst="donut">
                              <a:avLst>
                                <a:gd name="adj" fmla="val 2597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8" name="Text Box 2"/>
                        <wps:cNvSpPr txBox="1">
                          <a:spLocks noChangeArrowheads="1"/>
                        </wps:cNvSpPr>
                        <wps:spPr bwMode="auto">
                          <a:xfrm>
                            <a:off x="5664" y="9664"/>
                            <a:ext cx="576"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FDA" w:rsidRPr="006457F3" w:rsidRDefault="004D7FDA" w:rsidP="0036120A">
                              <w:pPr>
                                <w:jc w:val="center"/>
                              </w:pPr>
                              <w:r>
                                <w:t>4</w:t>
                              </w:r>
                            </w:p>
                          </w:txbxContent>
                        </wps:txbx>
                        <wps:bodyPr rot="0" vert="horz" wrap="square" lIns="91440" tIns="45720" rIns="91440" bIns="45720" anchor="t" anchorCtr="0" upright="1">
                          <a:noAutofit/>
                        </wps:bodyPr>
                      </wps:wsp>
                      <wps:wsp>
                        <wps:cNvPr id="59" name="Text Box 2"/>
                        <wps:cNvSpPr txBox="1">
                          <a:spLocks noChangeArrowheads="1"/>
                        </wps:cNvSpPr>
                        <wps:spPr bwMode="auto">
                          <a:xfrm>
                            <a:off x="5665" y="10532"/>
                            <a:ext cx="576"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FDA" w:rsidRPr="006457F3" w:rsidRDefault="004D7FDA" w:rsidP="0036120A">
                              <w:pPr>
                                <w:jc w:val="center"/>
                              </w:pPr>
                              <w:r>
                                <w:t>3</w:t>
                              </w:r>
                            </w:p>
                          </w:txbxContent>
                        </wps:txbx>
                        <wps:bodyPr rot="0" vert="horz" wrap="square" lIns="91440" tIns="45720" rIns="91440" bIns="45720" anchor="t" anchorCtr="0" upright="1">
                          <a:noAutofit/>
                        </wps:bodyPr>
                      </wps:wsp>
                      <wps:wsp>
                        <wps:cNvPr id="60" name="Text Box 2"/>
                        <wps:cNvSpPr txBox="1">
                          <a:spLocks noChangeArrowheads="1"/>
                        </wps:cNvSpPr>
                        <wps:spPr bwMode="auto">
                          <a:xfrm>
                            <a:off x="5664" y="12491"/>
                            <a:ext cx="576"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FDA" w:rsidRPr="006457F3" w:rsidRDefault="004D7FDA" w:rsidP="0036120A">
                              <w:pPr>
                                <w:jc w:val="center"/>
                              </w:pPr>
                              <w:r w:rsidRPr="006457F3">
                                <w:t>1</w:t>
                              </w:r>
                            </w:p>
                          </w:txbxContent>
                        </wps:txbx>
                        <wps:bodyPr rot="0" vert="horz" wrap="square" lIns="91440" tIns="45720" rIns="91440" bIns="45720" anchor="t" anchorCtr="0" upright="1">
                          <a:noAutofit/>
                        </wps:bodyPr>
                      </wps:wsp>
                      <wps:wsp>
                        <wps:cNvPr id="61" name="Text Box 2"/>
                        <wps:cNvSpPr txBox="1">
                          <a:spLocks noChangeArrowheads="1"/>
                        </wps:cNvSpPr>
                        <wps:spPr bwMode="auto">
                          <a:xfrm>
                            <a:off x="5664" y="11361"/>
                            <a:ext cx="576"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FDA" w:rsidRPr="006457F3" w:rsidRDefault="004D7FDA" w:rsidP="0036120A">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54" o:spid="_x0000_s1048" alt="Beschreibung der Einflusskreise&#10;&#10;4 konzentrische Kreise werden dargestellt.&#10;Der kleinste ist die Nummer 1.&#10;Der nächst größere Nummer 2.&#10;Der nächst größere Nummer 3.&#10;Der größte Kreis ist Nummer 4." style="position:absolute;left:0;text-align:left;margin-left:45.05pt;margin-top:10pt;width:364.35pt;height:347.5pt;z-index:251661824" coordorigin="2341,9527" coordsize="7287,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">
                <v:group id="Group 4" o:spid="_x0000_s1049" style="position:absolute;left:2341;top:9527;width:7287;height:6950" coordorigin="2308,9453" coordsize="7287,6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5" o:spid="_x0000_s1050" type="#_x0000_t23" alt="Graph with 4 growing concentric circles.&#10;&#10;Circle 1: Older learners&#10;Circle 2 : Friends and family&#10;Circle 3: Service providers (directly received and universal)&#10;Circle 4: Local and national politics" style="position:absolute;left:2308;top:9453;width:7287;height:6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vIsMA&#10;AADbAAAADwAAAGRycy9kb3ducmV2LnhtbESP3YrCMBSE7wXfIRzBO01dUJZqLP4gCLqwVR/g0Bzb&#10;0uakNllb394sLOzlMDPfMKukN7V4UutKywpm0wgEcWZ1ybmC2/Uw+QThPLLG2jIpeJGDZD0crDDW&#10;tuOUnhefiwBhF6OCwvsmltJlBRl0U9sQB+9uW4M+yDaXusUuwE0tP6JoIQ2WHBYKbGhXUFZdfkyg&#10;fDWH83fVPc7p/NT1uCv32fal1HjUb5YgPPX+P/zXPmoF8wX8fgk/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VvIsMAAADbAAAADwAAAAAAAAAAAAAAAACYAgAAZHJzL2Rv&#10;d25yZXYueG1sUEsFBgAAAAAEAAQA9QAAAIgDAAAAAA==&#10;" adj="2460"/>
                  <v:shape id="AutoShape 6" o:spid="_x0000_s1051" type="#_x0000_t23" style="position:absolute;left:4118;top:11124;width:367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riMUA&#10;AADbAAAADwAAAGRycy9kb3ducmV2LnhtbESPQWsCMRSE7wX/Q3gFbzXbqlVWo0hLoXgRrcIeH5vn&#10;ZtvNyzaJuvrrm0Khx2FmvmHmy8424kw+1I4VPA4yEMSl0zVXCvYfbw9TECEia2wck4IrBVguendz&#10;zLW78JbOu1iJBOGQowITY5tLGUpDFsPAtcTJOzpvMSbpK6k9XhLcNvIpy56lxZrTgsGWXgyVX7uT&#10;VTAabwpjN6+TuPfD4nAbfm8/i7VS/ftuNQMRqYv/4b/2u1YwnsDvl/Q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muIxQAAANsAAAAPAAAAAAAAAAAAAAAAAJgCAABkcnMv&#10;ZG93bnJldi54bWxQSwUGAAAAAAQABAD1AAAAigMAAAAA&#10;" adj="5188"/>
                </v:group>
                <v:shapetype id="_x0000_t202" coordsize="21600,21600" o:spt="202" path="m,l,21600r21600,l21600,xe">
                  <v:stroke joinstyle="miter"/>
                  <v:path gradientshapeok="t" o:connecttype="rect"/>
                </v:shapetype>
                <v:shape id="_x0000_s1052" type="#_x0000_t202" style="position:absolute;left:5664;top:9664;width:57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4D7FDA" w:rsidRPr="006457F3" w:rsidRDefault="004D7FDA" w:rsidP="0036120A">
                        <w:pPr>
                          <w:jc w:val="center"/>
                        </w:pPr>
                        <w:r>
                          <w:t>4</w:t>
                        </w:r>
                      </w:p>
                    </w:txbxContent>
                  </v:textbox>
                </v:shape>
                <v:shape id="_x0000_s1053" type="#_x0000_t202" style="position:absolute;left:5665;top:10532;width:57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4D7FDA" w:rsidRPr="006457F3" w:rsidRDefault="004D7FDA" w:rsidP="0036120A">
                        <w:pPr>
                          <w:jc w:val="center"/>
                        </w:pPr>
                        <w:r>
                          <w:t>3</w:t>
                        </w:r>
                      </w:p>
                    </w:txbxContent>
                  </v:textbox>
                </v:shape>
                <v:shape id="_x0000_s1054" type="#_x0000_t202" style="position:absolute;left:5664;top:12491;width:57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4D7FDA" w:rsidRPr="006457F3" w:rsidRDefault="004D7FDA" w:rsidP="0036120A">
                        <w:pPr>
                          <w:jc w:val="center"/>
                        </w:pPr>
                        <w:r w:rsidRPr="006457F3">
                          <w:t>1</w:t>
                        </w:r>
                      </w:p>
                    </w:txbxContent>
                  </v:textbox>
                </v:shape>
                <v:shape id="_x0000_s1055" type="#_x0000_t202" style="position:absolute;left:5664;top:11361;width:57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4D7FDA" w:rsidRPr="006457F3" w:rsidRDefault="004D7FDA" w:rsidP="0036120A">
                        <w:pPr>
                          <w:jc w:val="center"/>
                        </w:pPr>
                        <w:r>
                          <w:t>2</w:t>
                        </w:r>
                      </w:p>
                    </w:txbxContent>
                  </v:textbox>
                </v:shape>
              </v:group>
            </w:pict>
          </mc:Fallback>
        </mc:AlternateContent>
      </w:r>
      <w:r w:rsidRPr="004A7168">
        <w:rPr>
          <w:lang w:val="de-AT"/>
        </w:rPr>
        <w:br w:type="page"/>
      </w:r>
      <w:r w:rsidRPr="004A7168">
        <w:rPr>
          <w:lang w:val="de-AT"/>
        </w:rPr>
        <w:lastRenderedPageBreak/>
        <w:t>Verwendung des Handbuches</w:t>
      </w:r>
      <w:bookmarkEnd w:id="6"/>
      <w:r w:rsidRPr="004A7168">
        <w:rPr>
          <w:lang w:val="de-AT"/>
        </w:rPr>
        <w:t xml:space="preserve"> </w:t>
      </w:r>
    </w:p>
    <w:p w:rsidR="0036120A" w:rsidRPr="004A7168" w:rsidRDefault="0036120A" w:rsidP="0036120A">
      <w:pPr>
        <w:rPr>
          <w:lang w:val="de-AT"/>
        </w:rPr>
      </w:pPr>
      <w:r w:rsidRPr="004A7168">
        <w:rPr>
          <w:lang w:val="de-AT"/>
        </w:rPr>
        <w:t>Das Handbuch wurde entwickelt um einen Fahrplan zur Unterstützung von Menschen mit Sehbehinderung im späteren Leben bei ihrer Partizipation im sozialen, zivilen und kulturellen Leben zu schaffen.</w:t>
      </w:r>
    </w:p>
    <w:p w:rsidR="0036120A" w:rsidRPr="004A7168" w:rsidRDefault="0036120A" w:rsidP="0036120A">
      <w:pPr>
        <w:rPr>
          <w:lang w:val="de-AT"/>
        </w:rPr>
      </w:pPr>
      <w:r w:rsidRPr="004A7168">
        <w:rPr>
          <w:lang w:val="de-AT"/>
        </w:rPr>
        <w:t>Die Struktur des Programmes ermögl</w:t>
      </w:r>
      <w:r w:rsidR="00D56675">
        <w:rPr>
          <w:lang w:val="de-AT"/>
        </w:rPr>
        <w:t xml:space="preserve">icht es den </w:t>
      </w:r>
      <w:proofErr w:type="spellStart"/>
      <w:r w:rsidR="00D56675">
        <w:rPr>
          <w:lang w:val="de-AT"/>
        </w:rPr>
        <w:t>TeilnehmerInnen</w:t>
      </w:r>
      <w:proofErr w:type="spellEnd"/>
      <w:r w:rsidRPr="004A7168">
        <w:rPr>
          <w:lang w:val="de-AT"/>
        </w:rPr>
        <w:t xml:space="preserve">, ihr Wissen, ihre Erfahrungen und Emotionen zu teilen, ihre Ansichten in Frage zu </w:t>
      </w:r>
      <w:r w:rsidR="00D56675">
        <w:rPr>
          <w:lang w:val="de-AT"/>
        </w:rPr>
        <w:t>stellen und ihr eigenes sowie da</w:t>
      </w:r>
      <w:r w:rsidRPr="004A7168">
        <w:rPr>
          <w:lang w:val="de-AT"/>
        </w:rPr>
        <w:t xml:space="preserve">s Vertrauen der anderen zu vertiefen. Dies ist ein kraftvoller Prozess, da er die </w:t>
      </w:r>
      <w:proofErr w:type="spellStart"/>
      <w:r w:rsidRPr="004A7168">
        <w:rPr>
          <w:lang w:val="de-AT"/>
        </w:rPr>
        <w:t>TeilnehmerInnen</w:t>
      </w:r>
      <w:proofErr w:type="spellEnd"/>
      <w:r w:rsidRPr="004A7168">
        <w:rPr>
          <w:lang w:val="de-AT"/>
        </w:rPr>
        <w:t xml:space="preserve"> ins Zentrum rückt. Dies hat besondere Auswirkungen darauf, wie Sie als </w:t>
      </w:r>
      <w:proofErr w:type="spellStart"/>
      <w:r w:rsidRPr="004A7168">
        <w:rPr>
          <w:lang w:val="de-AT"/>
        </w:rPr>
        <w:t>ProjektleiterIn</w:t>
      </w:r>
      <w:proofErr w:type="spellEnd"/>
      <w:r w:rsidRPr="004A7168">
        <w:rPr>
          <w:lang w:val="de-AT"/>
        </w:rPr>
        <w:t xml:space="preserve"> oder </w:t>
      </w:r>
      <w:proofErr w:type="spellStart"/>
      <w:r w:rsidRPr="004A7168">
        <w:rPr>
          <w:lang w:val="de-AT"/>
        </w:rPr>
        <w:t>TrainerIn</w:t>
      </w:r>
      <w:proofErr w:type="spellEnd"/>
      <w:r w:rsidRPr="004A7168">
        <w:rPr>
          <w:lang w:val="de-AT"/>
        </w:rPr>
        <w:t xml:space="preserve"> mit der Gruppe arbeiten.</w:t>
      </w:r>
    </w:p>
    <w:p w:rsidR="0036120A" w:rsidRPr="004A7168" w:rsidRDefault="0036120A" w:rsidP="0036120A">
      <w:pPr>
        <w:rPr>
          <w:lang w:val="de-AT"/>
        </w:rPr>
      </w:pPr>
      <w:r w:rsidRPr="004A7168">
        <w:rPr>
          <w:lang w:val="de-AT"/>
        </w:rPr>
        <w:t>Das Kapitel „</w:t>
      </w:r>
      <w:r w:rsidR="00D56675">
        <w:rPr>
          <w:lang w:val="de-AT"/>
        </w:rPr>
        <w:t>Die Koordination des Projektes</w:t>
      </w:r>
      <w:r w:rsidRPr="004A7168">
        <w:rPr>
          <w:lang w:val="de-AT"/>
        </w:rPr>
        <w:t xml:space="preserve">“ wurde zur Unterstützung </w:t>
      </w:r>
      <w:r w:rsidR="00D56675">
        <w:rPr>
          <w:lang w:val="de-AT"/>
        </w:rPr>
        <w:t>der Projektleitung</w:t>
      </w:r>
      <w:r w:rsidRPr="004A7168">
        <w:rPr>
          <w:lang w:val="de-AT"/>
        </w:rPr>
        <w:t xml:space="preserve"> geschrieben, </w:t>
      </w:r>
      <w:r w:rsidR="00D56675">
        <w:rPr>
          <w:lang w:val="de-AT"/>
        </w:rPr>
        <w:t>deren</w:t>
      </w:r>
      <w:r w:rsidRPr="004A7168">
        <w:rPr>
          <w:lang w:val="de-AT"/>
        </w:rPr>
        <w:t xml:space="preserve"> Rolle die Anwerbung von </w:t>
      </w:r>
      <w:proofErr w:type="spellStart"/>
      <w:r w:rsidRPr="004A7168">
        <w:rPr>
          <w:lang w:val="de-AT"/>
        </w:rPr>
        <w:t>TeilnehmerInnen</w:t>
      </w:r>
      <w:proofErr w:type="spellEnd"/>
      <w:r w:rsidRPr="004A7168">
        <w:rPr>
          <w:lang w:val="de-AT"/>
        </w:rPr>
        <w:t xml:space="preserve">, die Erklärung des Programmes, die Auswahl einer geeigneten Räumlichkeit sowie die Funktion als Kontaktperson für die </w:t>
      </w:r>
      <w:proofErr w:type="spellStart"/>
      <w:r w:rsidRPr="004A7168">
        <w:rPr>
          <w:lang w:val="de-AT"/>
        </w:rPr>
        <w:t>TrainerInnen</w:t>
      </w:r>
      <w:proofErr w:type="spellEnd"/>
      <w:r w:rsidRPr="004A7168">
        <w:rPr>
          <w:lang w:val="de-AT"/>
        </w:rPr>
        <w:t xml:space="preserve"> ist.</w:t>
      </w:r>
    </w:p>
    <w:p w:rsidR="0036120A" w:rsidRPr="004A7168" w:rsidRDefault="0036120A" w:rsidP="0036120A">
      <w:pPr>
        <w:rPr>
          <w:lang w:val="de-AT"/>
        </w:rPr>
      </w:pPr>
      <w:r w:rsidRPr="004A7168">
        <w:rPr>
          <w:lang w:val="de-AT"/>
        </w:rPr>
        <w:t xml:space="preserve">Das </w:t>
      </w:r>
      <w:r w:rsidRPr="00D56675">
        <w:rPr>
          <w:lang w:val="de-AT"/>
        </w:rPr>
        <w:t>Kapitel</w:t>
      </w:r>
      <w:r w:rsidR="00D56675" w:rsidRPr="00D56675">
        <w:rPr>
          <w:lang w:val="de-AT"/>
        </w:rPr>
        <w:t xml:space="preserve"> „Durchführen der Workshops</w:t>
      </w:r>
      <w:r w:rsidRPr="00D56675">
        <w:rPr>
          <w:lang w:val="de-AT"/>
        </w:rPr>
        <w:t xml:space="preserve">“ </w:t>
      </w:r>
      <w:r w:rsidRPr="004A7168">
        <w:rPr>
          <w:lang w:val="de-AT"/>
        </w:rPr>
        <w:t>wurde für den Trainer/die Trainerin geschrieben, welche die 7 Einheiten leiten werden. Der Plan stellt einen Leitfaden für den Inhalt dar, welcher in den 7 Einheiten geboten wird und der durch etwaiges Zusatzmaterial erweitert werden kann.</w:t>
      </w:r>
    </w:p>
    <w:p w:rsidR="0036120A" w:rsidRPr="004A7168" w:rsidRDefault="0036120A" w:rsidP="0036120A">
      <w:pPr>
        <w:rPr>
          <w:lang w:val="de-AT"/>
        </w:rPr>
      </w:pPr>
      <w:r w:rsidRPr="004A7168">
        <w:rPr>
          <w:lang w:val="de-AT"/>
        </w:rPr>
        <w:t>Der Leitfaden muss nicht strikt befolgt werden und eine kurze Abweichung, etwa wenn ein besonders interessanter Diskussionspunkt auftaucht oder wen</w:t>
      </w:r>
      <w:r w:rsidR="00D56675">
        <w:rPr>
          <w:lang w:val="de-AT"/>
        </w:rPr>
        <w:t xml:space="preserve">n einer der </w:t>
      </w:r>
      <w:proofErr w:type="spellStart"/>
      <w:r w:rsidR="00D56675">
        <w:rPr>
          <w:lang w:val="de-AT"/>
        </w:rPr>
        <w:t>TeilnehmerInnen</w:t>
      </w:r>
      <w:proofErr w:type="spellEnd"/>
      <w:r w:rsidRPr="004A7168">
        <w:rPr>
          <w:lang w:val="de-AT"/>
        </w:rPr>
        <w:t xml:space="preserve"> einen besonders wertvollen Beitrag einbringt, ist natürlich möglich. Sie sollten jedoch immer im Kopf behalten, dass jede Einheit ein bestimmtes Ziel verfolgt und dass sichergestellt werden muss, dass die angestrebten Inhalte bis zum Ende der Einheit behandelt wurden.</w:t>
      </w:r>
    </w:p>
    <w:p w:rsidR="0036120A" w:rsidRPr="004A7168" w:rsidRDefault="0036120A" w:rsidP="0036120A">
      <w:pPr>
        <w:rPr>
          <w:lang w:val="de-AT"/>
        </w:rPr>
      </w:pPr>
      <w:r w:rsidRPr="004A7168">
        <w:rPr>
          <w:lang w:val="de-AT"/>
        </w:rPr>
        <w:t xml:space="preserve">Die jeweiligen Einheiten stellen unterschiedliche Themen in den Vordergrund. In jeder Einheit ist es die Aufgabe des Trainers/der Trainerin, den Wissensaustausch zwischen den </w:t>
      </w:r>
      <w:proofErr w:type="spellStart"/>
      <w:r w:rsidR="00D56675">
        <w:rPr>
          <w:lang w:val="de-AT"/>
        </w:rPr>
        <w:t>TeilnehmerInnen</w:t>
      </w:r>
      <w:proofErr w:type="spellEnd"/>
      <w:r w:rsidRPr="004A7168">
        <w:rPr>
          <w:lang w:val="de-AT"/>
        </w:rPr>
        <w:t xml:space="preserve"> zu ermöglichen. Das zentrale Ziel ist es, Wissen und Ansichten der Gruppe zu extrahieren </w:t>
      </w:r>
      <w:r w:rsidRPr="004A7168">
        <w:rPr>
          <w:lang w:val="de-AT"/>
        </w:rPr>
        <w:lastRenderedPageBreak/>
        <w:t xml:space="preserve">und das Vertrauen im Hinblick auf ziviles Engagement zwischen den </w:t>
      </w:r>
      <w:proofErr w:type="spellStart"/>
      <w:r w:rsidR="00D56675">
        <w:rPr>
          <w:lang w:val="de-AT"/>
        </w:rPr>
        <w:t>TeilnehmerInnen</w:t>
      </w:r>
      <w:proofErr w:type="spellEnd"/>
      <w:r w:rsidRPr="004A7168">
        <w:rPr>
          <w:lang w:val="de-AT"/>
        </w:rPr>
        <w:t xml:space="preserve"> zu stärken. Einige wertvolle Tipps zum Umgang mit Gruppendynamiken finden sich ebenfalls in diesem Handbuch.</w:t>
      </w:r>
    </w:p>
    <w:p w:rsidR="009C0CC9" w:rsidRPr="004A7168" w:rsidRDefault="0036120A" w:rsidP="0036120A">
      <w:pPr>
        <w:jc w:val="center"/>
        <w:rPr>
          <w:lang w:val="de-AT"/>
        </w:rPr>
      </w:pPr>
      <w:r w:rsidRPr="004A7168">
        <w:rPr>
          <w:lang w:val="de-AT"/>
        </w:rPr>
        <w:br w:type="page"/>
      </w:r>
    </w:p>
    <w:p w:rsidR="00640463" w:rsidRPr="004A7168" w:rsidRDefault="00845596" w:rsidP="00640463">
      <w:pPr>
        <w:pStyle w:val="Titre1"/>
        <w:rPr>
          <w:lang w:val="de-AT"/>
        </w:rPr>
      </w:pPr>
      <w:bookmarkStart w:id="7" w:name="_Toc353179180"/>
      <w:bookmarkStart w:id="8" w:name="_Toc353179217"/>
      <w:bookmarkStart w:id="9" w:name="_Toc353179252"/>
      <w:bookmarkStart w:id="10" w:name="_Toc353181642"/>
      <w:bookmarkStart w:id="11" w:name="_Toc370806384"/>
      <w:bookmarkStart w:id="12" w:name="_Toc370810727"/>
      <w:bookmarkStart w:id="13" w:name="_Toc370810787"/>
      <w:bookmarkStart w:id="14" w:name="_Toc386442723"/>
      <w:bookmarkStart w:id="15" w:name="_Toc388529964"/>
      <w:r w:rsidRPr="004A7168">
        <w:rPr>
          <w:lang w:val="de-AT"/>
        </w:rPr>
        <w:lastRenderedPageBreak/>
        <w:t>METH</w:t>
      </w:r>
      <w:bookmarkEnd w:id="7"/>
      <w:bookmarkEnd w:id="8"/>
      <w:bookmarkEnd w:id="9"/>
      <w:bookmarkEnd w:id="10"/>
      <w:bookmarkEnd w:id="11"/>
      <w:bookmarkEnd w:id="12"/>
      <w:bookmarkEnd w:id="13"/>
      <w:r w:rsidR="00AA11CB" w:rsidRPr="004A7168">
        <w:rPr>
          <w:lang w:val="de-AT"/>
        </w:rPr>
        <w:t>ODIK</w:t>
      </w:r>
      <w:bookmarkEnd w:id="14"/>
      <w:bookmarkEnd w:id="15"/>
    </w:p>
    <w:p w:rsidR="00640463" w:rsidRPr="004A7168" w:rsidRDefault="00640463" w:rsidP="00640463">
      <w:pPr>
        <w:rPr>
          <w:lang w:val="de-AT"/>
        </w:rPr>
      </w:pPr>
    </w:p>
    <w:p w:rsidR="00640463" w:rsidRPr="004A7168" w:rsidRDefault="00640463" w:rsidP="00640463">
      <w:pPr>
        <w:rPr>
          <w:lang w:val="de-AT"/>
        </w:rPr>
      </w:pPr>
    </w:p>
    <w:p w:rsidR="00640463" w:rsidRPr="004A7168" w:rsidRDefault="00640463" w:rsidP="00640463">
      <w:pPr>
        <w:rPr>
          <w:lang w:val="de-AT"/>
        </w:rPr>
      </w:pPr>
    </w:p>
    <w:p w:rsidR="00640463" w:rsidRPr="004A7168" w:rsidRDefault="00640463" w:rsidP="00640463">
      <w:pPr>
        <w:rPr>
          <w:lang w:val="de-AT"/>
        </w:rPr>
      </w:pPr>
    </w:p>
    <w:p w:rsidR="00640463" w:rsidRPr="004A7168" w:rsidRDefault="00640463" w:rsidP="00640463">
      <w:pPr>
        <w:jc w:val="center"/>
        <w:rPr>
          <w:lang w:val="de-AT"/>
        </w:rPr>
      </w:pPr>
      <w:r w:rsidRPr="004A7168">
        <w:rPr>
          <w:noProof/>
          <w:lang w:val="fr-FR" w:eastAsia="fr-FR"/>
        </w:rPr>
        <w:drawing>
          <wp:inline distT="0" distB="0" distL="0" distR="0" wp14:anchorId="7DB5AFFD" wp14:editId="3E2D813C">
            <wp:extent cx="1590675" cy="1590675"/>
            <wp:effectExtent l="0" t="0" r="9525" b="9525"/>
            <wp:docPr id="100" name="Grafik 51"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A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4B3E45" w:rsidRPr="004A7168" w:rsidRDefault="004B3E45" w:rsidP="00640463">
      <w:pPr>
        <w:pStyle w:val="Titre1"/>
        <w:rPr>
          <w:lang w:val="de-AT"/>
        </w:rPr>
      </w:pPr>
    </w:p>
    <w:p w:rsidR="00BA629B" w:rsidRPr="004A7168" w:rsidRDefault="00845596" w:rsidP="00FE0B44">
      <w:pPr>
        <w:pStyle w:val="Titre2"/>
        <w:rPr>
          <w:sz w:val="28"/>
          <w:szCs w:val="28"/>
          <w:lang w:val="de-AT"/>
        </w:rPr>
      </w:pPr>
      <w:r w:rsidRPr="004A7168">
        <w:rPr>
          <w:sz w:val="28"/>
          <w:szCs w:val="28"/>
          <w:lang w:val="de-AT"/>
        </w:rPr>
        <w:br w:type="page"/>
      </w:r>
      <w:bookmarkStart w:id="16" w:name="_Toc386442724"/>
      <w:bookmarkStart w:id="17" w:name="_Toc388529965"/>
      <w:r w:rsidR="00412055" w:rsidRPr="004A7168">
        <w:rPr>
          <w:lang w:val="de-AT"/>
        </w:rPr>
        <w:lastRenderedPageBreak/>
        <w:t>ZIELE DES PROJEKTS</w:t>
      </w:r>
      <w:bookmarkEnd w:id="16"/>
      <w:bookmarkEnd w:id="17"/>
    </w:p>
    <w:p w:rsidR="00ED7E3C" w:rsidRPr="004A7168" w:rsidRDefault="00412055" w:rsidP="00FE0B44">
      <w:pPr>
        <w:rPr>
          <w:lang w:val="de-AT"/>
        </w:rPr>
      </w:pPr>
      <w:r w:rsidRPr="004A7168">
        <w:rPr>
          <w:lang w:val="de-AT"/>
        </w:rPr>
        <w:t>Die allumfassenden Projektziele sind</w:t>
      </w:r>
      <w:r w:rsidR="004549B9" w:rsidRPr="004A7168">
        <w:rPr>
          <w:lang w:val="de-AT"/>
        </w:rPr>
        <w:t>:</w:t>
      </w:r>
    </w:p>
    <w:p w:rsidR="00412055" w:rsidRPr="004A7168" w:rsidRDefault="00D758EB" w:rsidP="00FE0B44">
      <w:pPr>
        <w:numPr>
          <w:ilvl w:val="0"/>
          <w:numId w:val="4"/>
        </w:numPr>
        <w:rPr>
          <w:lang w:val="de-AT"/>
        </w:rPr>
      </w:pPr>
      <w:r w:rsidRPr="004A7168">
        <w:rPr>
          <w:lang w:val="de-AT"/>
        </w:rPr>
        <w:t xml:space="preserve">Individuen </w:t>
      </w:r>
      <w:r w:rsidR="00412055" w:rsidRPr="004A7168">
        <w:rPr>
          <w:lang w:val="de-AT"/>
        </w:rPr>
        <w:t>motivieren</w:t>
      </w:r>
      <w:r w:rsidRPr="004A7168">
        <w:rPr>
          <w:lang w:val="de-AT"/>
        </w:rPr>
        <w:t>,</w:t>
      </w:r>
      <w:r w:rsidR="00412055" w:rsidRPr="004A7168">
        <w:rPr>
          <w:lang w:val="de-AT"/>
        </w:rPr>
        <w:t xml:space="preserve"> in verschiedenen Lebensbereichen aktiv zu werden und sie mitzubestimmen</w:t>
      </w:r>
    </w:p>
    <w:p w:rsidR="00412055" w:rsidRPr="004A7168" w:rsidRDefault="00412055" w:rsidP="00FE0B44">
      <w:pPr>
        <w:numPr>
          <w:ilvl w:val="0"/>
          <w:numId w:val="4"/>
        </w:numPr>
        <w:rPr>
          <w:lang w:val="de-AT"/>
        </w:rPr>
      </w:pPr>
      <w:r w:rsidRPr="004A7168">
        <w:rPr>
          <w:lang w:val="de-AT"/>
        </w:rPr>
        <w:t>Die Barrieren sich zu beteiligen verstehen und langsam abbauen</w:t>
      </w:r>
    </w:p>
    <w:p w:rsidR="00412055" w:rsidRPr="004A7168" w:rsidRDefault="00412055" w:rsidP="00FE0B44">
      <w:pPr>
        <w:numPr>
          <w:ilvl w:val="0"/>
          <w:numId w:val="4"/>
        </w:numPr>
        <w:rPr>
          <w:lang w:val="de-AT"/>
        </w:rPr>
      </w:pPr>
      <w:r w:rsidRPr="004A7168">
        <w:rPr>
          <w:lang w:val="de-AT"/>
        </w:rPr>
        <w:t xml:space="preserve">Eine nachhaltig positive Erfahrung für die </w:t>
      </w:r>
      <w:proofErr w:type="spellStart"/>
      <w:r w:rsidR="00D56675">
        <w:rPr>
          <w:lang w:val="de-AT"/>
        </w:rPr>
        <w:t>TeilnehmerInnen</w:t>
      </w:r>
      <w:proofErr w:type="spellEnd"/>
      <w:r w:rsidRPr="004A7168">
        <w:rPr>
          <w:lang w:val="de-AT"/>
        </w:rPr>
        <w:t xml:space="preserve"> kreieren</w:t>
      </w:r>
    </w:p>
    <w:p w:rsidR="004549B9" w:rsidRPr="004A7168" w:rsidRDefault="004549B9" w:rsidP="00FE0B44">
      <w:pPr>
        <w:rPr>
          <w:lang w:val="de-AT"/>
        </w:rPr>
      </w:pPr>
    </w:p>
    <w:p w:rsidR="00412055" w:rsidRPr="004A7168" w:rsidRDefault="00412055" w:rsidP="00FE0B44">
      <w:pPr>
        <w:rPr>
          <w:lang w:val="de-AT"/>
        </w:rPr>
      </w:pPr>
      <w:r w:rsidRPr="004A7168">
        <w:rPr>
          <w:lang w:val="de-AT"/>
        </w:rPr>
        <w:t>Konkreter zielt das Projekt darauf ab:</w:t>
      </w:r>
    </w:p>
    <w:p w:rsidR="003F060A" w:rsidRPr="004A7168" w:rsidRDefault="003F060A" w:rsidP="00FE0B44">
      <w:pPr>
        <w:numPr>
          <w:ilvl w:val="0"/>
          <w:numId w:val="7"/>
        </w:numPr>
        <w:rPr>
          <w:lang w:val="de-AT"/>
        </w:rPr>
      </w:pPr>
      <w:r w:rsidRPr="004A7168">
        <w:rPr>
          <w:lang w:val="de-AT"/>
        </w:rPr>
        <w:t xml:space="preserve">Einzelne Fähigkeiten und Kompetenzen der </w:t>
      </w:r>
      <w:proofErr w:type="spellStart"/>
      <w:r w:rsidR="00D56675">
        <w:rPr>
          <w:lang w:val="de-AT"/>
        </w:rPr>
        <w:t>TeilnehmerInnen</w:t>
      </w:r>
      <w:proofErr w:type="spellEnd"/>
      <w:r w:rsidRPr="004A7168">
        <w:rPr>
          <w:lang w:val="de-AT"/>
        </w:rPr>
        <w:t xml:space="preserve"> erkennen und erhöhen</w:t>
      </w:r>
    </w:p>
    <w:p w:rsidR="003F060A" w:rsidRPr="004A7168" w:rsidRDefault="00D758EB" w:rsidP="00FE0B44">
      <w:pPr>
        <w:numPr>
          <w:ilvl w:val="0"/>
          <w:numId w:val="7"/>
        </w:numPr>
        <w:rPr>
          <w:lang w:val="de-AT"/>
        </w:rPr>
      </w:pPr>
      <w:r w:rsidRPr="004A7168">
        <w:rPr>
          <w:lang w:val="de-AT"/>
        </w:rPr>
        <w:t>Älteren sowie Blinden und</w:t>
      </w:r>
      <w:r w:rsidR="003F060A" w:rsidRPr="004A7168">
        <w:rPr>
          <w:lang w:val="de-AT"/>
        </w:rPr>
        <w:t xml:space="preserve"> Sehbehinderten das Konzept des “Lebenslangen Lernens” näher bringen und sie motivieren, sich in Zukunft auch selber weiterzubilden</w:t>
      </w:r>
    </w:p>
    <w:p w:rsidR="003F060A" w:rsidRPr="004A7168" w:rsidRDefault="003F060A" w:rsidP="00FE0B44">
      <w:pPr>
        <w:numPr>
          <w:ilvl w:val="0"/>
          <w:numId w:val="7"/>
        </w:numPr>
        <w:rPr>
          <w:lang w:val="de-AT"/>
        </w:rPr>
      </w:pPr>
      <w:r w:rsidRPr="004A7168">
        <w:rPr>
          <w:lang w:val="de-AT"/>
        </w:rPr>
        <w:t>Den Erfahrungsschatz von Blinden und Sehbehinderten zur Kenntnis nehmen und herausarbeiten, was sie eigentlich schon alles geschafft haben</w:t>
      </w:r>
    </w:p>
    <w:p w:rsidR="00645730" w:rsidRPr="004A7168" w:rsidRDefault="00645730" w:rsidP="00FE0B44">
      <w:pPr>
        <w:numPr>
          <w:ilvl w:val="0"/>
          <w:numId w:val="7"/>
        </w:numPr>
        <w:rPr>
          <w:lang w:val="de-AT"/>
        </w:rPr>
      </w:pPr>
      <w:r w:rsidRPr="004A7168">
        <w:rPr>
          <w:lang w:val="de-AT"/>
        </w:rPr>
        <w:t>Langfristig die aktive Teilnahme der Einzelnen am sozialen Leben fördern</w:t>
      </w:r>
    </w:p>
    <w:p w:rsidR="004E189E" w:rsidRPr="004A7168" w:rsidRDefault="00645730" w:rsidP="00FE0B44">
      <w:pPr>
        <w:numPr>
          <w:ilvl w:val="0"/>
          <w:numId w:val="7"/>
        </w:numPr>
        <w:rPr>
          <w:lang w:val="de-AT"/>
        </w:rPr>
      </w:pPr>
      <w:proofErr w:type="spellStart"/>
      <w:r w:rsidRPr="004A7168">
        <w:rPr>
          <w:lang w:val="de-AT"/>
        </w:rPr>
        <w:t>Weiters</w:t>
      </w:r>
      <w:proofErr w:type="spellEnd"/>
      <w:r w:rsidRPr="004A7168">
        <w:rPr>
          <w:lang w:val="de-AT"/>
        </w:rPr>
        <w:t xml:space="preserve"> das Engagement der Einzelnen in regierungsunabhängigen Organisationen fördern, die sich mit den Bedürfnissen von Blinden und Sehbehinderten auseinandersetzten, sowie mit den Bedürfnissen älterer Menschen </w:t>
      </w:r>
    </w:p>
    <w:p w:rsidR="00ED7E3C" w:rsidRPr="004A7168" w:rsidRDefault="00645730" w:rsidP="00FE0B44">
      <w:pPr>
        <w:numPr>
          <w:ilvl w:val="0"/>
          <w:numId w:val="7"/>
        </w:numPr>
        <w:rPr>
          <w:lang w:val="de-AT"/>
        </w:rPr>
      </w:pPr>
      <w:r w:rsidRPr="004A7168">
        <w:rPr>
          <w:lang w:val="de-AT"/>
        </w:rPr>
        <w:t>Gegen die Isolat</w:t>
      </w:r>
      <w:r w:rsidR="00D758EB" w:rsidRPr="004A7168">
        <w:rPr>
          <w:lang w:val="de-AT"/>
        </w:rPr>
        <w:t>i</w:t>
      </w:r>
      <w:r w:rsidRPr="004A7168">
        <w:rPr>
          <w:lang w:val="de-AT"/>
        </w:rPr>
        <w:t>on und Vereinsamung von älteren, blinden oder sehbehinderten Personen ankämpfen</w:t>
      </w:r>
      <w:r w:rsidR="005139E5" w:rsidRPr="004A7168">
        <w:rPr>
          <w:lang w:val="de-AT"/>
        </w:rPr>
        <w:t>.</w:t>
      </w:r>
    </w:p>
    <w:p w:rsidR="004549B9" w:rsidRPr="004A7168" w:rsidRDefault="004549B9" w:rsidP="00FE0B44">
      <w:pPr>
        <w:rPr>
          <w:lang w:val="de-AT"/>
        </w:rPr>
      </w:pPr>
    </w:p>
    <w:p w:rsidR="004549B9" w:rsidRPr="004A7168" w:rsidRDefault="004549B9" w:rsidP="00FE0B44">
      <w:pPr>
        <w:rPr>
          <w:lang w:val="de-AT"/>
        </w:rPr>
      </w:pPr>
    </w:p>
    <w:p w:rsidR="004549B9" w:rsidRPr="004A7168" w:rsidRDefault="004549B9" w:rsidP="00FE0B44">
      <w:pPr>
        <w:pStyle w:val="Titre2"/>
        <w:rPr>
          <w:lang w:val="de-AT"/>
        </w:rPr>
      </w:pPr>
      <w:r w:rsidRPr="004A7168">
        <w:rPr>
          <w:color w:val="000000"/>
          <w:sz w:val="28"/>
          <w:szCs w:val="28"/>
          <w:lang w:val="de-AT"/>
        </w:rPr>
        <w:br w:type="page"/>
      </w:r>
      <w:bookmarkStart w:id="18" w:name="_Toc386442725"/>
      <w:bookmarkStart w:id="19" w:name="_Toc388529966"/>
      <w:r w:rsidR="00D61A91" w:rsidRPr="004A7168">
        <w:rPr>
          <w:lang w:val="de-AT"/>
        </w:rPr>
        <w:lastRenderedPageBreak/>
        <w:t>Wie soll das Projekt ablaufen?</w:t>
      </w:r>
      <w:bookmarkEnd w:id="18"/>
      <w:bookmarkEnd w:id="19"/>
    </w:p>
    <w:p w:rsidR="00D61A91" w:rsidRPr="004A7168" w:rsidRDefault="00D61A91" w:rsidP="00D61A91">
      <w:pPr>
        <w:rPr>
          <w:lang w:val="de-AT"/>
        </w:rPr>
      </w:pPr>
      <w:r w:rsidRPr="004A7168">
        <w:rPr>
          <w:lang w:val="de-AT"/>
        </w:rPr>
        <w:t xml:space="preserve">Dieses Projekt wurde als Prozess, als </w:t>
      </w:r>
      <w:r w:rsidR="00D275D4" w:rsidRPr="004A7168">
        <w:rPr>
          <w:lang w:val="de-AT"/>
        </w:rPr>
        <w:t>„</w:t>
      </w:r>
      <w:r w:rsidRPr="004A7168">
        <w:rPr>
          <w:lang w:val="de-AT"/>
        </w:rPr>
        <w:t>Reise</w:t>
      </w:r>
      <w:r w:rsidR="00D275D4" w:rsidRPr="004A7168">
        <w:rPr>
          <w:lang w:val="de-AT"/>
        </w:rPr>
        <w:t xml:space="preserve">“ </w:t>
      </w:r>
      <w:r w:rsidRPr="004A7168">
        <w:rPr>
          <w:lang w:val="de-AT"/>
        </w:rPr>
        <w:t xml:space="preserve"> konzipiert. Jeder Workshop </w:t>
      </w:r>
      <w:proofErr w:type="spellStart"/>
      <w:r w:rsidRPr="004A7168">
        <w:rPr>
          <w:lang w:val="de-AT"/>
        </w:rPr>
        <w:t>schliesst</w:t>
      </w:r>
      <w:proofErr w:type="spellEnd"/>
      <w:r w:rsidRPr="004A7168">
        <w:rPr>
          <w:lang w:val="de-AT"/>
        </w:rPr>
        <w:t xml:space="preserve"> thematisch an den vorigen an, um so den Fluss zu garantieren. Zusätzlich gibt es noch „Hausaufgaben“, bei denen die </w:t>
      </w:r>
      <w:proofErr w:type="spellStart"/>
      <w:r w:rsidR="00D56675">
        <w:rPr>
          <w:lang w:val="de-AT"/>
        </w:rPr>
        <w:t>TeilnehmerInnen</w:t>
      </w:r>
      <w:proofErr w:type="spellEnd"/>
      <w:r w:rsidR="00EA3B26" w:rsidRPr="004A7168">
        <w:rPr>
          <w:lang w:val="de-AT"/>
        </w:rPr>
        <w:t xml:space="preserve"> dazu angeregt werden</w:t>
      </w:r>
      <w:r w:rsidRPr="004A7168">
        <w:rPr>
          <w:lang w:val="de-AT"/>
        </w:rPr>
        <w:t>, zuhause weiter nachzudenken und die neuen Fähigkeiten im richtigen Leben auszuprobieren.</w:t>
      </w:r>
    </w:p>
    <w:p w:rsidR="00D61A91" w:rsidRPr="004A7168" w:rsidRDefault="00D61A91" w:rsidP="00FE0B44">
      <w:pPr>
        <w:rPr>
          <w:lang w:val="de-AT"/>
        </w:rPr>
      </w:pPr>
      <w:r w:rsidRPr="004A7168">
        <w:rPr>
          <w:lang w:val="de-AT"/>
        </w:rPr>
        <w:t xml:space="preserve">Jeder Workshop dauert </w:t>
      </w:r>
      <w:proofErr w:type="spellStart"/>
      <w:r w:rsidRPr="004A7168">
        <w:rPr>
          <w:lang w:val="de-AT"/>
        </w:rPr>
        <w:t>ca</w:t>
      </w:r>
      <w:proofErr w:type="spellEnd"/>
      <w:r w:rsidRPr="004A7168">
        <w:rPr>
          <w:lang w:val="de-AT"/>
        </w:rPr>
        <w:t xml:space="preserve"> 2,5 Stunden mit einer empfohlenen Personenanzahl von 8-12. So hat die Gruppe die richtige </w:t>
      </w:r>
      <w:proofErr w:type="spellStart"/>
      <w:r w:rsidRPr="004A7168">
        <w:rPr>
          <w:lang w:val="de-AT"/>
        </w:rPr>
        <w:t>Grösse</w:t>
      </w:r>
      <w:proofErr w:type="spellEnd"/>
      <w:r w:rsidRPr="004A7168">
        <w:rPr>
          <w:lang w:val="de-AT"/>
        </w:rPr>
        <w:t xml:space="preserve"> für Diskussionen und Aktivitäten, der Rahmen ist aber immer noch persönlich.</w:t>
      </w:r>
    </w:p>
    <w:p w:rsidR="0047095F" w:rsidRPr="004A7168" w:rsidRDefault="0047095F" w:rsidP="00FE0B44">
      <w:pPr>
        <w:rPr>
          <w:lang w:val="de-AT"/>
        </w:rPr>
      </w:pPr>
      <w:r w:rsidRPr="004A7168">
        <w:rPr>
          <w:lang w:val="de-AT"/>
        </w:rPr>
        <w:t>Je nach Gruppe und Gegebenheiten können die Workshops ein- bis zweimal wöchentlich abgehalten werden</w:t>
      </w:r>
    </w:p>
    <w:p w:rsidR="0047095F" w:rsidRPr="004A7168" w:rsidRDefault="0047095F" w:rsidP="00FE0B44">
      <w:pPr>
        <w:rPr>
          <w:rFonts w:eastAsia="Times New Roman"/>
          <w:color w:val="000000"/>
          <w:lang w:val="de-AT"/>
        </w:rPr>
      </w:pPr>
    </w:p>
    <w:p w:rsidR="004549B9" w:rsidRPr="004A7168" w:rsidRDefault="0047095F" w:rsidP="00FE0B44">
      <w:pPr>
        <w:rPr>
          <w:lang w:val="de-AT"/>
        </w:rPr>
      </w:pPr>
      <w:r w:rsidRPr="004A7168">
        <w:rPr>
          <w:rFonts w:eastAsia="Times New Roman"/>
          <w:color w:val="000000"/>
          <w:lang w:val="de-AT"/>
        </w:rPr>
        <w:t>Die Themen der Workshops sind folgende: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513"/>
      </w:tblGrid>
      <w:tr w:rsidR="00C025A2" w:rsidRPr="00C214B3" w:rsidTr="00346641">
        <w:trPr>
          <w:trHeight w:val="567"/>
        </w:trPr>
        <w:tc>
          <w:tcPr>
            <w:tcW w:w="1809" w:type="dxa"/>
            <w:shd w:val="clear" w:color="auto" w:fill="auto"/>
            <w:noWrap/>
            <w:vAlign w:val="center"/>
            <w:hideMark/>
          </w:tcPr>
          <w:p w:rsidR="00C025A2" w:rsidRPr="004A7168" w:rsidRDefault="0036120A" w:rsidP="00346641">
            <w:pPr>
              <w:spacing w:after="0" w:line="240" w:lineRule="auto"/>
              <w:rPr>
                <w:lang w:val="de-AT"/>
              </w:rPr>
            </w:pPr>
            <w:r w:rsidRPr="004A7168">
              <w:rPr>
                <w:lang w:val="de-AT"/>
              </w:rPr>
              <w:t>Einheit</w:t>
            </w:r>
            <w:r w:rsidR="00C025A2" w:rsidRPr="004A7168">
              <w:rPr>
                <w:lang w:val="de-AT"/>
              </w:rPr>
              <w:t xml:space="preserve"> 1</w:t>
            </w:r>
          </w:p>
        </w:tc>
        <w:tc>
          <w:tcPr>
            <w:tcW w:w="7513" w:type="dxa"/>
            <w:shd w:val="clear" w:color="auto" w:fill="auto"/>
            <w:noWrap/>
            <w:vAlign w:val="center"/>
            <w:hideMark/>
          </w:tcPr>
          <w:p w:rsidR="00C025A2" w:rsidRPr="004A7168" w:rsidRDefault="005F2244" w:rsidP="00460A83">
            <w:pPr>
              <w:spacing w:after="0" w:line="240" w:lineRule="auto"/>
              <w:rPr>
                <w:lang w:val="de-AT"/>
              </w:rPr>
            </w:pPr>
            <w:r w:rsidRPr="004A7168">
              <w:rPr>
                <w:lang w:val="de-AT"/>
              </w:rPr>
              <w:t>Die Gruppe</w:t>
            </w:r>
            <w:r w:rsidR="00460A83" w:rsidRPr="004A7168">
              <w:rPr>
                <w:lang w:val="de-AT"/>
              </w:rPr>
              <w:t xml:space="preserve"> und sich selbst besser</w:t>
            </w:r>
            <w:r w:rsidRPr="004A7168">
              <w:rPr>
                <w:lang w:val="de-AT"/>
              </w:rPr>
              <w:t xml:space="preserve"> kennenlernen</w:t>
            </w:r>
            <w:r w:rsidR="00C025A2" w:rsidRPr="004A7168">
              <w:rPr>
                <w:lang w:val="de-AT"/>
              </w:rPr>
              <w:t xml:space="preserve"> </w:t>
            </w:r>
          </w:p>
        </w:tc>
      </w:tr>
      <w:tr w:rsidR="00C025A2" w:rsidRPr="00C214B3" w:rsidTr="00346641">
        <w:trPr>
          <w:trHeight w:val="567"/>
        </w:trPr>
        <w:tc>
          <w:tcPr>
            <w:tcW w:w="1809" w:type="dxa"/>
            <w:shd w:val="clear" w:color="auto" w:fill="auto"/>
            <w:noWrap/>
            <w:vAlign w:val="center"/>
            <w:hideMark/>
          </w:tcPr>
          <w:p w:rsidR="00C025A2" w:rsidRPr="004A7168" w:rsidRDefault="0036120A" w:rsidP="00346641">
            <w:pPr>
              <w:spacing w:after="0" w:line="240" w:lineRule="auto"/>
              <w:rPr>
                <w:lang w:val="de-AT"/>
              </w:rPr>
            </w:pPr>
            <w:r w:rsidRPr="004A7168">
              <w:rPr>
                <w:lang w:val="de-AT"/>
              </w:rPr>
              <w:t>Einheit</w:t>
            </w:r>
            <w:r w:rsidR="00C025A2" w:rsidRPr="004A7168">
              <w:rPr>
                <w:lang w:val="de-AT"/>
              </w:rPr>
              <w:t xml:space="preserve"> 2 </w:t>
            </w:r>
          </w:p>
        </w:tc>
        <w:tc>
          <w:tcPr>
            <w:tcW w:w="7513" w:type="dxa"/>
            <w:shd w:val="clear" w:color="auto" w:fill="auto"/>
            <w:noWrap/>
            <w:vAlign w:val="center"/>
            <w:hideMark/>
          </w:tcPr>
          <w:p w:rsidR="00C025A2" w:rsidRPr="004A7168" w:rsidRDefault="007B5072" w:rsidP="007B5072">
            <w:pPr>
              <w:spacing w:after="0" w:line="240" w:lineRule="auto"/>
              <w:rPr>
                <w:lang w:val="de-AT"/>
              </w:rPr>
            </w:pPr>
            <w:r w:rsidRPr="004A7168">
              <w:rPr>
                <w:lang w:val="de-AT"/>
              </w:rPr>
              <w:t>Wer ist wichtig in meinem Leben?</w:t>
            </w:r>
          </w:p>
        </w:tc>
      </w:tr>
      <w:tr w:rsidR="00C025A2" w:rsidRPr="00C214B3" w:rsidTr="00346641">
        <w:trPr>
          <w:trHeight w:val="567"/>
        </w:trPr>
        <w:tc>
          <w:tcPr>
            <w:tcW w:w="1809" w:type="dxa"/>
            <w:shd w:val="clear" w:color="auto" w:fill="auto"/>
            <w:noWrap/>
            <w:vAlign w:val="center"/>
            <w:hideMark/>
          </w:tcPr>
          <w:p w:rsidR="00C025A2" w:rsidRPr="004A7168" w:rsidRDefault="0036120A" w:rsidP="00346641">
            <w:pPr>
              <w:spacing w:after="0" w:line="240" w:lineRule="auto"/>
              <w:rPr>
                <w:lang w:val="de-AT"/>
              </w:rPr>
            </w:pPr>
            <w:r w:rsidRPr="004A7168">
              <w:rPr>
                <w:lang w:val="de-AT"/>
              </w:rPr>
              <w:t>Einheit</w:t>
            </w:r>
            <w:r w:rsidR="00C025A2" w:rsidRPr="004A7168">
              <w:rPr>
                <w:lang w:val="de-AT"/>
              </w:rPr>
              <w:t xml:space="preserve"> 3</w:t>
            </w:r>
          </w:p>
        </w:tc>
        <w:tc>
          <w:tcPr>
            <w:tcW w:w="7513" w:type="dxa"/>
            <w:shd w:val="clear" w:color="auto" w:fill="auto"/>
            <w:noWrap/>
            <w:vAlign w:val="center"/>
            <w:hideMark/>
          </w:tcPr>
          <w:p w:rsidR="00C025A2" w:rsidRPr="004A7168" w:rsidRDefault="00460A83" w:rsidP="00346641">
            <w:pPr>
              <w:spacing w:after="0" w:line="240" w:lineRule="auto"/>
              <w:rPr>
                <w:lang w:val="de-AT"/>
              </w:rPr>
            </w:pPr>
            <w:r w:rsidRPr="004A7168">
              <w:rPr>
                <w:lang w:val="de-AT"/>
              </w:rPr>
              <w:t>E</w:t>
            </w:r>
            <w:r w:rsidR="005F2244" w:rsidRPr="004A7168">
              <w:rPr>
                <w:lang w:val="de-AT"/>
              </w:rPr>
              <w:t>s gibt immer eine Wahl!</w:t>
            </w:r>
          </w:p>
        </w:tc>
      </w:tr>
      <w:tr w:rsidR="00C025A2" w:rsidRPr="00C214B3" w:rsidTr="00346641">
        <w:trPr>
          <w:trHeight w:val="567"/>
        </w:trPr>
        <w:tc>
          <w:tcPr>
            <w:tcW w:w="1809" w:type="dxa"/>
            <w:shd w:val="clear" w:color="auto" w:fill="auto"/>
            <w:noWrap/>
            <w:vAlign w:val="center"/>
            <w:hideMark/>
          </w:tcPr>
          <w:p w:rsidR="00C025A2" w:rsidRPr="004A7168" w:rsidRDefault="0036120A" w:rsidP="00346641">
            <w:pPr>
              <w:spacing w:after="0" w:line="240" w:lineRule="auto"/>
              <w:rPr>
                <w:lang w:val="de-AT"/>
              </w:rPr>
            </w:pPr>
            <w:r w:rsidRPr="004A7168">
              <w:rPr>
                <w:lang w:val="de-AT"/>
              </w:rPr>
              <w:t>Einheit</w:t>
            </w:r>
            <w:r w:rsidR="00C025A2" w:rsidRPr="004A7168">
              <w:rPr>
                <w:lang w:val="de-AT"/>
              </w:rPr>
              <w:t xml:space="preserve"> 4</w:t>
            </w:r>
          </w:p>
        </w:tc>
        <w:tc>
          <w:tcPr>
            <w:tcW w:w="7513" w:type="dxa"/>
            <w:shd w:val="clear" w:color="auto" w:fill="auto"/>
            <w:noWrap/>
            <w:vAlign w:val="center"/>
            <w:hideMark/>
          </w:tcPr>
          <w:p w:rsidR="00C025A2" w:rsidRPr="004A7168" w:rsidRDefault="005F2244" w:rsidP="00346641">
            <w:pPr>
              <w:spacing w:after="0" w:line="240" w:lineRule="auto"/>
              <w:rPr>
                <w:lang w:val="de-AT"/>
              </w:rPr>
            </w:pPr>
            <w:r w:rsidRPr="004A7168">
              <w:rPr>
                <w:lang w:val="de-AT"/>
              </w:rPr>
              <w:t>Zusammen ist man starker als allein!</w:t>
            </w:r>
          </w:p>
        </w:tc>
      </w:tr>
      <w:tr w:rsidR="00C025A2" w:rsidRPr="00F3688E" w:rsidTr="00346641">
        <w:trPr>
          <w:trHeight w:val="567"/>
        </w:trPr>
        <w:tc>
          <w:tcPr>
            <w:tcW w:w="1809" w:type="dxa"/>
            <w:shd w:val="clear" w:color="auto" w:fill="auto"/>
            <w:noWrap/>
            <w:vAlign w:val="center"/>
            <w:hideMark/>
          </w:tcPr>
          <w:p w:rsidR="00C025A2" w:rsidRPr="004A7168" w:rsidRDefault="0036120A" w:rsidP="00346641">
            <w:pPr>
              <w:spacing w:after="0" w:line="240" w:lineRule="auto"/>
              <w:rPr>
                <w:lang w:val="de-AT"/>
              </w:rPr>
            </w:pPr>
            <w:r w:rsidRPr="004A7168">
              <w:rPr>
                <w:lang w:val="de-AT"/>
              </w:rPr>
              <w:t>Einheit</w:t>
            </w:r>
            <w:r w:rsidR="00C025A2" w:rsidRPr="004A7168">
              <w:rPr>
                <w:lang w:val="de-AT"/>
              </w:rPr>
              <w:t xml:space="preserve"> 5</w:t>
            </w:r>
          </w:p>
        </w:tc>
        <w:tc>
          <w:tcPr>
            <w:tcW w:w="7513" w:type="dxa"/>
            <w:shd w:val="clear" w:color="auto" w:fill="auto"/>
            <w:noWrap/>
            <w:vAlign w:val="center"/>
            <w:hideMark/>
          </w:tcPr>
          <w:p w:rsidR="00C025A2" w:rsidRPr="004A7168" w:rsidRDefault="005F2244" w:rsidP="00346641">
            <w:pPr>
              <w:spacing w:after="0" w:line="240" w:lineRule="auto"/>
              <w:rPr>
                <w:lang w:val="de-AT"/>
              </w:rPr>
            </w:pPr>
            <w:r w:rsidRPr="004A7168">
              <w:rPr>
                <w:lang w:val="de-AT"/>
              </w:rPr>
              <w:t>Meinen Standpunkt klar kommunizieren (</w:t>
            </w:r>
            <w:proofErr w:type="spellStart"/>
            <w:r w:rsidRPr="004A7168">
              <w:rPr>
                <w:lang w:val="de-AT"/>
              </w:rPr>
              <w:t>zB</w:t>
            </w:r>
            <w:proofErr w:type="spellEnd"/>
            <w:r w:rsidRPr="004A7168">
              <w:rPr>
                <w:lang w:val="de-AT"/>
              </w:rPr>
              <w:t xml:space="preserve"> zu Dienstleistern)</w:t>
            </w:r>
          </w:p>
        </w:tc>
      </w:tr>
      <w:tr w:rsidR="00C025A2" w:rsidRPr="00C214B3" w:rsidTr="00346641">
        <w:trPr>
          <w:trHeight w:val="567"/>
        </w:trPr>
        <w:tc>
          <w:tcPr>
            <w:tcW w:w="1809" w:type="dxa"/>
            <w:shd w:val="clear" w:color="auto" w:fill="auto"/>
            <w:noWrap/>
            <w:vAlign w:val="center"/>
            <w:hideMark/>
          </w:tcPr>
          <w:p w:rsidR="00C025A2" w:rsidRPr="004A7168" w:rsidRDefault="0036120A" w:rsidP="00346641">
            <w:pPr>
              <w:spacing w:after="0" w:line="240" w:lineRule="auto"/>
              <w:rPr>
                <w:lang w:val="de-AT"/>
              </w:rPr>
            </w:pPr>
            <w:r w:rsidRPr="004A7168">
              <w:rPr>
                <w:lang w:val="de-AT"/>
              </w:rPr>
              <w:t>Einheit</w:t>
            </w:r>
            <w:r w:rsidR="00C025A2" w:rsidRPr="004A7168">
              <w:rPr>
                <w:lang w:val="de-AT"/>
              </w:rPr>
              <w:t xml:space="preserve"> 6</w:t>
            </w:r>
          </w:p>
        </w:tc>
        <w:tc>
          <w:tcPr>
            <w:tcW w:w="7513" w:type="dxa"/>
            <w:shd w:val="clear" w:color="auto" w:fill="auto"/>
            <w:noWrap/>
            <w:vAlign w:val="center"/>
            <w:hideMark/>
          </w:tcPr>
          <w:p w:rsidR="00C025A2" w:rsidRPr="004A7168" w:rsidRDefault="005F2244" w:rsidP="00346641">
            <w:pPr>
              <w:spacing w:after="0" w:line="240" w:lineRule="auto"/>
              <w:rPr>
                <w:lang w:val="de-AT"/>
              </w:rPr>
            </w:pPr>
            <w:r w:rsidRPr="004A7168">
              <w:rPr>
                <w:lang w:val="de-AT"/>
              </w:rPr>
              <w:t>Wer trifft Entscheidungen im öffentlichen Leben und kann ich da mitreden?</w:t>
            </w:r>
            <w:r w:rsidR="00C025A2" w:rsidRPr="004A7168">
              <w:rPr>
                <w:lang w:val="de-AT"/>
              </w:rPr>
              <w:t xml:space="preserve"> </w:t>
            </w:r>
          </w:p>
        </w:tc>
      </w:tr>
      <w:tr w:rsidR="00C025A2" w:rsidRPr="00C214B3" w:rsidTr="00346641">
        <w:trPr>
          <w:trHeight w:val="567"/>
        </w:trPr>
        <w:tc>
          <w:tcPr>
            <w:tcW w:w="1809" w:type="dxa"/>
            <w:shd w:val="clear" w:color="auto" w:fill="auto"/>
            <w:noWrap/>
            <w:vAlign w:val="center"/>
            <w:hideMark/>
          </w:tcPr>
          <w:p w:rsidR="00C025A2" w:rsidRPr="004A7168" w:rsidRDefault="0036120A" w:rsidP="00346641">
            <w:pPr>
              <w:spacing w:after="0" w:line="240" w:lineRule="auto"/>
              <w:rPr>
                <w:lang w:val="de-AT"/>
              </w:rPr>
            </w:pPr>
            <w:r w:rsidRPr="004A7168">
              <w:rPr>
                <w:lang w:val="de-AT"/>
              </w:rPr>
              <w:t>Einheit</w:t>
            </w:r>
            <w:r w:rsidR="00C025A2" w:rsidRPr="004A7168">
              <w:rPr>
                <w:lang w:val="de-AT"/>
              </w:rPr>
              <w:t xml:space="preserve"> 7</w:t>
            </w:r>
          </w:p>
        </w:tc>
        <w:tc>
          <w:tcPr>
            <w:tcW w:w="7513" w:type="dxa"/>
            <w:shd w:val="clear" w:color="auto" w:fill="auto"/>
            <w:noWrap/>
            <w:vAlign w:val="center"/>
            <w:hideMark/>
          </w:tcPr>
          <w:p w:rsidR="00C025A2" w:rsidRPr="004A7168" w:rsidRDefault="005F2244" w:rsidP="00346641">
            <w:pPr>
              <w:spacing w:after="0" w:line="240" w:lineRule="auto"/>
              <w:rPr>
                <w:lang w:val="de-AT"/>
              </w:rPr>
            </w:pPr>
            <w:r w:rsidRPr="004A7168">
              <w:rPr>
                <w:lang w:val="de-AT"/>
              </w:rPr>
              <w:t>Zusammenfassen, Schlussgedanken und Auswertung. Was sind meine nächsten Schritte?</w:t>
            </w:r>
          </w:p>
        </w:tc>
      </w:tr>
    </w:tbl>
    <w:p w:rsidR="004549B9" w:rsidRPr="004A7168" w:rsidRDefault="004549B9" w:rsidP="00FE0B44">
      <w:pPr>
        <w:rPr>
          <w:lang w:val="de-AT"/>
        </w:rPr>
      </w:pPr>
    </w:p>
    <w:p w:rsidR="005F2244" w:rsidRPr="004A7168" w:rsidRDefault="005F2244" w:rsidP="00FE0B44">
      <w:pPr>
        <w:rPr>
          <w:lang w:val="de-AT"/>
        </w:rPr>
      </w:pPr>
      <w:r w:rsidRPr="004A7168">
        <w:rPr>
          <w:lang w:val="de-AT"/>
        </w:rPr>
        <w:t>Genaue Ablaufpläne zu den einzelnen Workshops stehen in Teil B zu Verfügung</w:t>
      </w:r>
      <w:r w:rsidR="008C2B13" w:rsidRPr="004A7168">
        <w:rPr>
          <w:lang w:val="de-AT"/>
        </w:rPr>
        <w:t>.</w:t>
      </w:r>
    </w:p>
    <w:p w:rsidR="008C2B13" w:rsidRPr="004A7168" w:rsidRDefault="008C2B13" w:rsidP="00FE0B44">
      <w:pPr>
        <w:rPr>
          <w:lang w:val="de-AT"/>
        </w:rPr>
      </w:pPr>
      <w:r w:rsidRPr="004A7168">
        <w:rPr>
          <w:lang w:val="de-AT"/>
        </w:rPr>
        <w:lastRenderedPageBreak/>
        <w:t>Idealerweise</w:t>
      </w:r>
      <w:r w:rsidR="00281359" w:rsidRPr="004A7168">
        <w:rPr>
          <w:lang w:val="de-AT"/>
        </w:rPr>
        <w:t xml:space="preserve"> finden alle 7 Workshops in den</w:t>
      </w:r>
      <w:r w:rsidRPr="004A7168">
        <w:rPr>
          <w:lang w:val="de-AT"/>
        </w:rPr>
        <w:t xml:space="preserve">selben Räumlichkeiten statt, was Sie bei der Auswahl dieser berücksichtigen sollten, finden Sie in der Checklist </w:t>
      </w:r>
      <w:r w:rsidR="00E5603F" w:rsidRPr="004A7168">
        <w:rPr>
          <w:lang w:val="de-AT"/>
        </w:rPr>
        <w:t>ab S</w:t>
      </w:r>
      <w:r w:rsidR="00EA3B26" w:rsidRPr="004A7168">
        <w:rPr>
          <w:lang w:val="de-AT"/>
        </w:rPr>
        <w:t>.</w:t>
      </w:r>
      <w:r w:rsidR="00E5603F" w:rsidRPr="004A7168">
        <w:rPr>
          <w:lang w:val="de-AT"/>
        </w:rPr>
        <w:t>23.</w:t>
      </w:r>
    </w:p>
    <w:p w:rsidR="002D7350" w:rsidRPr="004A7168" w:rsidRDefault="002D7350" w:rsidP="00FE0B44">
      <w:pPr>
        <w:rPr>
          <w:lang w:val="de-AT"/>
        </w:rPr>
      </w:pPr>
      <w:r w:rsidRPr="004A7168">
        <w:rPr>
          <w:lang w:val="de-AT"/>
        </w:rPr>
        <w:t xml:space="preserve">Um die Fortschritte der </w:t>
      </w:r>
      <w:proofErr w:type="spellStart"/>
      <w:r w:rsidR="00D56675">
        <w:rPr>
          <w:lang w:val="de-AT"/>
        </w:rPr>
        <w:t>TeilnehmerInnen</w:t>
      </w:r>
      <w:proofErr w:type="spellEnd"/>
      <w:r w:rsidRPr="004A7168">
        <w:rPr>
          <w:lang w:val="de-AT"/>
        </w:rPr>
        <w:t xml:space="preserve"> genau beobachten zu können, gibt es drei </w:t>
      </w:r>
      <w:proofErr w:type="spellStart"/>
      <w:r w:rsidRPr="004A7168">
        <w:rPr>
          <w:lang w:val="de-AT"/>
        </w:rPr>
        <w:t>grosse</w:t>
      </w:r>
      <w:proofErr w:type="spellEnd"/>
      <w:r w:rsidRPr="004A7168">
        <w:rPr>
          <w:lang w:val="de-AT"/>
        </w:rPr>
        <w:t xml:space="preserve"> Meilensteine. Die erste Evaluation gibt es im allerersten Workshop (zur Erhebung des Status Quo), da</w:t>
      </w:r>
      <w:r w:rsidR="00281359" w:rsidRPr="004A7168">
        <w:rPr>
          <w:lang w:val="de-AT"/>
        </w:rPr>
        <w:t xml:space="preserve">nn am Ende </w:t>
      </w:r>
      <w:r w:rsidRPr="004A7168">
        <w:rPr>
          <w:lang w:val="de-AT"/>
        </w:rPr>
        <w:t>nach dem 7.Workshop und dann nochmal 3 Monate später.</w:t>
      </w:r>
    </w:p>
    <w:p w:rsidR="002D7350" w:rsidRPr="004A7168" w:rsidRDefault="00281359" w:rsidP="00FE0B44">
      <w:pPr>
        <w:rPr>
          <w:lang w:val="de-AT"/>
        </w:rPr>
      </w:pPr>
      <w:r w:rsidRPr="004A7168">
        <w:rPr>
          <w:lang w:val="de-AT"/>
        </w:rPr>
        <w:t>Im Anhang dieses Skripts finden Sie die jeweiligen Fragebögen. Die 3 Meilensteine wurden so entwickelt, um genau überprüfen zu können:</w:t>
      </w:r>
    </w:p>
    <w:p w:rsidR="00EA3B26" w:rsidRPr="004A7168" w:rsidRDefault="00EA3B26" w:rsidP="00FE0B44">
      <w:pPr>
        <w:rPr>
          <w:lang w:val="de-AT"/>
        </w:rPr>
      </w:pPr>
    </w:p>
    <w:p w:rsidR="00281359" w:rsidRPr="004A7168" w:rsidRDefault="00281359" w:rsidP="00FE0B44">
      <w:pPr>
        <w:rPr>
          <w:lang w:val="de-AT"/>
        </w:rPr>
      </w:pPr>
      <w:r w:rsidRPr="004A7168">
        <w:rPr>
          <w:lang w:val="de-AT"/>
        </w:rPr>
        <w:t>Wie hat sich</w:t>
      </w:r>
    </w:p>
    <w:p w:rsidR="004549B9" w:rsidRPr="004A7168" w:rsidRDefault="00281359" w:rsidP="00FE0B44">
      <w:pPr>
        <w:numPr>
          <w:ilvl w:val="0"/>
          <w:numId w:val="7"/>
        </w:numPr>
        <w:rPr>
          <w:lang w:val="de-AT"/>
        </w:rPr>
      </w:pPr>
      <w:r w:rsidRPr="004A7168">
        <w:rPr>
          <w:lang w:val="de-AT"/>
        </w:rPr>
        <w:t>Das Selbstvertrauen</w:t>
      </w:r>
    </w:p>
    <w:p w:rsidR="004549B9" w:rsidRPr="004A7168" w:rsidRDefault="00281359" w:rsidP="00FE0B44">
      <w:pPr>
        <w:numPr>
          <w:ilvl w:val="0"/>
          <w:numId w:val="7"/>
        </w:numPr>
        <w:rPr>
          <w:lang w:val="de-AT"/>
        </w:rPr>
      </w:pPr>
      <w:r w:rsidRPr="004A7168">
        <w:rPr>
          <w:lang w:val="de-AT"/>
        </w:rPr>
        <w:t>Das allgemeine Wohlbefinden</w:t>
      </w:r>
      <w:r w:rsidR="004549B9" w:rsidRPr="004A7168">
        <w:rPr>
          <w:lang w:val="de-AT"/>
        </w:rPr>
        <w:t xml:space="preserve"> </w:t>
      </w:r>
    </w:p>
    <w:p w:rsidR="00C006C8" w:rsidRPr="004A7168" w:rsidRDefault="00281359" w:rsidP="00FE0B44">
      <w:pPr>
        <w:numPr>
          <w:ilvl w:val="0"/>
          <w:numId w:val="7"/>
        </w:numPr>
        <w:rPr>
          <w:lang w:val="de-AT"/>
        </w:rPr>
      </w:pPr>
      <w:r w:rsidRPr="004A7168">
        <w:rPr>
          <w:lang w:val="de-AT"/>
        </w:rPr>
        <w:t>Das Engagement im öffentlichen Leben</w:t>
      </w:r>
    </w:p>
    <w:p w:rsidR="00281359" w:rsidRPr="004A7168" w:rsidRDefault="00281359" w:rsidP="00281359">
      <w:pPr>
        <w:ind w:left="720"/>
        <w:rPr>
          <w:lang w:val="de-AT"/>
        </w:rPr>
      </w:pPr>
    </w:p>
    <w:p w:rsidR="00281359" w:rsidRPr="004A7168" w:rsidRDefault="00AD4199" w:rsidP="00281359">
      <w:pPr>
        <w:rPr>
          <w:lang w:val="de-AT"/>
        </w:rPr>
      </w:pPr>
      <w:r w:rsidRPr="004A7168">
        <w:rPr>
          <w:lang w:val="de-AT"/>
        </w:rPr>
        <w:t>d</w:t>
      </w:r>
      <w:r w:rsidR="00281359" w:rsidRPr="004A7168">
        <w:rPr>
          <w:lang w:val="de-AT"/>
        </w:rPr>
        <w:t>urch die Teilnehme an VISAL entwickelt/ verbessert?</w:t>
      </w:r>
    </w:p>
    <w:p w:rsidR="00281359" w:rsidRPr="004A7168" w:rsidRDefault="00281359" w:rsidP="00281359">
      <w:pPr>
        <w:rPr>
          <w:lang w:val="de-AT"/>
        </w:rPr>
      </w:pPr>
    </w:p>
    <w:p w:rsidR="003B47F5" w:rsidRPr="004A7168" w:rsidRDefault="00C006C8" w:rsidP="00C006C8">
      <w:pPr>
        <w:pStyle w:val="Titre1"/>
        <w:rPr>
          <w:lang w:val="de-AT"/>
        </w:rPr>
      </w:pPr>
      <w:r w:rsidRPr="004A7168">
        <w:rPr>
          <w:lang w:val="de-AT"/>
        </w:rPr>
        <w:br w:type="page"/>
      </w:r>
      <w:bookmarkStart w:id="20" w:name="_Toc386442726"/>
      <w:bookmarkStart w:id="21" w:name="_Toc388529967"/>
      <w:r w:rsidR="00E400BF" w:rsidRPr="004A7168">
        <w:rPr>
          <w:lang w:val="de-AT"/>
        </w:rPr>
        <w:lastRenderedPageBreak/>
        <w:t>DIE KOORDINATION DES PROJEKTS</w:t>
      </w:r>
      <w:bookmarkEnd w:id="20"/>
      <w:bookmarkEnd w:id="21"/>
    </w:p>
    <w:p w:rsidR="003B47F5" w:rsidRPr="004A7168" w:rsidRDefault="003B47F5" w:rsidP="00FE0B44">
      <w:pPr>
        <w:rPr>
          <w:lang w:val="de-AT"/>
        </w:rPr>
      </w:pPr>
    </w:p>
    <w:p w:rsidR="00E400BF" w:rsidRPr="004A7168" w:rsidRDefault="00E400BF" w:rsidP="00FE0B44">
      <w:pPr>
        <w:rPr>
          <w:lang w:val="de-AT"/>
        </w:rPr>
      </w:pPr>
    </w:p>
    <w:p w:rsidR="004428C8" w:rsidRPr="004A7168" w:rsidRDefault="00E400BF" w:rsidP="00FE0B44">
      <w:pPr>
        <w:rPr>
          <w:lang w:val="de-AT"/>
        </w:rPr>
      </w:pPr>
      <w:r w:rsidRPr="004A7168">
        <w:rPr>
          <w:lang w:val="de-AT"/>
        </w:rPr>
        <w:t>Dieses Kapitel soll den/ die</w:t>
      </w:r>
      <w:r w:rsidR="003B47F5" w:rsidRPr="004A7168">
        <w:rPr>
          <w:lang w:val="de-AT"/>
        </w:rPr>
        <w:t xml:space="preserve"> </w:t>
      </w:r>
    </w:p>
    <w:p w:rsidR="004428C8" w:rsidRPr="004A7168" w:rsidRDefault="00E400BF" w:rsidP="00FE0B44">
      <w:pPr>
        <w:rPr>
          <w:b/>
          <w:sz w:val="32"/>
          <w:szCs w:val="32"/>
          <w:lang w:val="de-AT"/>
        </w:rPr>
      </w:pPr>
      <w:proofErr w:type="spellStart"/>
      <w:r w:rsidRPr="004A7168">
        <w:rPr>
          <w:b/>
          <w:sz w:val="32"/>
          <w:szCs w:val="32"/>
          <w:lang w:val="de-AT"/>
        </w:rPr>
        <w:t>ProjektleiterIn</w:t>
      </w:r>
      <w:proofErr w:type="spellEnd"/>
    </w:p>
    <w:p w:rsidR="00E400BF" w:rsidRPr="004A7168" w:rsidRDefault="00E400BF" w:rsidP="00FE0B44">
      <w:pPr>
        <w:rPr>
          <w:lang w:val="de-AT"/>
        </w:rPr>
      </w:pPr>
      <w:r w:rsidRPr="004A7168">
        <w:rPr>
          <w:lang w:val="de-AT"/>
        </w:rPr>
        <w:t>unterstützen. Seine/ihre Aufgabe ist die Rekrutierung der Workshop-</w:t>
      </w:r>
      <w:proofErr w:type="spellStart"/>
      <w:r w:rsidR="00D56675">
        <w:rPr>
          <w:lang w:val="de-AT"/>
        </w:rPr>
        <w:t>TeilnehmerInnen</w:t>
      </w:r>
      <w:proofErr w:type="spellEnd"/>
      <w:r w:rsidRPr="004A7168">
        <w:rPr>
          <w:lang w:val="de-AT"/>
        </w:rPr>
        <w:t xml:space="preserve">, die richtigen Erwartungen an das Projekt bei ihnen zu erzeugen, geeignete Räumlichkeiten zu finden und den </w:t>
      </w:r>
      <w:proofErr w:type="spellStart"/>
      <w:r w:rsidRPr="004A7168">
        <w:rPr>
          <w:lang w:val="de-AT"/>
        </w:rPr>
        <w:t>TrainerInnen</w:t>
      </w:r>
      <w:proofErr w:type="spellEnd"/>
      <w:r w:rsidRPr="004A7168">
        <w:rPr>
          <w:lang w:val="de-AT"/>
        </w:rPr>
        <w:t xml:space="preserve"> auch </w:t>
      </w:r>
      <w:proofErr w:type="spellStart"/>
      <w:r w:rsidRPr="004A7168">
        <w:rPr>
          <w:lang w:val="de-AT"/>
        </w:rPr>
        <w:t>ausserhalb</w:t>
      </w:r>
      <w:proofErr w:type="spellEnd"/>
      <w:r w:rsidRPr="004A7168">
        <w:rPr>
          <w:lang w:val="de-AT"/>
        </w:rPr>
        <w:t xml:space="preserve"> der Workshops als Anlaufstelle zu dienen </w:t>
      </w:r>
    </w:p>
    <w:p w:rsidR="008D0941" w:rsidRPr="004A7168" w:rsidRDefault="008D0941" w:rsidP="00FE0B44">
      <w:pPr>
        <w:rPr>
          <w:lang w:val="de-AT"/>
        </w:rPr>
      </w:pPr>
    </w:p>
    <w:p w:rsidR="00FE60D6" w:rsidRPr="004A7168" w:rsidRDefault="00FE60D6" w:rsidP="00FE0B44">
      <w:pPr>
        <w:rPr>
          <w:lang w:val="de-AT"/>
        </w:rPr>
      </w:pPr>
    </w:p>
    <w:p w:rsidR="00E400BF" w:rsidRPr="004A7168" w:rsidRDefault="00E400BF" w:rsidP="00FE0B44">
      <w:pPr>
        <w:rPr>
          <w:lang w:val="de-AT"/>
        </w:rPr>
      </w:pPr>
    </w:p>
    <w:p w:rsidR="00FE60D6" w:rsidRPr="004A7168" w:rsidRDefault="00FE60D6" w:rsidP="00FE0B44">
      <w:pPr>
        <w:rPr>
          <w:lang w:val="de-AT"/>
        </w:rPr>
      </w:pPr>
    </w:p>
    <w:p w:rsidR="00FE60D6" w:rsidRPr="004A7168" w:rsidRDefault="00FE60D6" w:rsidP="00FE0B44">
      <w:pPr>
        <w:rPr>
          <w:lang w:val="de-AT"/>
        </w:rPr>
      </w:pPr>
    </w:p>
    <w:p w:rsidR="008D0941" w:rsidRPr="004A7168" w:rsidRDefault="00221CA1" w:rsidP="00C006C8">
      <w:pPr>
        <w:jc w:val="center"/>
        <w:rPr>
          <w:color w:val="5F497A"/>
          <w:lang w:val="de-AT"/>
        </w:rPr>
      </w:pPr>
      <w:r w:rsidRPr="004A7168">
        <w:rPr>
          <w:noProof/>
          <w:lang w:val="fr-FR" w:eastAsia="fr-FR"/>
        </w:rPr>
        <w:drawing>
          <wp:inline distT="0" distB="0" distL="0" distR="0" wp14:anchorId="14182982" wp14:editId="7DFD0B88">
            <wp:extent cx="1590675" cy="1590675"/>
            <wp:effectExtent l="0" t="0" r="9525" b="9525"/>
            <wp:docPr id="7" name="Bild 7"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A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AB3F70" w:rsidRPr="004A7168" w:rsidRDefault="00CC0884" w:rsidP="00FE0B44">
      <w:pPr>
        <w:pStyle w:val="Titre2"/>
        <w:rPr>
          <w:sz w:val="28"/>
          <w:szCs w:val="28"/>
          <w:lang w:val="de-AT"/>
        </w:rPr>
      </w:pPr>
      <w:r w:rsidRPr="004A7168">
        <w:rPr>
          <w:sz w:val="28"/>
          <w:szCs w:val="28"/>
          <w:lang w:val="de-AT"/>
        </w:rPr>
        <w:br w:type="page"/>
      </w:r>
      <w:bookmarkStart w:id="22" w:name="_Toc386442727"/>
      <w:bookmarkStart w:id="23" w:name="_Toc388529968"/>
      <w:r w:rsidR="00680FBE" w:rsidRPr="004A7168">
        <w:rPr>
          <w:lang w:val="de-AT"/>
        </w:rPr>
        <w:lastRenderedPageBreak/>
        <w:t xml:space="preserve">Das Rekrutieren der </w:t>
      </w:r>
      <w:proofErr w:type="spellStart"/>
      <w:r w:rsidR="00D56675">
        <w:rPr>
          <w:lang w:val="de-AT"/>
        </w:rPr>
        <w:t>TeilnehmerInnen</w:t>
      </w:r>
      <w:bookmarkEnd w:id="22"/>
      <w:bookmarkEnd w:id="23"/>
      <w:proofErr w:type="spellEnd"/>
    </w:p>
    <w:p w:rsidR="00846929" w:rsidRPr="004A7168" w:rsidRDefault="00221CA1" w:rsidP="00FE0B44">
      <w:pPr>
        <w:rPr>
          <w:lang w:val="de-AT"/>
        </w:rPr>
      </w:pPr>
      <w:r w:rsidRPr="004A7168">
        <w:rPr>
          <w:noProof/>
          <w:lang w:val="fr-FR" w:eastAsia="fr-FR"/>
        </w:rPr>
        <mc:AlternateContent>
          <mc:Choice Requires="wps">
            <w:drawing>
              <wp:inline distT="0" distB="0" distL="0" distR="0" wp14:anchorId="7B66B2CA" wp14:editId="2DE5F0DC">
                <wp:extent cx="4921250" cy="2339340"/>
                <wp:effectExtent l="9525" t="9525" r="12700" b="13335"/>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2339340"/>
                        </a:xfrm>
                        <a:prstGeom prst="rect">
                          <a:avLst/>
                        </a:prstGeom>
                        <a:solidFill>
                          <a:srgbClr val="FFFFFF"/>
                        </a:solidFill>
                        <a:ln w="9525">
                          <a:solidFill>
                            <a:srgbClr val="000000"/>
                          </a:solidFill>
                          <a:miter lim="800000"/>
                          <a:headEnd/>
                          <a:tailEnd/>
                        </a:ln>
                      </wps:spPr>
                      <wps:txbx>
                        <w:txbxContent>
                          <w:p w:rsidR="004D7FDA" w:rsidRPr="00680FBE" w:rsidRDefault="004D7FDA" w:rsidP="00680FBE">
                            <w:pPr>
                              <w:rPr>
                                <w:b/>
                              </w:rPr>
                            </w:pPr>
                            <w:proofErr w:type="spellStart"/>
                            <w:r w:rsidRPr="00680FBE">
                              <w:rPr>
                                <w:b/>
                              </w:rPr>
                              <w:t>Wichtige</w:t>
                            </w:r>
                            <w:proofErr w:type="spellEnd"/>
                            <w:r w:rsidRPr="00680FBE">
                              <w:rPr>
                                <w:b/>
                              </w:rPr>
                              <w:t xml:space="preserve"> </w:t>
                            </w:r>
                            <w:proofErr w:type="spellStart"/>
                            <w:r w:rsidRPr="00680FBE">
                              <w:rPr>
                                <w:b/>
                              </w:rPr>
                              <w:t>Punkte</w:t>
                            </w:r>
                            <w:proofErr w:type="spellEnd"/>
                            <w:r w:rsidRPr="00680FBE">
                              <w:rPr>
                                <w:b/>
                              </w:rPr>
                              <w:t>:</w:t>
                            </w:r>
                          </w:p>
                          <w:p w:rsidR="004D7FDA" w:rsidRPr="00680FBE" w:rsidRDefault="004D7FDA" w:rsidP="0036120A">
                            <w:pPr>
                              <w:numPr>
                                <w:ilvl w:val="0"/>
                                <w:numId w:val="10"/>
                              </w:numPr>
                              <w:rPr>
                                <w:lang w:val="de-AT"/>
                              </w:rPr>
                            </w:pPr>
                            <w:r w:rsidRPr="00680FBE">
                              <w:rPr>
                                <w:lang w:val="de-AT"/>
                              </w:rPr>
                              <w:t xml:space="preserve">Beginnen Sie früh damit Leute zu rekrutieren – es könnte länger dauern als Sie denken! </w:t>
                            </w:r>
                          </w:p>
                          <w:p w:rsidR="004D7FDA" w:rsidRPr="00680FBE" w:rsidRDefault="004D7FDA" w:rsidP="0036120A">
                            <w:pPr>
                              <w:numPr>
                                <w:ilvl w:val="0"/>
                                <w:numId w:val="10"/>
                              </w:numPr>
                              <w:rPr>
                                <w:lang w:val="de-AT"/>
                              </w:rPr>
                            </w:pPr>
                            <w:r w:rsidRPr="00680FBE">
                              <w:rPr>
                                <w:lang w:val="de-AT"/>
                              </w:rPr>
                              <w:t xml:space="preserve">Viele Interessenten </w:t>
                            </w:r>
                            <w:r>
                              <w:rPr>
                                <w:lang w:val="de-AT"/>
                              </w:rPr>
                              <w:t>we</w:t>
                            </w:r>
                            <w:r w:rsidRPr="00680FBE">
                              <w:rPr>
                                <w:lang w:val="de-AT"/>
                              </w:rPr>
                              <w:t xml:space="preserve">rden lange brauchen, sich zu einer Entscheidung durchzuringen! </w:t>
                            </w:r>
                          </w:p>
                          <w:p w:rsidR="004D7FDA" w:rsidRPr="00680FBE" w:rsidRDefault="004D7FDA" w:rsidP="0036120A">
                            <w:pPr>
                              <w:numPr>
                                <w:ilvl w:val="0"/>
                                <w:numId w:val="10"/>
                              </w:numPr>
                              <w:rPr>
                                <w:lang w:val="de-AT"/>
                              </w:rPr>
                            </w:pPr>
                            <w:r w:rsidRPr="00680FBE">
                              <w:rPr>
                                <w:lang w:val="de-AT"/>
                              </w:rPr>
                              <w:t>Versuchen Sie beim Rekrutieren die Punkte herauszuarbeiten, die Interessenten daz</w:t>
                            </w:r>
                            <w:r>
                              <w:rPr>
                                <w:lang w:val="de-AT"/>
                              </w:rPr>
                              <w:t>u bringen könnten teilzunehmen.</w:t>
                            </w:r>
                            <w:r w:rsidRPr="00680FBE">
                              <w:rPr>
                                <w:lang w:val="de-AT"/>
                              </w:rPr>
                              <w:t xml:space="preserve"> </w:t>
                            </w:r>
                          </w:p>
                        </w:txbxContent>
                      </wps:txbx>
                      <wps:bodyPr rot="0" vert="horz" wrap="square" lIns="91440" tIns="45720" rIns="91440" bIns="45720" anchor="t" anchorCtr="0" upright="1">
                        <a:noAutofit/>
                      </wps:bodyPr>
                    </wps:wsp>
                  </a:graphicData>
                </a:graphic>
              </wp:inline>
            </w:drawing>
          </mc:Choice>
          <mc:Fallback>
            <w:pict>
              <v:shape id="Text Box 2" o:spid="_x0000_s1056" type="#_x0000_t202" style="width:387.5pt;height:1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">
                <v:textbox>
                  <w:txbxContent>
                    <w:p w:rsidR="004D7FDA" w:rsidRPr="00680FBE" w:rsidRDefault="004D7FDA" w:rsidP="00680FBE">
                      <w:pPr>
                        <w:rPr>
                          <w:b/>
                        </w:rPr>
                      </w:pPr>
                      <w:proofErr w:type="spellStart"/>
                      <w:r w:rsidRPr="00680FBE">
                        <w:rPr>
                          <w:b/>
                        </w:rPr>
                        <w:t>Wichtige</w:t>
                      </w:r>
                      <w:proofErr w:type="spellEnd"/>
                      <w:r w:rsidRPr="00680FBE">
                        <w:rPr>
                          <w:b/>
                        </w:rPr>
                        <w:t xml:space="preserve"> </w:t>
                      </w:r>
                      <w:proofErr w:type="spellStart"/>
                      <w:r w:rsidRPr="00680FBE">
                        <w:rPr>
                          <w:b/>
                        </w:rPr>
                        <w:t>Punkte</w:t>
                      </w:r>
                      <w:proofErr w:type="spellEnd"/>
                      <w:r w:rsidRPr="00680FBE">
                        <w:rPr>
                          <w:b/>
                        </w:rPr>
                        <w:t>:</w:t>
                      </w:r>
                    </w:p>
                    <w:p w:rsidR="004D7FDA" w:rsidRPr="00680FBE" w:rsidRDefault="004D7FDA" w:rsidP="0036120A">
                      <w:pPr>
                        <w:numPr>
                          <w:ilvl w:val="0"/>
                          <w:numId w:val="10"/>
                        </w:numPr>
                        <w:rPr>
                          <w:lang w:val="de-AT"/>
                        </w:rPr>
                      </w:pPr>
                      <w:r w:rsidRPr="00680FBE">
                        <w:rPr>
                          <w:lang w:val="de-AT"/>
                        </w:rPr>
                        <w:t xml:space="preserve">Beginnen Sie früh damit Leute zu rekrutieren – es könnte länger dauern als Sie denken! </w:t>
                      </w:r>
                    </w:p>
                    <w:p w:rsidR="004D7FDA" w:rsidRPr="00680FBE" w:rsidRDefault="004D7FDA" w:rsidP="0036120A">
                      <w:pPr>
                        <w:numPr>
                          <w:ilvl w:val="0"/>
                          <w:numId w:val="10"/>
                        </w:numPr>
                        <w:rPr>
                          <w:lang w:val="de-AT"/>
                        </w:rPr>
                      </w:pPr>
                      <w:r w:rsidRPr="00680FBE">
                        <w:rPr>
                          <w:lang w:val="de-AT"/>
                        </w:rPr>
                        <w:t xml:space="preserve">Viele Interessenten </w:t>
                      </w:r>
                      <w:r>
                        <w:rPr>
                          <w:lang w:val="de-AT"/>
                        </w:rPr>
                        <w:t>we</w:t>
                      </w:r>
                      <w:r w:rsidRPr="00680FBE">
                        <w:rPr>
                          <w:lang w:val="de-AT"/>
                        </w:rPr>
                        <w:t xml:space="preserve">rden lange brauchen, sich zu einer Entscheidung durchzuringen! </w:t>
                      </w:r>
                    </w:p>
                    <w:p w:rsidR="004D7FDA" w:rsidRPr="00680FBE" w:rsidRDefault="004D7FDA" w:rsidP="0036120A">
                      <w:pPr>
                        <w:numPr>
                          <w:ilvl w:val="0"/>
                          <w:numId w:val="10"/>
                        </w:numPr>
                        <w:rPr>
                          <w:lang w:val="de-AT"/>
                        </w:rPr>
                      </w:pPr>
                      <w:r w:rsidRPr="00680FBE">
                        <w:rPr>
                          <w:lang w:val="de-AT"/>
                        </w:rPr>
                        <w:t>Versuchen Sie beim Rekrutieren die Punkte herauszuarbeiten, die Interessenten daz</w:t>
                      </w:r>
                      <w:r>
                        <w:rPr>
                          <w:lang w:val="de-AT"/>
                        </w:rPr>
                        <w:t>u bringen könnten teilzunehmen.</w:t>
                      </w:r>
                      <w:r w:rsidRPr="00680FBE">
                        <w:rPr>
                          <w:lang w:val="de-AT"/>
                        </w:rPr>
                        <w:t xml:space="preserve"> </w:t>
                      </w:r>
                    </w:p>
                  </w:txbxContent>
                </v:textbox>
                <w10:anchorlock/>
              </v:shape>
            </w:pict>
          </mc:Fallback>
        </mc:AlternateContent>
      </w:r>
    </w:p>
    <w:p w:rsidR="00A903B7" w:rsidRPr="004A7168" w:rsidRDefault="00A903B7" w:rsidP="00FE0B44">
      <w:pPr>
        <w:rPr>
          <w:lang w:val="de-AT"/>
        </w:rPr>
      </w:pPr>
    </w:p>
    <w:p w:rsidR="00680FBE" w:rsidRPr="004A7168" w:rsidRDefault="00680FBE" w:rsidP="00FE0B44">
      <w:pPr>
        <w:rPr>
          <w:lang w:val="de-AT"/>
        </w:rPr>
      </w:pPr>
      <w:r w:rsidRPr="004A7168">
        <w:rPr>
          <w:lang w:val="de-AT"/>
        </w:rPr>
        <w:t xml:space="preserve">Die Auswahl der </w:t>
      </w:r>
      <w:proofErr w:type="spellStart"/>
      <w:r w:rsidR="0036120A" w:rsidRPr="004A7168">
        <w:rPr>
          <w:lang w:val="de-AT"/>
        </w:rPr>
        <w:t>TeilnehmerInnen</w:t>
      </w:r>
      <w:r w:rsidRPr="004A7168">
        <w:rPr>
          <w:lang w:val="de-AT"/>
        </w:rPr>
        <w:t>Inen</w:t>
      </w:r>
      <w:proofErr w:type="spellEnd"/>
      <w:r w:rsidRPr="004A7168">
        <w:rPr>
          <w:lang w:val="de-AT"/>
        </w:rPr>
        <w:t xml:space="preserve"> beruht auf ihren Fähigkeiten, Kompetenzen und ihrer Motivation. Um das genau zu erheben empfehlen wir ein Treffen im Vorfeld. Dieses Thema wird im nächsten Kapitel behandelt, aber bevor sie die Einzelgespräche planen, sollte die Gruppe bereits existieren</w:t>
      </w:r>
    </w:p>
    <w:p w:rsidR="00970481" w:rsidRPr="004A7168" w:rsidRDefault="00970481" w:rsidP="00FE0B44">
      <w:pPr>
        <w:rPr>
          <w:lang w:val="de-AT"/>
        </w:rPr>
      </w:pPr>
      <w:r w:rsidRPr="004A7168">
        <w:rPr>
          <w:lang w:val="de-AT"/>
        </w:rPr>
        <w:t xml:space="preserve">Die Theorie der Gruppendynamik und verschiedene Erfahrungen zeigen, dass die optimale </w:t>
      </w:r>
      <w:proofErr w:type="spellStart"/>
      <w:r w:rsidRPr="004A7168">
        <w:rPr>
          <w:lang w:val="de-AT"/>
        </w:rPr>
        <w:t>Gruppengrösse</w:t>
      </w:r>
      <w:proofErr w:type="spellEnd"/>
      <w:r w:rsidRPr="004A7168">
        <w:rPr>
          <w:lang w:val="de-AT"/>
        </w:rPr>
        <w:t xml:space="preserve"> für Trainings mit Diskussionen und Austausch bei 12 Personen liegt</w:t>
      </w:r>
      <w:r w:rsidR="00F35FE2" w:rsidRPr="004A7168">
        <w:rPr>
          <w:lang w:val="de-AT"/>
        </w:rPr>
        <w:t>, o</w:t>
      </w:r>
      <w:r w:rsidR="00915E71" w:rsidRPr="004A7168">
        <w:rPr>
          <w:lang w:val="de-AT"/>
        </w:rPr>
        <w:t>der</w:t>
      </w:r>
      <w:r w:rsidR="00000199" w:rsidRPr="004A7168">
        <w:rPr>
          <w:lang w:val="de-AT"/>
        </w:rPr>
        <w:t xml:space="preserve"> zumindest </w:t>
      </w:r>
      <w:r w:rsidR="00F35FE2" w:rsidRPr="004A7168">
        <w:rPr>
          <w:lang w:val="de-AT"/>
        </w:rPr>
        <w:t>zwischen 10 und 16 Personen. Im Projekt VI</w:t>
      </w:r>
      <w:r w:rsidR="00000199" w:rsidRPr="004A7168">
        <w:rPr>
          <w:lang w:val="de-AT"/>
        </w:rPr>
        <w:t>SAL haben wir die Workshops auf</w:t>
      </w:r>
      <w:r w:rsidR="00F35FE2" w:rsidRPr="004A7168">
        <w:rPr>
          <w:lang w:val="de-AT"/>
        </w:rPr>
        <w:t xml:space="preserve"> eine </w:t>
      </w:r>
      <w:proofErr w:type="spellStart"/>
      <w:r w:rsidR="00F35FE2" w:rsidRPr="004A7168">
        <w:rPr>
          <w:lang w:val="de-AT"/>
        </w:rPr>
        <w:t>Gruppengrösse</w:t>
      </w:r>
      <w:proofErr w:type="spellEnd"/>
      <w:r w:rsidR="00F35FE2" w:rsidRPr="004A7168">
        <w:rPr>
          <w:lang w:val="de-AT"/>
        </w:rPr>
        <w:t xml:space="preserve"> von 8-12 Personen zugeschnitten, damit der Erfahr</w:t>
      </w:r>
      <w:r w:rsidR="00915E71" w:rsidRPr="004A7168">
        <w:rPr>
          <w:lang w:val="de-AT"/>
        </w:rPr>
        <w:t xml:space="preserve">ungsaustausch gewährleistet ist, </w:t>
      </w:r>
      <w:r w:rsidR="00F35FE2" w:rsidRPr="004A7168">
        <w:rPr>
          <w:lang w:val="de-AT"/>
        </w:rPr>
        <w:t>sich die älter</w:t>
      </w:r>
      <w:r w:rsidR="00260070" w:rsidRPr="004A7168">
        <w:rPr>
          <w:lang w:val="de-AT"/>
        </w:rPr>
        <w:t>e</w:t>
      </w:r>
      <w:r w:rsidR="00915E71" w:rsidRPr="004A7168">
        <w:rPr>
          <w:lang w:val="de-AT"/>
        </w:rPr>
        <w:t>n, blinden und</w:t>
      </w:r>
      <w:r w:rsidR="00F35FE2" w:rsidRPr="004A7168">
        <w:rPr>
          <w:lang w:val="de-AT"/>
        </w:rPr>
        <w:t xml:space="preserve"> sehbehinderten Personen aber trotzdem </w:t>
      </w:r>
      <w:r w:rsidR="00000199" w:rsidRPr="004A7168">
        <w:rPr>
          <w:lang w:val="de-AT"/>
        </w:rPr>
        <w:t xml:space="preserve">wohlfühlen und die Gruppe klein und überschaubar </w:t>
      </w:r>
      <w:r w:rsidR="00F35FE2" w:rsidRPr="004A7168">
        <w:rPr>
          <w:lang w:val="de-AT"/>
        </w:rPr>
        <w:t>bleibt.</w:t>
      </w:r>
    </w:p>
    <w:p w:rsidR="00000199" w:rsidRPr="004A7168" w:rsidRDefault="00000199" w:rsidP="00FE0B44">
      <w:pPr>
        <w:rPr>
          <w:lang w:val="de-AT"/>
        </w:rPr>
      </w:pPr>
      <w:r w:rsidRPr="004A7168">
        <w:rPr>
          <w:lang w:val="de-AT"/>
        </w:rPr>
        <w:t>Um Ihre Gruppe bestmöglich zusammenstellen zu können, müssen Sie sich zuerst klarwerden, wo Sie potentielle Interessenten finden können und demnach die Kanäle wählen, in denen Sie das Projekt bewerben.</w:t>
      </w:r>
    </w:p>
    <w:p w:rsidR="00A72B09" w:rsidRPr="004A7168" w:rsidRDefault="00000199" w:rsidP="00FE0B44">
      <w:pPr>
        <w:rPr>
          <w:lang w:val="de-AT"/>
        </w:rPr>
      </w:pPr>
      <w:r w:rsidRPr="004A7168">
        <w:rPr>
          <w:lang w:val="de-AT"/>
        </w:rPr>
        <w:t>Im Anhang</w:t>
      </w:r>
      <w:r w:rsidR="00AB3A6F" w:rsidRPr="004A7168">
        <w:rPr>
          <w:lang w:val="de-AT"/>
        </w:rPr>
        <w:t xml:space="preserve"> </w:t>
      </w:r>
      <w:r w:rsidRPr="004A7168">
        <w:rPr>
          <w:lang w:val="de-AT"/>
        </w:rPr>
        <w:t xml:space="preserve">1 finden Sie Hilfestellungen für die jeweiligen </w:t>
      </w:r>
      <w:r w:rsidR="00260070" w:rsidRPr="004A7168">
        <w:rPr>
          <w:lang w:val="de-AT"/>
        </w:rPr>
        <w:t>Rekrutierungsarten</w:t>
      </w:r>
      <w:r w:rsidRPr="004A7168">
        <w:rPr>
          <w:lang w:val="de-AT"/>
        </w:rPr>
        <w:t>, die Sie ins Auge fassen sollten</w:t>
      </w:r>
    </w:p>
    <w:p w:rsidR="00CF125B" w:rsidRPr="004A7168" w:rsidRDefault="00A72B09" w:rsidP="00FE0B44">
      <w:pPr>
        <w:rPr>
          <w:lang w:val="de-AT"/>
        </w:rPr>
      </w:pPr>
      <w:r w:rsidRPr="004A7168">
        <w:rPr>
          <w:lang w:val="de-AT"/>
        </w:rPr>
        <w:lastRenderedPageBreak/>
        <w:t>Das Projekt kann auf unterschiedliche Weise beworben werden</w:t>
      </w:r>
      <w:r w:rsidR="00915E71" w:rsidRPr="004A7168">
        <w:rPr>
          <w:lang w:val="de-AT"/>
        </w:rPr>
        <w:t>,</w:t>
      </w:r>
      <w:r w:rsidRPr="004A7168">
        <w:rPr>
          <w:lang w:val="de-AT"/>
        </w:rPr>
        <w:t xml:space="preserve"> zum Beis</w:t>
      </w:r>
      <w:r w:rsidR="00915E71" w:rsidRPr="004A7168">
        <w:rPr>
          <w:lang w:val="de-AT"/>
        </w:rPr>
        <w:t>p</w:t>
      </w:r>
      <w:r w:rsidRPr="004A7168">
        <w:rPr>
          <w:lang w:val="de-AT"/>
        </w:rPr>
        <w:t xml:space="preserve">iel: </w:t>
      </w:r>
    </w:p>
    <w:p w:rsidR="00A72B09" w:rsidRPr="004A7168" w:rsidRDefault="00A72B09" w:rsidP="00FE0B44">
      <w:pPr>
        <w:rPr>
          <w:lang w:val="de-AT"/>
        </w:rPr>
      </w:pPr>
    </w:p>
    <w:p w:rsidR="001D6490" w:rsidRPr="004A7168" w:rsidRDefault="00A72B09" w:rsidP="00B34676">
      <w:pPr>
        <w:numPr>
          <w:ilvl w:val="0"/>
          <w:numId w:val="3"/>
        </w:numPr>
        <w:rPr>
          <w:lang w:val="de-AT"/>
        </w:rPr>
      </w:pPr>
      <w:r w:rsidRPr="004A7168">
        <w:rPr>
          <w:b/>
          <w:color w:val="590F56"/>
          <w:lang w:val="de-AT"/>
        </w:rPr>
        <w:t xml:space="preserve">Arbeiten </w:t>
      </w:r>
      <w:r w:rsidR="00B34676" w:rsidRPr="004A7168">
        <w:rPr>
          <w:b/>
          <w:color w:val="590F56"/>
          <w:lang w:val="de-AT"/>
        </w:rPr>
        <w:t>Sie mit lokalen Organisationen zusammen</w:t>
      </w:r>
      <w:r w:rsidR="00B34676" w:rsidRPr="004A7168">
        <w:rPr>
          <w:lang w:val="de-AT"/>
        </w:rPr>
        <w:t xml:space="preserve"> </w:t>
      </w:r>
      <w:r w:rsidR="006620CE" w:rsidRPr="004A7168">
        <w:rPr>
          <w:lang w:val="de-AT"/>
        </w:rPr>
        <w:t>-</w:t>
      </w:r>
      <w:r w:rsidR="00B34676" w:rsidRPr="004A7168">
        <w:rPr>
          <w:lang w:val="de-AT"/>
        </w:rPr>
        <w:t>Organisationen in Ihrer Nähe, die sich mit älteren, blinden oder sehbehinderten Menschen befassen</w:t>
      </w:r>
      <w:r w:rsidR="001D6490" w:rsidRPr="004A7168">
        <w:rPr>
          <w:lang w:val="de-AT"/>
        </w:rPr>
        <w:t>,</w:t>
      </w:r>
      <w:r w:rsidR="00B34676" w:rsidRPr="004A7168">
        <w:rPr>
          <w:lang w:val="de-AT"/>
        </w:rPr>
        <w:t xml:space="preserve"> könnten </w:t>
      </w:r>
      <w:r w:rsidR="001D6490" w:rsidRPr="004A7168">
        <w:rPr>
          <w:lang w:val="de-AT"/>
        </w:rPr>
        <w:t>Ihnen ganz gezielt Personen nennen, für die das Projekt hilfreich und sinnvoll sein könnte</w:t>
      </w:r>
      <w:r w:rsidR="00116F7D" w:rsidRPr="004A7168">
        <w:rPr>
          <w:lang w:val="de-AT"/>
        </w:rPr>
        <w:t>. Denken Sie an regierungsunabhängige</w:t>
      </w:r>
      <w:r w:rsidR="006620CE" w:rsidRPr="004A7168">
        <w:rPr>
          <w:lang w:val="de-AT"/>
        </w:rPr>
        <w:t xml:space="preserve"> Organisationen, Seniorenheime, Veranstaltungszentren oder Gesundheitsclubs.</w:t>
      </w:r>
    </w:p>
    <w:p w:rsidR="00B8184E" w:rsidRPr="004A7168" w:rsidRDefault="006620CE" w:rsidP="0025044B">
      <w:pPr>
        <w:numPr>
          <w:ilvl w:val="0"/>
          <w:numId w:val="3"/>
        </w:numPr>
        <w:rPr>
          <w:b/>
          <w:color w:val="590F56"/>
          <w:lang w:val="de-AT"/>
        </w:rPr>
      </w:pPr>
      <w:r w:rsidRPr="004A7168">
        <w:rPr>
          <w:b/>
          <w:color w:val="590F56"/>
          <w:lang w:val="de-AT"/>
        </w:rPr>
        <w:t>Suchen Sie den direkten Kontakt mit Einz</w:t>
      </w:r>
      <w:r w:rsidR="00915E71" w:rsidRPr="004A7168">
        <w:rPr>
          <w:b/>
          <w:color w:val="590F56"/>
          <w:lang w:val="de-AT"/>
        </w:rPr>
        <w:t>e</w:t>
      </w:r>
      <w:r w:rsidRPr="004A7168">
        <w:rPr>
          <w:b/>
          <w:color w:val="590F56"/>
          <w:lang w:val="de-AT"/>
        </w:rPr>
        <w:t xml:space="preserve">lpersonen </w:t>
      </w:r>
      <w:r w:rsidRPr="004A7168">
        <w:rPr>
          <w:lang w:val="de-AT"/>
        </w:rPr>
        <w:t xml:space="preserve">- oft ist es am besten, einfach direkt zu fragen. Der persönliche Kontakt wird oft genannt, wenn man nach den Gründen zur Teilnahme </w:t>
      </w:r>
      <w:r w:rsidR="004277D8" w:rsidRPr="004A7168">
        <w:rPr>
          <w:lang w:val="de-AT"/>
        </w:rPr>
        <w:t>an V</w:t>
      </w:r>
      <w:r w:rsidR="00EA522D" w:rsidRPr="004A7168">
        <w:rPr>
          <w:lang w:val="de-AT"/>
        </w:rPr>
        <w:t xml:space="preserve">ISAL </w:t>
      </w:r>
      <w:r w:rsidRPr="004A7168">
        <w:rPr>
          <w:lang w:val="de-AT"/>
        </w:rPr>
        <w:t>fragt.</w:t>
      </w:r>
      <w:r w:rsidR="00EA522D" w:rsidRPr="004A7168">
        <w:rPr>
          <w:lang w:val="de-AT"/>
        </w:rPr>
        <w:t xml:space="preserve"> Rufen Sie persönlich</w:t>
      </w:r>
      <w:r w:rsidR="00116F6B" w:rsidRPr="004A7168">
        <w:rPr>
          <w:lang w:val="de-AT"/>
        </w:rPr>
        <w:t xml:space="preserve"> potentielle </w:t>
      </w:r>
      <w:proofErr w:type="spellStart"/>
      <w:r w:rsidR="00D56675">
        <w:rPr>
          <w:lang w:val="de-AT"/>
        </w:rPr>
        <w:t>TeilnehmerInnen</w:t>
      </w:r>
      <w:proofErr w:type="spellEnd"/>
      <w:r w:rsidR="00116F6B" w:rsidRPr="004A7168">
        <w:rPr>
          <w:lang w:val="de-AT"/>
        </w:rPr>
        <w:t xml:space="preserve"> an, schicken Sie Briefe </w:t>
      </w:r>
      <w:r w:rsidR="00612EF2" w:rsidRPr="004A7168">
        <w:rPr>
          <w:lang w:val="de-AT"/>
        </w:rPr>
        <w:t xml:space="preserve">oder Mails und betonen Sie, wie sehr Sie </w:t>
      </w:r>
      <w:r w:rsidR="00E14787" w:rsidRPr="004A7168">
        <w:rPr>
          <w:lang w:val="de-AT"/>
        </w:rPr>
        <w:t>sich über die Teilnahme dieser Person freuen würden</w:t>
      </w:r>
    </w:p>
    <w:p w:rsidR="007F4CD0" w:rsidRPr="004A7168" w:rsidRDefault="007F4CD0" w:rsidP="0025044B">
      <w:pPr>
        <w:numPr>
          <w:ilvl w:val="0"/>
          <w:numId w:val="3"/>
        </w:numPr>
        <w:rPr>
          <w:lang w:val="de-AT"/>
        </w:rPr>
      </w:pPr>
      <w:r w:rsidRPr="004A7168">
        <w:rPr>
          <w:b/>
          <w:color w:val="590F56"/>
          <w:lang w:val="de-AT"/>
        </w:rPr>
        <w:t>Nutzen Sie verschiedene Medien</w:t>
      </w:r>
      <w:r w:rsidR="001545BA" w:rsidRPr="004A7168">
        <w:rPr>
          <w:b/>
          <w:color w:val="590F56"/>
          <w:lang w:val="de-AT"/>
        </w:rPr>
        <w:t xml:space="preserve"> für Ihre Ankündigung</w:t>
      </w:r>
      <w:r w:rsidR="00A87CF8" w:rsidRPr="004A7168">
        <w:rPr>
          <w:lang w:val="de-AT"/>
        </w:rPr>
        <w:t xml:space="preserve"> – </w:t>
      </w:r>
      <w:r w:rsidRPr="004A7168">
        <w:rPr>
          <w:lang w:val="de-AT"/>
        </w:rPr>
        <w:t>Poster, Flyer und Folder können Sie verschiedenen Bezirksmedien zukommen lassen</w:t>
      </w:r>
      <w:r w:rsidR="001545BA" w:rsidRPr="004A7168">
        <w:rPr>
          <w:lang w:val="de-AT"/>
        </w:rPr>
        <w:t xml:space="preserve"> oder sie an öffentlichen „schwarzen Brettern“ aushängen</w:t>
      </w:r>
      <w:r w:rsidRPr="004A7168">
        <w:rPr>
          <w:lang w:val="de-AT"/>
        </w:rPr>
        <w:t>. Darin wird das Projekt und die Gründe für die Teilnahme erklärt. Denken Sie auch an Institutionen, die von Familienmitgliedern und/oder Pflegepersonal der Zielpersonen besucht werden</w:t>
      </w:r>
      <w:r w:rsidR="001545BA" w:rsidRPr="004A7168">
        <w:rPr>
          <w:lang w:val="de-AT"/>
        </w:rPr>
        <w:t>. Im Anhang 2 gibt es eine Vorlage für eine solche Ankündigung</w:t>
      </w:r>
    </w:p>
    <w:p w:rsidR="001545BA" w:rsidRPr="004A7168" w:rsidRDefault="001545BA" w:rsidP="00600BDA">
      <w:pPr>
        <w:numPr>
          <w:ilvl w:val="0"/>
          <w:numId w:val="3"/>
        </w:numPr>
        <w:rPr>
          <w:lang w:val="de-AT"/>
        </w:rPr>
      </w:pPr>
      <w:r w:rsidRPr="004A7168">
        <w:rPr>
          <w:b/>
          <w:color w:val="590F56"/>
          <w:lang w:val="de-AT"/>
        </w:rPr>
        <w:t>Hab</w:t>
      </w:r>
      <w:r w:rsidR="00915E71" w:rsidRPr="004A7168">
        <w:rPr>
          <w:b/>
          <w:color w:val="590F56"/>
          <w:lang w:val="de-AT"/>
        </w:rPr>
        <w:t>en Sie keine Scheu Leute</w:t>
      </w:r>
      <w:r w:rsidRPr="004A7168">
        <w:rPr>
          <w:b/>
          <w:color w:val="590F56"/>
          <w:lang w:val="de-AT"/>
        </w:rPr>
        <w:t xml:space="preserve"> anzusprechen </w:t>
      </w:r>
      <w:r w:rsidRPr="004A7168">
        <w:rPr>
          <w:lang w:val="de-AT"/>
        </w:rPr>
        <w:t>–</w:t>
      </w:r>
      <w:r w:rsidR="009C725C" w:rsidRPr="004A7168">
        <w:rPr>
          <w:lang w:val="de-AT"/>
        </w:rPr>
        <w:t xml:space="preserve"> b</w:t>
      </w:r>
      <w:r w:rsidRPr="004A7168">
        <w:rPr>
          <w:lang w:val="de-AT"/>
        </w:rPr>
        <w:t>esuchen Sie Seniorenclubs, Altersheime oder Blindenverbände und erzählen Sie von Ihrem Projekt</w:t>
      </w:r>
      <w:r w:rsidR="009C725C" w:rsidRPr="004A7168">
        <w:rPr>
          <w:lang w:val="de-AT"/>
        </w:rPr>
        <w:t>. Oft ist der direkte, persönliche Kontakt das Beste und führt auch dazu dass die Interessenten mit ihren Freunden, Verwandten oder anderen Personen darüber sprechen.</w:t>
      </w:r>
    </w:p>
    <w:p w:rsidR="009C725C" w:rsidRPr="004A7168" w:rsidRDefault="009C725C" w:rsidP="009C725C">
      <w:pPr>
        <w:pStyle w:val="Paragraphedeliste"/>
        <w:rPr>
          <w:lang w:val="de-AT"/>
        </w:rPr>
      </w:pPr>
    </w:p>
    <w:p w:rsidR="009C725C" w:rsidRPr="004A7168" w:rsidRDefault="009C725C" w:rsidP="009C725C">
      <w:pPr>
        <w:rPr>
          <w:lang w:val="de-AT"/>
        </w:rPr>
      </w:pPr>
      <w:r w:rsidRPr="004A7168">
        <w:rPr>
          <w:lang w:val="de-AT"/>
        </w:rPr>
        <w:t>Weiteres Material, das Ihnen bei der Rekrutierung älterer Personen mit Sehbehinderung oder Blindheit helfen kann, finden Sie im Anhang 1.</w:t>
      </w:r>
    </w:p>
    <w:p w:rsidR="001545BA" w:rsidRPr="004A7168" w:rsidRDefault="001545BA" w:rsidP="001545BA">
      <w:pPr>
        <w:pStyle w:val="Paragraphedeliste"/>
        <w:rPr>
          <w:lang w:val="de-AT"/>
        </w:rPr>
      </w:pPr>
    </w:p>
    <w:p w:rsidR="00861E9F" w:rsidRPr="004A7168" w:rsidRDefault="00861E9F" w:rsidP="00FE0B44">
      <w:pPr>
        <w:pStyle w:val="Titre2"/>
        <w:rPr>
          <w:lang w:val="de-AT"/>
        </w:rPr>
      </w:pPr>
      <w:bookmarkStart w:id="24" w:name="_Toc386442728"/>
      <w:bookmarkStart w:id="25" w:name="_Toc388529969"/>
      <w:bookmarkStart w:id="26" w:name="_Toc353179186"/>
      <w:bookmarkStart w:id="27" w:name="_Toc353179223"/>
      <w:bookmarkStart w:id="28" w:name="_Toc353179258"/>
      <w:bookmarkStart w:id="29" w:name="_Toc353181647"/>
      <w:bookmarkStart w:id="30" w:name="_Toc370806389"/>
      <w:bookmarkStart w:id="31" w:name="_Toc370810732"/>
      <w:bookmarkStart w:id="32" w:name="_Toc370810792"/>
      <w:r w:rsidRPr="004A7168">
        <w:rPr>
          <w:lang w:val="de-AT"/>
        </w:rPr>
        <w:t xml:space="preserve">Der persönliche Erstkontakt mit den </w:t>
      </w:r>
      <w:proofErr w:type="spellStart"/>
      <w:r w:rsidR="00D56675">
        <w:rPr>
          <w:lang w:val="de-AT"/>
        </w:rPr>
        <w:t>TeilnehmerInnen</w:t>
      </w:r>
      <w:bookmarkEnd w:id="24"/>
      <w:bookmarkEnd w:id="25"/>
      <w:proofErr w:type="spellEnd"/>
    </w:p>
    <w:bookmarkEnd w:id="26"/>
    <w:bookmarkEnd w:id="27"/>
    <w:bookmarkEnd w:id="28"/>
    <w:bookmarkEnd w:id="29"/>
    <w:bookmarkEnd w:id="30"/>
    <w:bookmarkEnd w:id="31"/>
    <w:bookmarkEnd w:id="32"/>
    <w:p w:rsidR="00C741CF" w:rsidRPr="004A7168" w:rsidRDefault="00C741CF" w:rsidP="00C741CF">
      <w:pPr>
        <w:rPr>
          <w:lang w:val="de-AT"/>
        </w:rPr>
      </w:pPr>
      <w:r w:rsidRPr="004A7168">
        <w:rPr>
          <w:lang w:val="de-AT"/>
        </w:rPr>
        <w:t xml:space="preserve">Das Projekt wurde speziell für ältere Personen mit fortschreitender Verminderung der Sehfähigkeit entwickelt. Es gibt den </w:t>
      </w:r>
      <w:proofErr w:type="spellStart"/>
      <w:r w:rsidR="00D56675">
        <w:rPr>
          <w:lang w:val="de-AT"/>
        </w:rPr>
        <w:t>TeilnehmerInnen</w:t>
      </w:r>
      <w:proofErr w:type="spellEnd"/>
      <w:r w:rsidRPr="004A7168">
        <w:rPr>
          <w:lang w:val="de-AT"/>
        </w:rPr>
        <w:t xml:space="preserve"> die Möglichkeit, persönliche  Strategien zu entwickeln mit der Behinderung umzugehen und dennoch im sozialen Leben aktiv zu bleiben. Alle Beteiligten kommen mit unterschiedlichen Erfahrungen und Zugängen zu den Workshops, in einem verschiedenen Stadium von Erblindung und derer Akzeptanz. Die persönlichen Herangehensweisen und Erfahrungen sind das Kernstück der </w:t>
      </w:r>
      <w:r w:rsidR="00A77E31" w:rsidRPr="004A7168">
        <w:rPr>
          <w:lang w:val="de-AT"/>
        </w:rPr>
        <w:t>Workshop-</w:t>
      </w:r>
      <w:r w:rsidR="00534B61" w:rsidRPr="004A7168">
        <w:rPr>
          <w:lang w:val="de-AT"/>
        </w:rPr>
        <w:t>Reihe</w:t>
      </w:r>
      <w:r w:rsidRPr="004A7168">
        <w:rPr>
          <w:lang w:val="de-AT"/>
        </w:rPr>
        <w:t>, aus dieser Vielfalt entwickelt sich dann die Richtung des Projekts.</w:t>
      </w:r>
    </w:p>
    <w:p w:rsidR="00C741CF" w:rsidRPr="004A7168" w:rsidRDefault="00C741CF" w:rsidP="00C741CF">
      <w:pPr>
        <w:rPr>
          <w:lang w:val="de-AT"/>
        </w:rPr>
      </w:pPr>
      <w:r w:rsidRPr="004A7168">
        <w:rPr>
          <w:lang w:val="de-AT"/>
        </w:rPr>
        <w:t xml:space="preserve">Oft ist dieses Projekt die erste Gelegenheit für die </w:t>
      </w:r>
      <w:proofErr w:type="spellStart"/>
      <w:r w:rsidR="00D56675">
        <w:rPr>
          <w:lang w:val="de-AT"/>
        </w:rPr>
        <w:t>TeilnehmerInnen</w:t>
      </w:r>
      <w:proofErr w:type="spellEnd"/>
      <w:r w:rsidRPr="004A7168">
        <w:rPr>
          <w:lang w:val="de-AT"/>
        </w:rPr>
        <w:t xml:space="preserve"> über ihre voranschreitende Erblindung mit anderen Personen als der engsten Familie zu sprechen und auszudrücken, wie es ihnen damit geht. Möglicherweise ist es das erste Mal, dass sie sich „normal“ fühlen, die Schwierigkeiten und Herausforderungen annehmen können und bemerken, dass sie immer noch wichtige Mitglieder der Gesellschaft sind. Daher ist es ausschlaggebend, dass sich die </w:t>
      </w:r>
      <w:proofErr w:type="spellStart"/>
      <w:r w:rsidR="00D56675">
        <w:rPr>
          <w:lang w:val="de-AT"/>
        </w:rPr>
        <w:t>TeilnehmerInnen</w:t>
      </w:r>
      <w:proofErr w:type="spellEnd"/>
      <w:r w:rsidRPr="004A7168">
        <w:rPr>
          <w:lang w:val="de-AT"/>
        </w:rPr>
        <w:t xml:space="preserve"> von Anfang an wohl und sicher fühlen und miteinander respektvoll umgegangen wird.</w:t>
      </w:r>
    </w:p>
    <w:p w:rsidR="00C741CF" w:rsidRPr="004A7168" w:rsidRDefault="00674AE5" w:rsidP="00FE0B44">
      <w:pPr>
        <w:rPr>
          <w:lang w:val="de-AT"/>
        </w:rPr>
      </w:pPr>
      <w:r w:rsidRPr="004A7168">
        <w:rPr>
          <w:lang w:val="de-AT"/>
        </w:rPr>
        <w:t xml:space="preserve">Da das Projektprogramm doch sehr intensiv (was Energie und Zeit betrifft) ist, sollten sich alle </w:t>
      </w:r>
      <w:proofErr w:type="spellStart"/>
      <w:r w:rsidR="00D56675">
        <w:rPr>
          <w:lang w:val="de-AT"/>
        </w:rPr>
        <w:t>TeilnehmerInnen</w:t>
      </w:r>
      <w:proofErr w:type="spellEnd"/>
      <w:r w:rsidRPr="004A7168">
        <w:rPr>
          <w:lang w:val="de-AT"/>
        </w:rPr>
        <w:t xml:space="preserve"> im Vorfeld verpflichten, die untenstehenden „Regeln“ ernst zu nehmen. Damit wird sichergestellt, dass jeder die Erwartungen, die an ihn und die Gruppe gestellt werden versteht und alle Personen mit den gleichen Informationen starten</w:t>
      </w:r>
    </w:p>
    <w:p w:rsidR="00DF0EF2" w:rsidRPr="004A7168" w:rsidRDefault="00674AE5" w:rsidP="00FE0B44">
      <w:pPr>
        <w:numPr>
          <w:ilvl w:val="0"/>
          <w:numId w:val="7"/>
        </w:numPr>
        <w:rPr>
          <w:lang w:val="de-AT"/>
        </w:rPr>
      </w:pPr>
      <w:r w:rsidRPr="004A7168">
        <w:rPr>
          <w:lang w:val="de-AT"/>
        </w:rPr>
        <w:t xml:space="preserve">Seien Sie interessiert und aufgeschlossen, </w:t>
      </w:r>
      <w:r w:rsidR="00676946" w:rsidRPr="004A7168">
        <w:rPr>
          <w:lang w:val="de-AT"/>
        </w:rPr>
        <w:t xml:space="preserve">seien Sie bereit, </w:t>
      </w:r>
      <w:r w:rsidRPr="004A7168">
        <w:rPr>
          <w:lang w:val="de-AT"/>
        </w:rPr>
        <w:t>Neues zu lernen!</w:t>
      </w:r>
    </w:p>
    <w:p w:rsidR="00674AE5" w:rsidRPr="004A7168" w:rsidRDefault="00674AE5" w:rsidP="00FE0B44">
      <w:pPr>
        <w:numPr>
          <w:ilvl w:val="0"/>
          <w:numId w:val="7"/>
        </w:numPr>
        <w:rPr>
          <w:lang w:val="de-AT"/>
        </w:rPr>
      </w:pPr>
      <w:r w:rsidRPr="004A7168">
        <w:rPr>
          <w:lang w:val="de-AT"/>
        </w:rPr>
        <w:t>Betrachten Sie sich als Teil einer diversen Gruppe und seien Sie bereit, in einem offenen und toleranten Umfeld zu arbeiten</w:t>
      </w:r>
      <w:r w:rsidR="001A5587" w:rsidRPr="004A7168">
        <w:rPr>
          <w:lang w:val="de-AT"/>
        </w:rPr>
        <w:t>!</w:t>
      </w:r>
    </w:p>
    <w:p w:rsidR="005462B2" w:rsidRPr="004A7168" w:rsidRDefault="005462B2" w:rsidP="00FE0B44">
      <w:pPr>
        <w:numPr>
          <w:ilvl w:val="0"/>
          <w:numId w:val="7"/>
        </w:numPr>
        <w:rPr>
          <w:lang w:val="de-AT"/>
        </w:rPr>
      </w:pPr>
      <w:r w:rsidRPr="004A7168">
        <w:rPr>
          <w:lang w:val="de-AT"/>
        </w:rPr>
        <w:t xml:space="preserve"> </w:t>
      </w:r>
      <w:r w:rsidR="00676946" w:rsidRPr="004A7168">
        <w:rPr>
          <w:lang w:val="de-AT"/>
        </w:rPr>
        <w:t xml:space="preserve">Kommen Sie zu allen 7 Workshops, jeder dauert </w:t>
      </w:r>
      <w:proofErr w:type="spellStart"/>
      <w:r w:rsidR="00676946" w:rsidRPr="004A7168">
        <w:rPr>
          <w:lang w:val="de-AT"/>
        </w:rPr>
        <w:t>ca</w:t>
      </w:r>
      <w:proofErr w:type="spellEnd"/>
      <w:r w:rsidR="00676946" w:rsidRPr="004A7168">
        <w:rPr>
          <w:lang w:val="de-AT"/>
        </w:rPr>
        <w:t xml:space="preserve"> 2,5 Stunden*</w:t>
      </w:r>
    </w:p>
    <w:p w:rsidR="00DF0EF2" w:rsidRPr="004A7168" w:rsidRDefault="00676946" w:rsidP="00FE0B44">
      <w:pPr>
        <w:numPr>
          <w:ilvl w:val="0"/>
          <w:numId w:val="7"/>
        </w:numPr>
        <w:rPr>
          <w:lang w:val="de-AT"/>
        </w:rPr>
      </w:pPr>
      <w:r w:rsidRPr="004A7168">
        <w:rPr>
          <w:lang w:val="de-AT"/>
        </w:rPr>
        <w:lastRenderedPageBreak/>
        <w:t xml:space="preserve">Seien Sie bereit, das Gelernte auch aktiv im Alltag anzuwenden und gegebenenfalls ein paar kleine “Hausaufgaben” vorzubereiten </w:t>
      </w:r>
    </w:p>
    <w:p w:rsidR="00802C9A" w:rsidRPr="004A7168" w:rsidRDefault="00802C9A" w:rsidP="00FE0B44">
      <w:pPr>
        <w:numPr>
          <w:ilvl w:val="0"/>
          <w:numId w:val="7"/>
        </w:numPr>
        <w:rPr>
          <w:lang w:val="de-AT"/>
        </w:rPr>
      </w:pPr>
      <w:r w:rsidRPr="004A7168">
        <w:rPr>
          <w:lang w:val="de-AT"/>
        </w:rPr>
        <w:t xml:space="preserve">Wir </w:t>
      </w:r>
      <w:r w:rsidR="001F5F0E" w:rsidRPr="004A7168">
        <w:rPr>
          <w:lang w:val="de-AT"/>
        </w:rPr>
        <w:t>we</w:t>
      </w:r>
      <w:r w:rsidRPr="004A7168">
        <w:rPr>
          <w:lang w:val="de-AT"/>
        </w:rPr>
        <w:t>r</w:t>
      </w:r>
      <w:r w:rsidR="009D4D98" w:rsidRPr="004A7168">
        <w:rPr>
          <w:lang w:val="de-AT"/>
        </w:rPr>
        <w:t>den Sie darum bitten, uns Ihre M</w:t>
      </w:r>
      <w:r w:rsidRPr="004A7168">
        <w:rPr>
          <w:lang w:val="de-AT"/>
        </w:rPr>
        <w:t>einung zu den Workshops zu sagen und ein paar Fragebögen auszufüllen</w:t>
      </w:r>
    </w:p>
    <w:p w:rsidR="00802C9A" w:rsidRPr="004A7168" w:rsidRDefault="001F5F0E" w:rsidP="00FE0B44">
      <w:pPr>
        <w:numPr>
          <w:ilvl w:val="0"/>
          <w:numId w:val="7"/>
        </w:numPr>
        <w:rPr>
          <w:lang w:val="de-AT"/>
        </w:rPr>
      </w:pPr>
      <w:r w:rsidRPr="004A7168">
        <w:rPr>
          <w:lang w:val="de-AT"/>
        </w:rPr>
        <w:t>3</w:t>
      </w:r>
      <w:r w:rsidR="00802C9A" w:rsidRPr="004A7168">
        <w:rPr>
          <w:lang w:val="de-AT"/>
        </w:rPr>
        <w:t xml:space="preserve"> Mona</w:t>
      </w:r>
      <w:r w:rsidRPr="004A7168">
        <w:rPr>
          <w:lang w:val="de-AT"/>
        </w:rPr>
        <w:t>te nach B</w:t>
      </w:r>
      <w:r w:rsidR="00802C9A" w:rsidRPr="004A7168">
        <w:rPr>
          <w:lang w:val="de-AT"/>
        </w:rPr>
        <w:t xml:space="preserve">eendigung des Projekts </w:t>
      </w:r>
      <w:r w:rsidRPr="004A7168">
        <w:rPr>
          <w:lang w:val="de-AT"/>
        </w:rPr>
        <w:t>we</w:t>
      </w:r>
      <w:r w:rsidR="00802C9A" w:rsidRPr="004A7168">
        <w:rPr>
          <w:lang w:val="de-AT"/>
        </w:rPr>
        <w:t xml:space="preserve">rden </w:t>
      </w:r>
      <w:r w:rsidRPr="004A7168">
        <w:rPr>
          <w:lang w:val="de-AT"/>
        </w:rPr>
        <w:t>wir nochmals K</w:t>
      </w:r>
      <w:r w:rsidR="00802C9A" w:rsidRPr="004A7168">
        <w:rPr>
          <w:lang w:val="de-AT"/>
        </w:rPr>
        <w:t>ontakt aufnehmen und Sie ersuchen, den letzte Fragebogen auszufüllen</w:t>
      </w:r>
    </w:p>
    <w:p w:rsidR="00802C9A" w:rsidRPr="004A7168" w:rsidRDefault="00802C9A" w:rsidP="00FE0B44">
      <w:pPr>
        <w:rPr>
          <w:lang w:val="de-AT"/>
        </w:rPr>
      </w:pPr>
    </w:p>
    <w:p w:rsidR="006125AB" w:rsidRPr="004A7168" w:rsidRDefault="006125AB" w:rsidP="006125AB">
      <w:pPr>
        <w:rPr>
          <w:lang w:val="de-AT"/>
        </w:rPr>
      </w:pPr>
      <w:r w:rsidRPr="004A7168">
        <w:rPr>
          <w:lang w:val="de-AT"/>
        </w:rPr>
        <w:t xml:space="preserve">Ein Willkommensbrief (auf Wunsch in Braille oder </w:t>
      </w:r>
      <w:r w:rsidR="00DC1BC1">
        <w:rPr>
          <w:lang w:val="de-AT"/>
        </w:rPr>
        <w:t>Groß</w:t>
      </w:r>
      <w:r w:rsidR="00DC1BC1" w:rsidRPr="004A7168">
        <w:rPr>
          <w:lang w:val="de-AT"/>
        </w:rPr>
        <w:t>druck</w:t>
      </w:r>
      <w:r w:rsidRPr="004A7168">
        <w:rPr>
          <w:lang w:val="de-AT"/>
        </w:rPr>
        <w:t xml:space="preserve">) und ein  Fragebogen </w:t>
      </w:r>
      <w:r w:rsidR="00FC4CB3" w:rsidRPr="004A7168">
        <w:rPr>
          <w:lang w:val="de-AT"/>
        </w:rPr>
        <w:t xml:space="preserve">sollten im Vorfeld von allen Personen ausgefüllt werden. Diese können per Post oder Mail retourniert oder gemeinsam mit dem/der </w:t>
      </w:r>
      <w:proofErr w:type="spellStart"/>
      <w:r w:rsidR="00FC4CB3" w:rsidRPr="004A7168">
        <w:rPr>
          <w:lang w:val="de-AT"/>
        </w:rPr>
        <w:t>ProjektleiterIn</w:t>
      </w:r>
      <w:proofErr w:type="spellEnd"/>
      <w:r w:rsidR="00FC4CB3" w:rsidRPr="004A7168">
        <w:rPr>
          <w:lang w:val="de-AT"/>
        </w:rPr>
        <w:t xml:space="preserve"> übers Telefon vervollständigt werden.</w:t>
      </w:r>
    </w:p>
    <w:p w:rsidR="00FC4CB3" w:rsidRPr="004A7168" w:rsidRDefault="00FC4CB3" w:rsidP="006125AB">
      <w:pPr>
        <w:rPr>
          <w:lang w:val="de-AT"/>
        </w:rPr>
      </w:pPr>
      <w:r w:rsidRPr="004A7168">
        <w:rPr>
          <w:lang w:val="de-AT"/>
        </w:rPr>
        <w:t xml:space="preserve">Diese Dokumente sind für die </w:t>
      </w:r>
      <w:proofErr w:type="spellStart"/>
      <w:r w:rsidRPr="004A7168">
        <w:rPr>
          <w:lang w:val="de-AT"/>
        </w:rPr>
        <w:t>TrainerInnen</w:t>
      </w:r>
      <w:proofErr w:type="spellEnd"/>
      <w:r w:rsidRPr="004A7168">
        <w:rPr>
          <w:lang w:val="de-AT"/>
        </w:rPr>
        <w:t xml:space="preserve"> sehr wertvoll, da sie wichtige Hintergrundinformationen über die zukünftigen </w:t>
      </w:r>
      <w:proofErr w:type="spellStart"/>
      <w:r w:rsidR="00D56675">
        <w:rPr>
          <w:lang w:val="de-AT"/>
        </w:rPr>
        <w:t>TeilnehmerInnen</w:t>
      </w:r>
      <w:proofErr w:type="spellEnd"/>
      <w:r w:rsidRPr="004A7168">
        <w:rPr>
          <w:lang w:val="de-AT"/>
        </w:rPr>
        <w:t xml:space="preserve"> enthalten.</w:t>
      </w:r>
    </w:p>
    <w:p w:rsidR="00FC4CB3" w:rsidRPr="004A7168" w:rsidRDefault="004E6804" w:rsidP="006125AB">
      <w:pPr>
        <w:rPr>
          <w:lang w:val="de-AT"/>
        </w:rPr>
      </w:pPr>
      <w:r w:rsidRPr="004A7168">
        <w:rPr>
          <w:lang w:val="de-AT"/>
        </w:rPr>
        <w:t xml:space="preserve">Auch das persönliche Kennenlernen im Vorfeld sollte geplant werden, die </w:t>
      </w:r>
      <w:proofErr w:type="spellStart"/>
      <w:r w:rsidR="0036120A" w:rsidRPr="004A7168">
        <w:rPr>
          <w:lang w:val="de-AT"/>
        </w:rPr>
        <w:t>TeilnehmerInnen</w:t>
      </w:r>
      <w:proofErr w:type="spellEnd"/>
      <w:r w:rsidR="00FC4CB3" w:rsidRPr="004A7168">
        <w:rPr>
          <w:lang w:val="de-AT"/>
        </w:rPr>
        <w:t xml:space="preserve"> und die </w:t>
      </w:r>
      <w:proofErr w:type="spellStart"/>
      <w:r w:rsidR="00FC4CB3" w:rsidRPr="004A7168">
        <w:rPr>
          <w:lang w:val="de-AT"/>
        </w:rPr>
        <w:t>TrainerInnen</w:t>
      </w:r>
      <w:proofErr w:type="spellEnd"/>
      <w:r w:rsidR="00FC4CB3" w:rsidRPr="004A7168">
        <w:rPr>
          <w:lang w:val="de-AT"/>
        </w:rPr>
        <w:t xml:space="preserve"> können so ein Vertrauensverhältnis aufbauen und auch private</w:t>
      </w:r>
      <w:r w:rsidRPr="004A7168">
        <w:rPr>
          <w:lang w:val="de-AT"/>
        </w:rPr>
        <w:t xml:space="preserve"> Sorgen, Befürchtungen oder gesundheitliche Einschränkungen besprechen, die </w:t>
      </w:r>
      <w:r w:rsidR="00FE3354" w:rsidRPr="004A7168">
        <w:rPr>
          <w:lang w:val="de-AT"/>
        </w:rPr>
        <w:t>möglicherweise eine Teilnahme erschweren</w:t>
      </w:r>
      <w:r w:rsidR="001D15C5" w:rsidRPr="004A7168">
        <w:rPr>
          <w:lang w:val="de-AT"/>
        </w:rPr>
        <w:t>.</w:t>
      </w:r>
    </w:p>
    <w:p w:rsidR="001D15C5" w:rsidRPr="004A7168" w:rsidRDefault="001D15C5" w:rsidP="006125AB">
      <w:pPr>
        <w:rPr>
          <w:lang w:val="de-AT"/>
        </w:rPr>
      </w:pPr>
      <w:r w:rsidRPr="004A7168">
        <w:rPr>
          <w:lang w:val="de-AT"/>
        </w:rPr>
        <w:t>Einen Abdruck für den Willkommensbrief finden Sie im Anhang 3 und den ersten Fragebogen in Anhang 4.</w:t>
      </w:r>
    </w:p>
    <w:p w:rsidR="006125AB" w:rsidRPr="004A7168" w:rsidRDefault="006125AB" w:rsidP="00FE0B44">
      <w:pPr>
        <w:rPr>
          <w:lang w:val="de-AT"/>
        </w:rPr>
      </w:pPr>
    </w:p>
    <w:p w:rsidR="003725D1" w:rsidRPr="004A7168" w:rsidRDefault="00251EEE" w:rsidP="00FE0B44">
      <w:pPr>
        <w:rPr>
          <w:lang w:val="de-AT"/>
        </w:rPr>
      </w:pPr>
      <w:r w:rsidRPr="004A7168">
        <w:rPr>
          <w:lang w:val="de-AT"/>
        </w:rPr>
        <w:t>*</w:t>
      </w:r>
      <w:r w:rsidR="003725D1" w:rsidRPr="004A7168">
        <w:rPr>
          <w:lang w:val="de-AT"/>
        </w:rPr>
        <w:t>Behalten Sie immer im Hinterkopf, dass ihre Gruppe aus älteren Personen besteht und das es wahrscheinlich ist, dass Krankheiten oder Arzttermine mit den Workshops kollidieren. Das ist ein unausweichlicher Aspekt bei der Arbeit mit älteren Menschen, zeigen Sie also Verständnis und motivieren Sie sie immer wieder, so viele Workshops wie möglich zu besuchen!</w:t>
      </w:r>
    </w:p>
    <w:p w:rsidR="00251EEE" w:rsidRPr="004A7168" w:rsidRDefault="00251EEE" w:rsidP="00FE0B44">
      <w:pPr>
        <w:rPr>
          <w:lang w:val="de-AT"/>
        </w:rPr>
      </w:pPr>
    </w:p>
    <w:p w:rsidR="00277652" w:rsidRPr="004A7168" w:rsidRDefault="00DC0CD4" w:rsidP="00277652">
      <w:pPr>
        <w:pStyle w:val="Titre2"/>
        <w:rPr>
          <w:lang w:val="de-AT"/>
        </w:rPr>
      </w:pPr>
      <w:bookmarkStart w:id="33" w:name="_Toc386442729"/>
      <w:bookmarkStart w:id="34" w:name="_Toc388529970"/>
      <w:r w:rsidRPr="004A7168">
        <w:rPr>
          <w:lang w:val="de-AT"/>
        </w:rPr>
        <w:lastRenderedPageBreak/>
        <w:t>Die Wahl des</w:t>
      </w:r>
      <w:r w:rsidR="00FC1EF0" w:rsidRPr="004A7168">
        <w:rPr>
          <w:lang w:val="de-AT"/>
        </w:rPr>
        <w:t xml:space="preserve"> richtigen </w:t>
      </w:r>
      <w:r w:rsidRPr="004A7168">
        <w:rPr>
          <w:lang w:val="de-AT"/>
        </w:rPr>
        <w:t>Veranstaltungsortes</w:t>
      </w:r>
      <w:bookmarkEnd w:id="33"/>
      <w:bookmarkEnd w:id="34"/>
    </w:p>
    <w:p w:rsidR="0037282D" w:rsidRPr="004A7168" w:rsidRDefault="00221CA1" w:rsidP="00FE0B44">
      <w:pPr>
        <w:rPr>
          <w:lang w:val="de-AT"/>
        </w:rPr>
      </w:pPr>
      <w:r w:rsidRPr="004A7168">
        <w:rPr>
          <w:noProof/>
          <w:lang w:val="fr-FR" w:eastAsia="fr-FR"/>
        </w:rPr>
        <mc:AlternateContent>
          <mc:Choice Requires="wps">
            <w:drawing>
              <wp:inline distT="0" distB="0" distL="0" distR="0" wp14:anchorId="4270C217" wp14:editId="7AD2C451">
                <wp:extent cx="5457190" cy="2238375"/>
                <wp:effectExtent l="9525" t="9525" r="10160" b="9525"/>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2238375"/>
                        </a:xfrm>
                        <a:prstGeom prst="rect">
                          <a:avLst/>
                        </a:prstGeom>
                        <a:solidFill>
                          <a:srgbClr val="FFFFFF"/>
                        </a:solidFill>
                        <a:ln w="9525">
                          <a:solidFill>
                            <a:srgbClr val="000000"/>
                          </a:solidFill>
                          <a:miter lim="800000"/>
                          <a:headEnd/>
                          <a:tailEnd/>
                        </a:ln>
                      </wps:spPr>
                      <wps:txbx>
                        <w:txbxContent>
                          <w:p w:rsidR="004D7FDA" w:rsidRPr="00524187" w:rsidRDefault="004D7FDA" w:rsidP="00FE0B44">
                            <w:pPr>
                              <w:rPr>
                                <w:b/>
                              </w:rPr>
                            </w:pPr>
                            <w:proofErr w:type="spellStart"/>
                            <w:r>
                              <w:rPr>
                                <w:b/>
                              </w:rPr>
                              <w:t>Wichtige</w:t>
                            </w:r>
                            <w:proofErr w:type="spellEnd"/>
                            <w:r>
                              <w:rPr>
                                <w:b/>
                              </w:rPr>
                              <w:t xml:space="preserve"> </w:t>
                            </w:r>
                            <w:proofErr w:type="spellStart"/>
                            <w:r>
                              <w:rPr>
                                <w:b/>
                              </w:rPr>
                              <w:t>Punkte</w:t>
                            </w:r>
                            <w:proofErr w:type="spellEnd"/>
                            <w:r>
                              <w:rPr>
                                <w:b/>
                              </w:rPr>
                              <w:t>:</w:t>
                            </w:r>
                          </w:p>
                          <w:p w:rsidR="004D7FDA" w:rsidRPr="00E110B8" w:rsidRDefault="004D7FDA" w:rsidP="0036120A">
                            <w:pPr>
                              <w:numPr>
                                <w:ilvl w:val="0"/>
                                <w:numId w:val="11"/>
                              </w:numPr>
                              <w:rPr>
                                <w:lang w:val="de-AT"/>
                              </w:rPr>
                            </w:pPr>
                            <w:r w:rsidRPr="00E110B8">
                              <w:rPr>
                                <w:lang w:val="de-AT"/>
                              </w:rPr>
                              <w:t>Die Örtlichkeiten und Räume müssen barrierefrei begehbar sein</w:t>
                            </w:r>
                          </w:p>
                          <w:p w:rsidR="004D7FDA" w:rsidRPr="00E110B8" w:rsidRDefault="004D7FDA" w:rsidP="0036120A">
                            <w:pPr>
                              <w:numPr>
                                <w:ilvl w:val="0"/>
                                <w:numId w:val="11"/>
                              </w:numPr>
                              <w:rPr>
                                <w:lang w:val="de-AT"/>
                              </w:rPr>
                            </w:pPr>
                            <w:proofErr w:type="spellStart"/>
                            <w:r>
                              <w:rPr>
                                <w:lang w:val="de-AT"/>
                              </w:rPr>
                              <w:t>TeilnehmerInnen</w:t>
                            </w:r>
                            <w:proofErr w:type="spellEnd"/>
                            <w:r w:rsidRPr="00E110B8">
                              <w:rPr>
                                <w:lang w:val="de-AT"/>
                              </w:rPr>
                              <w:t xml:space="preserve"> sollen sich sicher und wohl fühlen</w:t>
                            </w:r>
                          </w:p>
                          <w:p w:rsidR="004D7FDA" w:rsidRPr="00E110B8" w:rsidRDefault="004D7FDA" w:rsidP="0036120A">
                            <w:pPr>
                              <w:numPr>
                                <w:ilvl w:val="0"/>
                                <w:numId w:val="11"/>
                              </w:numPr>
                              <w:rPr>
                                <w:lang w:val="de-AT"/>
                              </w:rPr>
                            </w:pPr>
                            <w:r w:rsidRPr="00E110B8">
                              <w:rPr>
                                <w:lang w:val="de-AT"/>
                              </w:rPr>
                              <w:t xml:space="preserve">Sobald die </w:t>
                            </w:r>
                            <w:r>
                              <w:rPr>
                                <w:lang w:val="de-AT"/>
                              </w:rPr>
                              <w:t xml:space="preserve">geeigneten </w:t>
                            </w:r>
                            <w:r w:rsidRPr="00E110B8">
                              <w:rPr>
                                <w:lang w:val="de-AT"/>
                              </w:rPr>
                              <w:t>Räume feststehen, bitte schnell und für die gesamte Länge des Programms buchen</w:t>
                            </w:r>
                          </w:p>
                          <w:p w:rsidR="004D7FDA" w:rsidRPr="00E110B8" w:rsidRDefault="004D7FDA" w:rsidP="00FE0B44">
                            <w:pPr>
                              <w:rPr>
                                <w:lang w:val="de-AT"/>
                              </w:rPr>
                            </w:pPr>
                          </w:p>
                        </w:txbxContent>
                      </wps:txbx>
                      <wps:bodyPr rot="0" vert="horz" wrap="square" lIns="91440" tIns="45720" rIns="91440" bIns="45720" anchor="t" anchorCtr="0" upright="1">
                        <a:noAutofit/>
                      </wps:bodyPr>
                    </wps:wsp>
                  </a:graphicData>
                </a:graphic>
              </wp:inline>
            </w:drawing>
          </mc:Choice>
          <mc:Fallback>
            <w:pict>
              <v:shape id="_x0000_s1057" type="#_x0000_t202" style="width:429.7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">
                <v:textbox>
                  <w:txbxContent>
                    <w:p w:rsidR="004D7FDA" w:rsidRPr="00524187" w:rsidRDefault="004D7FDA" w:rsidP="00FE0B44">
                      <w:pPr>
                        <w:rPr>
                          <w:b/>
                        </w:rPr>
                      </w:pPr>
                      <w:proofErr w:type="spellStart"/>
                      <w:r>
                        <w:rPr>
                          <w:b/>
                        </w:rPr>
                        <w:t>Wichtige</w:t>
                      </w:r>
                      <w:proofErr w:type="spellEnd"/>
                      <w:r>
                        <w:rPr>
                          <w:b/>
                        </w:rPr>
                        <w:t xml:space="preserve"> </w:t>
                      </w:r>
                      <w:proofErr w:type="spellStart"/>
                      <w:r>
                        <w:rPr>
                          <w:b/>
                        </w:rPr>
                        <w:t>Punkte</w:t>
                      </w:r>
                      <w:proofErr w:type="spellEnd"/>
                      <w:r>
                        <w:rPr>
                          <w:b/>
                        </w:rPr>
                        <w:t>:</w:t>
                      </w:r>
                    </w:p>
                    <w:p w:rsidR="004D7FDA" w:rsidRPr="00E110B8" w:rsidRDefault="004D7FDA" w:rsidP="0036120A">
                      <w:pPr>
                        <w:numPr>
                          <w:ilvl w:val="0"/>
                          <w:numId w:val="11"/>
                        </w:numPr>
                        <w:rPr>
                          <w:lang w:val="de-AT"/>
                        </w:rPr>
                      </w:pPr>
                      <w:r w:rsidRPr="00E110B8">
                        <w:rPr>
                          <w:lang w:val="de-AT"/>
                        </w:rPr>
                        <w:t>Die Örtlichkeiten und Räume müssen barrierefrei begehbar sein</w:t>
                      </w:r>
                    </w:p>
                    <w:p w:rsidR="004D7FDA" w:rsidRPr="00E110B8" w:rsidRDefault="004D7FDA" w:rsidP="0036120A">
                      <w:pPr>
                        <w:numPr>
                          <w:ilvl w:val="0"/>
                          <w:numId w:val="11"/>
                        </w:numPr>
                        <w:rPr>
                          <w:lang w:val="de-AT"/>
                        </w:rPr>
                      </w:pPr>
                      <w:proofErr w:type="spellStart"/>
                      <w:r>
                        <w:rPr>
                          <w:lang w:val="de-AT"/>
                        </w:rPr>
                        <w:t>TeilnehmerInnen</w:t>
                      </w:r>
                      <w:proofErr w:type="spellEnd"/>
                      <w:r w:rsidRPr="00E110B8">
                        <w:rPr>
                          <w:lang w:val="de-AT"/>
                        </w:rPr>
                        <w:t xml:space="preserve"> sollen sich sicher und wohl fühlen</w:t>
                      </w:r>
                    </w:p>
                    <w:p w:rsidR="004D7FDA" w:rsidRPr="00E110B8" w:rsidRDefault="004D7FDA" w:rsidP="0036120A">
                      <w:pPr>
                        <w:numPr>
                          <w:ilvl w:val="0"/>
                          <w:numId w:val="11"/>
                        </w:numPr>
                        <w:rPr>
                          <w:lang w:val="de-AT"/>
                        </w:rPr>
                      </w:pPr>
                      <w:r w:rsidRPr="00E110B8">
                        <w:rPr>
                          <w:lang w:val="de-AT"/>
                        </w:rPr>
                        <w:t xml:space="preserve">Sobald die </w:t>
                      </w:r>
                      <w:r>
                        <w:rPr>
                          <w:lang w:val="de-AT"/>
                        </w:rPr>
                        <w:t xml:space="preserve">geeigneten </w:t>
                      </w:r>
                      <w:r w:rsidRPr="00E110B8">
                        <w:rPr>
                          <w:lang w:val="de-AT"/>
                        </w:rPr>
                        <w:t>Räume feststehen, bitte schnell und für die gesamte Länge des Programms buchen</w:t>
                      </w:r>
                    </w:p>
                    <w:p w:rsidR="004D7FDA" w:rsidRPr="00E110B8" w:rsidRDefault="004D7FDA" w:rsidP="00FE0B44">
                      <w:pPr>
                        <w:rPr>
                          <w:lang w:val="de-AT"/>
                        </w:rPr>
                      </w:pPr>
                    </w:p>
                  </w:txbxContent>
                </v:textbox>
                <w10:anchorlock/>
              </v:shape>
            </w:pict>
          </mc:Fallback>
        </mc:AlternateContent>
      </w:r>
    </w:p>
    <w:p w:rsidR="00783ED4" w:rsidRPr="004A7168" w:rsidRDefault="00783ED4" w:rsidP="00FE0B44">
      <w:pPr>
        <w:rPr>
          <w:lang w:val="de-AT"/>
        </w:rPr>
      </w:pPr>
    </w:p>
    <w:p w:rsidR="00981618" w:rsidRPr="004A7168" w:rsidRDefault="00981618" w:rsidP="00FE0B44">
      <w:pPr>
        <w:rPr>
          <w:lang w:val="de-AT"/>
        </w:rPr>
      </w:pPr>
      <w:r w:rsidRPr="004A7168">
        <w:rPr>
          <w:lang w:val="de-AT"/>
        </w:rPr>
        <w:t xml:space="preserve">Ihr Projekt hat </w:t>
      </w:r>
      <w:r w:rsidR="00DC1BC1" w:rsidRPr="004A7168">
        <w:rPr>
          <w:lang w:val="de-AT"/>
        </w:rPr>
        <w:t>größere</w:t>
      </w:r>
      <w:r w:rsidRPr="004A7168">
        <w:rPr>
          <w:lang w:val="de-AT"/>
        </w:rPr>
        <w:t xml:space="preserve"> Aussichten auf Erfolg, wenn die Umgebung stimmt. Es ist sehr wichtig, dass Sie den </w:t>
      </w:r>
      <w:proofErr w:type="spellStart"/>
      <w:r w:rsidR="00D56675">
        <w:rPr>
          <w:lang w:val="de-AT"/>
        </w:rPr>
        <w:t>TeilnehmerInnen</w:t>
      </w:r>
      <w:proofErr w:type="spellEnd"/>
      <w:r w:rsidRPr="004A7168">
        <w:rPr>
          <w:lang w:val="de-AT"/>
        </w:rPr>
        <w:t xml:space="preserve"> helfen, sich sicher, wohl und geschätzt zu fühlen.</w:t>
      </w:r>
    </w:p>
    <w:p w:rsidR="00981618" w:rsidRPr="004A7168" w:rsidRDefault="00DC1BC1" w:rsidP="00FE0B44">
      <w:pPr>
        <w:rPr>
          <w:lang w:val="de-AT"/>
        </w:rPr>
      </w:pPr>
      <w:r>
        <w:rPr>
          <w:lang w:val="de-AT"/>
        </w:rPr>
        <w:t>Erfahrungsgemäß</w:t>
      </w:r>
      <w:r w:rsidR="00981618" w:rsidRPr="004A7168">
        <w:rPr>
          <w:lang w:val="de-AT"/>
        </w:rPr>
        <w:t xml:space="preserve"> </w:t>
      </w:r>
      <w:r w:rsidR="00FC1EF0" w:rsidRPr="004A7168">
        <w:rPr>
          <w:lang w:val="de-AT"/>
        </w:rPr>
        <w:t xml:space="preserve">trägt die richtige Umgebung dazu bei, </w:t>
      </w:r>
      <w:r w:rsidR="00DC0CD4" w:rsidRPr="004A7168">
        <w:rPr>
          <w:lang w:val="de-AT"/>
        </w:rPr>
        <w:t xml:space="preserve">die </w:t>
      </w:r>
      <w:r w:rsidR="00FC1EF0" w:rsidRPr="004A7168">
        <w:rPr>
          <w:lang w:val="de-AT"/>
        </w:rPr>
        <w:t>Gruppenbildung und Zusammenarbeit zu fördern und das Gemeinschaftsgefühl zu stärken</w:t>
      </w:r>
    </w:p>
    <w:p w:rsidR="00FC1EF0" w:rsidRPr="004A7168" w:rsidRDefault="00FC1EF0" w:rsidP="00FE0B44">
      <w:pPr>
        <w:rPr>
          <w:lang w:val="de-AT"/>
        </w:rPr>
      </w:pPr>
      <w:r w:rsidRPr="004A7168">
        <w:rPr>
          <w:lang w:val="de-AT"/>
        </w:rPr>
        <w:t>Da einige wichtige Faktoren bei der Auswah</w:t>
      </w:r>
      <w:r w:rsidR="00DC0CD4" w:rsidRPr="004A7168">
        <w:rPr>
          <w:lang w:val="de-AT"/>
        </w:rPr>
        <w:t xml:space="preserve">l des Veranstaltungsortes berücksichtigt werden müssen, wird die endgültige Lösung möglicherweise ein Kompromiss sein. Selbstverständlich sind finanzielle und praktikable Überlegungen entscheidungsfördernd, allerdings darf eben auch die Wirkung der Örtlichkeiten auf die </w:t>
      </w:r>
      <w:proofErr w:type="spellStart"/>
      <w:r w:rsidR="00D56675">
        <w:rPr>
          <w:lang w:val="de-AT"/>
        </w:rPr>
        <w:t>TeilnehmerInnen</w:t>
      </w:r>
      <w:proofErr w:type="spellEnd"/>
      <w:r w:rsidR="00DC0CD4" w:rsidRPr="004A7168">
        <w:rPr>
          <w:lang w:val="de-AT"/>
        </w:rPr>
        <w:t xml:space="preserve"> nicht unterschätzt werden</w:t>
      </w:r>
    </w:p>
    <w:p w:rsidR="00DF541B" w:rsidRPr="004A7168" w:rsidRDefault="00DF541B" w:rsidP="00FE0B44">
      <w:pPr>
        <w:rPr>
          <w:lang w:val="de-AT"/>
        </w:rPr>
      </w:pPr>
      <w:r w:rsidRPr="004A7168">
        <w:rPr>
          <w:lang w:val="de-AT"/>
        </w:rPr>
        <w:t>Eine zugige Halle mit Neonbeleuchtun</w:t>
      </w:r>
      <w:r w:rsidR="000A0CB3" w:rsidRPr="004A7168">
        <w:rPr>
          <w:lang w:val="de-AT"/>
        </w:rPr>
        <w:t>g und Plastikstühlen</w:t>
      </w:r>
      <w:r w:rsidRPr="004A7168">
        <w:rPr>
          <w:lang w:val="de-AT"/>
        </w:rPr>
        <w:t xml:space="preserve"> ist </w:t>
      </w:r>
      <w:r w:rsidR="007C0F01" w:rsidRPr="004A7168">
        <w:rPr>
          <w:lang w:val="de-AT"/>
        </w:rPr>
        <w:t>beispielsweise</w:t>
      </w:r>
      <w:r w:rsidRPr="004A7168">
        <w:rPr>
          <w:lang w:val="de-AT"/>
        </w:rPr>
        <w:t xml:space="preserve"> nicht gut geeignet, eine gemütliche Atmosphäre zu schaffen, besonders wenn Leute fast </w:t>
      </w:r>
      <w:r w:rsidR="00DC1BC1" w:rsidRPr="004A7168">
        <w:rPr>
          <w:lang w:val="de-AT"/>
        </w:rPr>
        <w:t>ausschließlich</w:t>
      </w:r>
      <w:r w:rsidRPr="004A7168">
        <w:rPr>
          <w:lang w:val="de-AT"/>
        </w:rPr>
        <w:t xml:space="preserve"> sitzen. Auf der anderen Seite, kann eine zu sterile und unpersönliche</w:t>
      </w:r>
      <w:r w:rsidR="001A7457" w:rsidRPr="004A7168">
        <w:rPr>
          <w:lang w:val="de-AT"/>
        </w:rPr>
        <w:t xml:space="preserve"> Umgebung, das Gefühl von</w:t>
      </w:r>
      <w:r w:rsidRPr="004A7168">
        <w:rPr>
          <w:lang w:val="de-AT"/>
        </w:rPr>
        <w:t xml:space="preserve"> Büro oder Praxis erzeugen und ebenfalls als unangenehm empfunden werden. </w:t>
      </w:r>
    </w:p>
    <w:p w:rsidR="00066951" w:rsidRPr="004A7168" w:rsidRDefault="00DF541B" w:rsidP="00FE0B44">
      <w:pPr>
        <w:rPr>
          <w:lang w:val="de-AT"/>
        </w:rPr>
      </w:pPr>
      <w:r w:rsidRPr="004A7168">
        <w:rPr>
          <w:lang w:val="de-AT"/>
        </w:rPr>
        <w:lastRenderedPageBreak/>
        <w:t xml:space="preserve">Ein ruhiger Raum, </w:t>
      </w:r>
      <w:proofErr w:type="spellStart"/>
      <w:r w:rsidRPr="004A7168">
        <w:rPr>
          <w:lang w:val="de-AT"/>
        </w:rPr>
        <w:t>zB</w:t>
      </w:r>
      <w:proofErr w:type="spellEnd"/>
      <w:r w:rsidRPr="004A7168">
        <w:rPr>
          <w:lang w:val="de-AT"/>
        </w:rPr>
        <w:t>. ein heller Seminarraum ist zu bevorzugen. So kann das Gefühl von Privatsphäre und Ungestörtheit gewährleistet werden. Auch die Anordnung der Stühle im Raum ist wichtig</w:t>
      </w:r>
      <w:r w:rsidR="00066951" w:rsidRPr="004A7168">
        <w:rPr>
          <w:lang w:val="de-AT"/>
        </w:rPr>
        <w:t>.</w:t>
      </w:r>
    </w:p>
    <w:p w:rsidR="001B5266" w:rsidRPr="004A7168" w:rsidRDefault="00066951" w:rsidP="00FE0B44">
      <w:pPr>
        <w:rPr>
          <w:lang w:val="de-AT"/>
        </w:rPr>
      </w:pPr>
      <w:r w:rsidRPr="004A7168">
        <w:rPr>
          <w:lang w:val="de-AT"/>
        </w:rPr>
        <w:t>Eine empfehlenswerte Variante ist das „Hufeisen“</w:t>
      </w:r>
      <w:r w:rsidR="001B5266" w:rsidRPr="004A7168">
        <w:rPr>
          <w:lang w:val="de-AT"/>
        </w:rPr>
        <w:t xml:space="preserve">, so bleibt die Atmosphäre offen und informell. Niedrige Tische können als Abstellhilfe für Wassergläser in die Mitte gestellt werden, allerdings könnte das auch eine potentielle Stolperfalle darstellen. Das gilt es mit den </w:t>
      </w:r>
      <w:proofErr w:type="spellStart"/>
      <w:r w:rsidR="00D56675">
        <w:rPr>
          <w:lang w:val="de-AT"/>
        </w:rPr>
        <w:t>TeilnehmerInnen</w:t>
      </w:r>
      <w:proofErr w:type="spellEnd"/>
      <w:r w:rsidR="001B5266" w:rsidRPr="004A7168">
        <w:rPr>
          <w:lang w:val="de-AT"/>
        </w:rPr>
        <w:t xml:space="preserve"> abzuklären.</w:t>
      </w:r>
    </w:p>
    <w:p w:rsidR="00803708" w:rsidRPr="004A7168" w:rsidRDefault="001B5266" w:rsidP="00FE0B44">
      <w:pPr>
        <w:rPr>
          <w:lang w:val="de-AT"/>
        </w:rPr>
      </w:pPr>
      <w:r w:rsidRPr="004A7168">
        <w:rPr>
          <w:lang w:val="de-AT"/>
        </w:rPr>
        <w:t>Die folgenden Fragen sollten Sie sich stellen, bevor Sie sich für einen bestimmten Veranstaltungsort entscheiden:</w:t>
      </w:r>
    </w:p>
    <w:p w:rsidR="00803708" w:rsidRPr="004A7168" w:rsidRDefault="00803708" w:rsidP="00FE0B44">
      <w:pPr>
        <w:rPr>
          <w:lang w:val="de-AT"/>
        </w:rPr>
      </w:pPr>
    </w:p>
    <w:p w:rsidR="00023D28" w:rsidRPr="004A7168" w:rsidRDefault="00023D28" w:rsidP="00023D28">
      <w:pPr>
        <w:pStyle w:val="Titre4"/>
        <w:rPr>
          <w:lang w:val="de-AT"/>
        </w:rPr>
      </w:pPr>
      <w:r w:rsidRPr="004A7168">
        <w:rPr>
          <w:lang w:val="de-AT"/>
        </w:rPr>
        <w:t>ORT</w:t>
      </w:r>
    </w:p>
    <w:p w:rsidR="00023D28" w:rsidRPr="004A7168" w:rsidRDefault="00023D28" w:rsidP="00023D28">
      <w:pPr>
        <w:pStyle w:val="Titre4"/>
        <w:rPr>
          <w:rFonts w:eastAsia="Calibri"/>
          <w:b w:val="0"/>
          <w:szCs w:val="28"/>
          <w:lang w:val="de-AT"/>
        </w:rPr>
      </w:pPr>
      <w:r w:rsidRPr="004A7168">
        <w:rPr>
          <w:rFonts w:eastAsia="Calibri"/>
          <w:b w:val="0"/>
          <w:szCs w:val="28"/>
          <w:lang w:val="de-AT"/>
        </w:rPr>
        <w:t xml:space="preserve">Wie weit ist der Veranstaltungsort von einem </w:t>
      </w:r>
      <w:r w:rsidR="00DC1BC1" w:rsidRPr="004A7168">
        <w:rPr>
          <w:rFonts w:eastAsia="Calibri"/>
          <w:b w:val="0"/>
          <w:szCs w:val="28"/>
          <w:lang w:val="de-AT"/>
        </w:rPr>
        <w:t>großen</w:t>
      </w:r>
      <w:r w:rsidRPr="004A7168">
        <w:rPr>
          <w:rFonts w:eastAsia="Calibri"/>
          <w:b w:val="0"/>
          <w:szCs w:val="28"/>
          <w:lang w:val="de-AT"/>
        </w:rPr>
        <w:t xml:space="preserve"> Verkehrsknotenpunkt wie einem Bahnhof oder Busstationen entfernt?</w:t>
      </w:r>
    </w:p>
    <w:p w:rsidR="00023D28" w:rsidRPr="004A7168" w:rsidRDefault="00023D28" w:rsidP="00FE0B44">
      <w:pPr>
        <w:rPr>
          <w:lang w:val="de-AT"/>
        </w:rPr>
      </w:pPr>
      <w:r w:rsidRPr="004A7168">
        <w:rPr>
          <w:lang w:val="de-AT"/>
        </w:rPr>
        <w:t>Solche Dinge können für Personen mit eingeschränkter Sehfähigkeit ausschlaggebend sein.</w:t>
      </w:r>
    </w:p>
    <w:p w:rsidR="00A6622A" w:rsidRPr="004A7168" w:rsidRDefault="00A6622A" w:rsidP="00FE0B44">
      <w:pPr>
        <w:rPr>
          <w:lang w:val="de-AT"/>
        </w:rPr>
      </w:pPr>
      <w:r w:rsidRPr="004A7168">
        <w:rPr>
          <w:lang w:val="de-AT"/>
        </w:rPr>
        <w:t>Stellen Sie sicher, dass gegeben</w:t>
      </w:r>
      <w:r w:rsidR="00803708" w:rsidRPr="004A7168">
        <w:rPr>
          <w:lang w:val="de-AT"/>
        </w:rPr>
        <w:t>en</w:t>
      </w:r>
      <w:r w:rsidRPr="004A7168">
        <w:rPr>
          <w:lang w:val="de-AT"/>
        </w:rPr>
        <w:t xml:space="preserve">falls ein Transportservice die </w:t>
      </w:r>
      <w:proofErr w:type="spellStart"/>
      <w:r w:rsidR="00D56675">
        <w:rPr>
          <w:lang w:val="de-AT"/>
        </w:rPr>
        <w:t>TeilnehmerInnen</w:t>
      </w:r>
      <w:proofErr w:type="spellEnd"/>
      <w:r w:rsidRPr="004A7168">
        <w:rPr>
          <w:lang w:val="de-AT"/>
        </w:rPr>
        <w:t xml:space="preserve"> tatsächlich von Tür zu Tür bringt wo ein Guide sie in Empfang nimmt. Ein Sammeltaxi mit gemeinsamem Treffpunkt könnte Blinde und Sehbehinderte exkludieren, da sie den Weg alleine vielleicht nicht bewältigen können. Das zu</w:t>
      </w:r>
      <w:r w:rsidR="00A227FC" w:rsidRPr="004A7168">
        <w:rPr>
          <w:lang w:val="de-AT"/>
        </w:rPr>
        <w:t>r</w:t>
      </w:r>
      <w:r w:rsidR="00803708" w:rsidRPr="004A7168">
        <w:rPr>
          <w:lang w:val="de-AT"/>
        </w:rPr>
        <w:t xml:space="preserve"> Verfügung s</w:t>
      </w:r>
      <w:r w:rsidRPr="004A7168">
        <w:rPr>
          <w:lang w:val="de-AT"/>
        </w:rPr>
        <w:t xml:space="preserve">tellen eines Guides ist ein wichtiges Detail. </w:t>
      </w:r>
    </w:p>
    <w:p w:rsidR="00A227FC" w:rsidRPr="004A7168" w:rsidRDefault="00A227FC" w:rsidP="00FE0B44">
      <w:pPr>
        <w:rPr>
          <w:lang w:val="de-AT"/>
        </w:rPr>
      </w:pPr>
      <w:r w:rsidRPr="004A7168">
        <w:rPr>
          <w:lang w:val="de-AT"/>
        </w:rPr>
        <w:t xml:space="preserve">Wenn Sie und die Gruppe gemeinsam zu einer Örtlichkeit </w:t>
      </w:r>
      <w:r w:rsidR="00DC1BC1" w:rsidRPr="004A7168">
        <w:rPr>
          <w:lang w:val="de-AT"/>
        </w:rPr>
        <w:t>außerhalb</w:t>
      </w:r>
      <w:r w:rsidRPr="004A7168">
        <w:rPr>
          <w:lang w:val="de-AT"/>
        </w:rPr>
        <w:t xml:space="preserve"> fahren, klären Sie im Vorhinein die Begehbarkeit ab.</w:t>
      </w:r>
      <w:r w:rsidR="006A20A9" w:rsidRPr="004A7168">
        <w:rPr>
          <w:lang w:val="de-AT"/>
        </w:rPr>
        <w:t xml:space="preserve"> Im Idealfall fahren Sie persönlich hin, um Hindernisse oder andere potentielle Schwierigkeiten für ihre Gruppe zu beseitigen.</w:t>
      </w:r>
    </w:p>
    <w:p w:rsidR="006A20A9" w:rsidRPr="004A7168" w:rsidRDefault="006A20A9" w:rsidP="00FE0B44">
      <w:pPr>
        <w:pStyle w:val="Titre4"/>
        <w:rPr>
          <w:lang w:val="de-AT"/>
        </w:rPr>
      </w:pPr>
    </w:p>
    <w:p w:rsidR="006A20A9" w:rsidRPr="004A7168" w:rsidRDefault="006A20A9" w:rsidP="00FE0B44">
      <w:pPr>
        <w:pStyle w:val="Titre4"/>
        <w:rPr>
          <w:lang w:val="de-AT"/>
        </w:rPr>
      </w:pPr>
      <w:r w:rsidRPr="004A7168">
        <w:rPr>
          <w:lang w:val="de-AT"/>
        </w:rPr>
        <w:t>PARKPLATZ</w:t>
      </w:r>
    </w:p>
    <w:p w:rsidR="006A20A9" w:rsidRPr="004A7168" w:rsidRDefault="006A20A9" w:rsidP="00FE0B44">
      <w:pPr>
        <w:rPr>
          <w:lang w:val="de-AT"/>
        </w:rPr>
      </w:pPr>
      <w:r w:rsidRPr="004A7168">
        <w:rPr>
          <w:lang w:val="de-AT"/>
        </w:rPr>
        <w:t>Hat ihr Veranstaltungsort einen eigenen Parkplatz oder gibt es einen in der Nähe? In beiden Fällen, ist er gratis oder kostenpflichtig?</w:t>
      </w:r>
    </w:p>
    <w:p w:rsidR="00BE1286" w:rsidRPr="004A7168" w:rsidRDefault="00BE1286" w:rsidP="00FE0B44">
      <w:pPr>
        <w:rPr>
          <w:lang w:val="de-AT"/>
        </w:rPr>
      </w:pPr>
    </w:p>
    <w:p w:rsidR="000506D2" w:rsidRPr="004A7168" w:rsidRDefault="006A20A9" w:rsidP="00FE0B44">
      <w:pPr>
        <w:pStyle w:val="Titre4"/>
        <w:rPr>
          <w:lang w:val="de-AT"/>
        </w:rPr>
      </w:pPr>
      <w:r w:rsidRPr="004A7168">
        <w:rPr>
          <w:lang w:val="de-AT"/>
        </w:rPr>
        <w:t>DIREKTE UMGEBUNG</w:t>
      </w:r>
    </w:p>
    <w:p w:rsidR="00981767" w:rsidRPr="004A7168" w:rsidRDefault="006A20A9" w:rsidP="00FE0B44">
      <w:pPr>
        <w:rPr>
          <w:lang w:val="de-AT"/>
        </w:rPr>
      </w:pPr>
      <w:r w:rsidRPr="004A7168">
        <w:rPr>
          <w:lang w:val="de-AT"/>
        </w:rPr>
        <w:t>Sehen trägt verstärkt zum Behalten der Balance bei</w:t>
      </w:r>
      <w:r w:rsidR="00BE1286" w:rsidRPr="004A7168">
        <w:rPr>
          <w:lang w:val="de-AT"/>
        </w:rPr>
        <w:t xml:space="preserve">. </w:t>
      </w:r>
      <w:r w:rsidR="00981767" w:rsidRPr="004A7168">
        <w:rPr>
          <w:lang w:val="de-AT"/>
        </w:rPr>
        <w:t xml:space="preserve">Zusätzlich zu altersbedingter Bewegungseinschränkung kann eine Sehbehinderung zusätzlich dazu führen, dass die Betroffenen eher zuhause und unterwegs stürzen, </w:t>
      </w:r>
      <w:proofErr w:type="spellStart"/>
      <w:r w:rsidR="00981767" w:rsidRPr="004A7168">
        <w:rPr>
          <w:lang w:val="de-AT"/>
        </w:rPr>
        <w:t>zB</w:t>
      </w:r>
      <w:proofErr w:type="spellEnd"/>
      <w:r w:rsidR="00981767" w:rsidRPr="004A7168">
        <w:rPr>
          <w:lang w:val="de-AT"/>
        </w:rPr>
        <w:t xml:space="preserve">. über Stufen, Gehsteigkanten oder Unebenheiten im Boden. Beim </w:t>
      </w:r>
      <w:r w:rsidR="00BE1286" w:rsidRPr="004A7168">
        <w:rPr>
          <w:lang w:val="de-AT"/>
        </w:rPr>
        <w:t>Stiegen steigen</w:t>
      </w:r>
      <w:r w:rsidR="00981767" w:rsidRPr="004A7168">
        <w:rPr>
          <w:lang w:val="de-AT"/>
        </w:rPr>
        <w:t xml:space="preserve"> kann möglicherweise die verzerrte Tiefenwahrnehmung dazu führen, dass der F</w:t>
      </w:r>
      <w:r w:rsidR="003B0715" w:rsidRPr="004A7168">
        <w:rPr>
          <w:lang w:val="de-AT"/>
        </w:rPr>
        <w:t xml:space="preserve">uß </w:t>
      </w:r>
      <w:r w:rsidR="00981767" w:rsidRPr="004A7168">
        <w:rPr>
          <w:lang w:val="de-AT"/>
        </w:rPr>
        <w:t xml:space="preserve"> nicht ordentlich aufgesetzt werden kann.</w:t>
      </w:r>
    </w:p>
    <w:p w:rsidR="004718EF" w:rsidRPr="004A7168" w:rsidRDefault="00981767" w:rsidP="00FE0B44">
      <w:pPr>
        <w:rPr>
          <w:lang w:val="de-AT"/>
        </w:rPr>
      </w:pPr>
      <w:r w:rsidRPr="004A7168">
        <w:rPr>
          <w:lang w:val="de-AT"/>
        </w:rPr>
        <w:t xml:space="preserve">Fragen Sie sich: Hat die Örtlichkeit automatische Türen? Sind im Inneren der Eingangsbereich und die Gänge weit genug? Können Leute bequem auch </w:t>
      </w:r>
      <w:r w:rsidR="000D10EF" w:rsidRPr="004A7168">
        <w:rPr>
          <w:lang w:val="de-AT"/>
        </w:rPr>
        <w:t>nebeneinander stehen und gehen? Wie sind die Notausgänge beschaffen?</w:t>
      </w:r>
    </w:p>
    <w:p w:rsidR="004718EF" w:rsidRPr="004A7168" w:rsidRDefault="000D10EF" w:rsidP="004718EF">
      <w:pPr>
        <w:pStyle w:val="Titre4"/>
        <w:rPr>
          <w:lang w:val="de-AT"/>
        </w:rPr>
      </w:pPr>
      <w:r w:rsidRPr="004A7168">
        <w:rPr>
          <w:lang w:val="de-AT"/>
        </w:rPr>
        <w:t>ROLLST</w:t>
      </w:r>
      <w:r w:rsidR="007D2F71" w:rsidRPr="004A7168">
        <w:rPr>
          <w:lang w:val="de-AT"/>
        </w:rPr>
        <w:t>Ü</w:t>
      </w:r>
      <w:r w:rsidRPr="004A7168">
        <w:rPr>
          <w:lang w:val="de-AT"/>
        </w:rPr>
        <w:t>HLE</w:t>
      </w:r>
    </w:p>
    <w:p w:rsidR="004718EF" w:rsidRPr="004A7168" w:rsidRDefault="000D10EF" w:rsidP="004718EF">
      <w:pPr>
        <w:pStyle w:val="Titre4"/>
        <w:rPr>
          <w:b w:val="0"/>
          <w:lang w:val="de-AT"/>
        </w:rPr>
      </w:pPr>
      <w:r w:rsidRPr="004A7168">
        <w:rPr>
          <w:b w:val="0"/>
          <w:lang w:val="de-AT"/>
        </w:rPr>
        <w:t>Ist ein barrierefreier Zugang überall gewährleistet? (zu</w:t>
      </w:r>
      <w:r w:rsidR="002C0044" w:rsidRPr="004A7168">
        <w:rPr>
          <w:b w:val="0"/>
          <w:lang w:val="de-AT"/>
        </w:rPr>
        <w:t>m Seminarraum, Toiletten, Kaffee-E</w:t>
      </w:r>
      <w:r w:rsidRPr="004A7168">
        <w:rPr>
          <w:b w:val="0"/>
          <w:lang w:val="de-AT"/>
        </w:rPr>
        <w:t>cke und Notausgänge</w:t>
      </w:r>
      <w:r w:rsidR="005E6188" w:rsidRPr="004A7168">
        <w:rPr>
          <w:b w:val="0"/>
          <w:lang w:val="de-AT"/>
        </w:rPr>
        <w:t xml:space="preserve">). </w:t>
      </w:r>
      <w:r w:rsidRPr="004A7168">
        <w:rPr>
          <w:b w:val="0"/>
          <w:lang w:val="de-AT"/>
        </w:rPr>
        <w:t>Eine Toilette für Rollstuhlfahrer sollte im selben Stockwerk zur Verfügung stehen. Sie sollte ein Geländer und eine Notfallklingel enthalten</w:t>
      </w:r>
      <w:r w:rsidR="009851D7" w:rsidRPr="004A7168">
        <w:rPr>
          <w:b w:val="0"/>
          <w:lang w:val="de-AT"/>
        </w:rPr>
        <w:t xml:space="preserve"> </w:t>
      </w:r>
    </w:p>
    <w:p w:rsidR="004718EF" w:rsidRPr="004A7168" w:rsidRDefault="004718EF" w:rsidP="004718EF">
      <w:pPr>
        <w:rPr>
          <w:lang w:val="de-AT"/>
        </w:rPr>
      </w:pPr>
    </w:p>
    <w:p w:rsidR="007D2F71" w:rsidRPr="004A7168" w:rsidRDefault="007D2F71" w:rsidP="004718EF">
      <w:pPr>
        <w:pStyle w:val="Titre4"/>
        <w:rPr>
          <w:b w:val="0"/>
          <w:lang w:val="de-AT"/>
        </w:rPr>
      </w:pPr>
      <w:r w:rsidRPr="004A7168">
        <w:rPr>
          <w:lang w:val="de-AT"/>
        </w:rPr>
        <w:t>FÜHRHUNDE</w:t>
      </w:r>
    </w:p>
    <w:p w:rsidR="004718EF" w:rsidRPr="004A7168" w:rsidRDefault="004718EF" w:rsidP="004718EF">
      <w:pPr>
        <w:pStyle w:val="Titre4"/>
        <w:rPr>
          <w:b w:val="0"/>
          <w:lang w:val="de-AT"/>
        </w:rPr>
      </w:pPr>
      <w:r w:rsidRPr="004A7168">
        <w:rPr>
          <w:b w:val="0"/>
          <w:lang w:val="de-AT"/>
        </w:rPr>
        <w:t>Gibt es einen geeigneten Platz für Führhunde, wie eine Wiese?</w:t>
      </w:r>
    </w:p>
    <w:p w:rsidR="004718EF" w:rsidRPr="004A7168" w:rsidRDefault="004718EF" w:rsidP="004718EF">
      <w:pPr>
        <w:pStyle w:val="Titre4"/>
        <w:rPr>
          <w:lang w:val="de-AT"/>
        </w:rPr>
      </w:pPr>
    </w:p>
    <w:p w:rsidR="005E6188" w:rsidRPr="004A7168" w:rsidRDefault="009D5450" w:rsidP="004718EF">
      <w:pPr>
        <w:pStyle w:val="Titre4"/>
        <w:rPr>
          <w:lang w:val="de-AT"/>
        </w:rPr>
      </w:pPr>
      <w:r w:rsidRPr="004A7168">
        <w:rPr>
          <w:lang w:val="de-AT"/>
        </w:rPr>
        <w:t>BESCHAFFENHEIT</w:t>
      </w:r>
      <w:r w:rsidR="00FC1283" w:rsidRPr="004A7168">
        <w:rPr>
          <w:lang w:val="de-AT"/>
        </w:rPr>
        <w:t xml:space="preserve"> DES </w:t>
      </w:r>
      <w:r w:rsidR="00444D9C" w:rsidRPr="004A7168">
        <w:rPr>
          <w:lang w:val="de-AT"/>
        </w:rPr>
        <w:t>GEBÄUDE</w:t>
      </w:r>
      <w:r w:rsidR="00FC1283" w:rsidRPr="004A7168">
        <w:rPr>
          <w:lang w:val="de-AT"/>
        </w:rPr>
        <w:t>S</w:t>
      </w:r>
    </w:p>
    <w:p w:rsidR="0087717F" w:rsidRPr="004A7168" w:rsidRDefault="0087717F" w:rsidP="0087717F">
      <w:pPr>
        <w:rPr>
          <w:lang w:val="de-AT"/>
        </w:rPr>
      </w:pPr>
      <w:r w:rsidRPr="004A7168">
        <w:rPr>
          <w:lang w:val="de-AT"/>
        </w:rPr>
        <w:t>Ist das Gebäude so beschaffen, dass es für Blinde und Sehbehinderte angenehm ist? Wie sind die Farben, Kontraste oder Stufenkanten in den Stockwerken, Gängen und Räumen?</w:t>
      </w:r>
    </w:p>
    <w:p w:rsidR="0087717F" w:rsidRPr="004A7168" w:rsidRDefault="0087717F" w:rsidP="0087717F">
      <w:pPr>
        <w:rPr>
          <w:lang w:val="de-AT"/>
        </w:rPr>
      </w:pPr>
      <w:r w:rsidRPr="004A7168">
        <w:rPr>
          <w:lang w:val="de-AT"/>
        </w:rPr>
        <w:t xml:space="preserve">Achten Sie auf die Toiletten: sind sie alle </w:t>
      </w:r>
      <w:proofErr w:type="spellStart"/>
      <w:r w:rsidRPr="004A7168">
        <w:rPr>
          <w:lang w:val="de-AT"/>
        </w:rPr>
        <w:t>weiss</w:t>
      </w:r>
      <w:proofErr w:type="spellEnd"/>
      <w:r w:rsidRPr="004A7168">
        <w:rPr>
          <w:lang w:val="de-AT"/>
        </w:rPr>
        <w:t xml:space="preserve"> oder gibt es verschiedene Farben oder Kontraste, die hervorstehen?</w:t>
      </w:r>
    </w:p>
    <w:p w:rsidR="0087717F" w:rsidRPr="004A7168" w:rsidRDefault="0087717F" w:rsidP="00FE0B44">
      <w:pPr>
        <w:rPr>
          <w:lang w:val="de-AT"/>
        </w:rPr>
      </w:pPr>
      <w:r w:rsidRPr="004A7168">
        <w:rPr>
          <w:lang w:val="de-AT"/>
        </w:rPr>
        <w:lastRenderedPageBreak/>
        <w:t xml:space="preserve">Sind die Teppiche sehr stark gemustert? Das kann manchmal zu Irritationen führen und es erschweren, Hindernisse im Weg, </w:t>
      </w:r>
      <w:proofErr w:type="spellStart"/>
      <w:r w:rsidRPr="004A7168">
        <w:rPr>
          <w:lang w:val="de-AT"/>
        </w:rPr>
        <w:t>zB</w:t>
      </w:r>
      <w:proofErr w:type="spellEnd"/>
      <w:r w:rsidRPr="004A7168">
        <w:rPr>
          <w:lang w:val="de-AT"/>
        </w:rPr>
        <w:t>. Möbel rechtzeitig zu erkennen</w:t>
      </w:r>
    </w:p>
    <w:p w:rsidR="005E6188" w:rsidRPr="004A7168" w:rsidRDefault="0087717F" w:rsidP="00FE0B44">
      <w:pPr>
        <w:rPr>
          <w:lang w:val="de-AT"/>
        </w:rPr>
      </w:pPr>
      <w:r w:rsidRPr="004A7168">
        <w:rPr>
          <w:lang w:val="de-AT"/>
        </w:rPr>
        <w:t>Heben sich die Stühle und Tische farblich vom Boden ab? Sind die Böden stark poliert und glänzend? Auch das kann zu Desorientierung führen.</w:t>
      </w:r>
    </w:p>
    <w:p w:rsidR="00DE4644" w:rsidRPr="004A7168" w:rsidRDefault="00DE4644" w:rsidP="00FE0B44">
      <w:pPr>
        <w:rPr>
          <w:lang w:val="de-AT"/>
        </w:rPr>
      </w:pPr>
      <w:r w:rsidRPr="004A7168">
        <w:rPr>
          <w:lang w:val="de-AT"/>
        </w:rPr>
        <w:t>Ist alles klar ausgeschildert</w:t>
      </w:r>
      <w:r w:rsidR="005E6188" w:rsidRPr="004A7168">
        <w:rPr>
          <w:lang w:val="de-AT"/>
        </w:rPr>
        <w:t xml:space="preserve">? </w:t>
      </w:r>
      <w:r w:rsidRPr="004A7168">
        <w:rPr>
          <w:lang w:val="de-AT"/>
        </w:rPr>
        <w:t>Sind die Symbole, Zahlen oder Buchstaben auf Augenhöhe und stechen sie hervor? Gross- und Kleinschreibung ist besser lesbar als Druckbuchstaben</w:t>
      </w:r>
    </w:p>
    <w:p w:rsidR="006E0491" w:rsidRPr="004A7168" w:rsidRDefault="006E0491" w:rsidP="00FE0B44">
      <w:pPr>
        <w:rPr>
          <w:lang w:val="de-AT"/>
        </w:rPr>
      </w:pPr>
      <w:r w:rsidRPr="004A7168">
        <w:rPr>
          <w:lang w:val="de-AT"/>
        </w:rPr>
        <w:t>Wie ist die Beleuchtung – sowohl die natürliche als auch die künstliche? Viel Tageslicht kann nützlich sein aber achten Sie darauf, dass es auch Jalousien und Vorhänge gibt, falls einige Personen lichtempfindlich sind. Übergänge zwischen Licht und Schatten können für Blinde und Sehbehinderte oft zum Problem werden</w:t>
      </w:r>
    </w:p>
    <w:p w:rsidR="006E0491" w:rsidRPr="004A7168" w:rsidRDefault="006E0491" w:rsidP="00FE0B44">
      <w:pPr>
        <w:pStyle w:val="Titre4"/>
        <w:rPr>
          <w:lang w:val="de-AT"/>
        </w:rPr>
      </w:pPr>
      <w:r w:rsidRPr="004A7168">
        <w:rPr>
          <w:lang w:val="de-AT"/>
        </w:rPr>
        <w:t>Tast- und Hörhilfen</w:t>
      </w:r>
    </w:p>
    <w:p w:rsidR="00E012BC" w:rsidRPr="004A7168" w:rsidRDefault="006E0491" w:rsidP="00FE0B44">
      <w:pPr>
        <w:rPr>
          <w:lang w:val="de-AT"/>
        </w:rPr>
      </w:pPr>
      <w:r w:rsidRPr="004A7168">
        <w:rPr>
          <w:lang w:val="de-AT"/>
        </w:rPr>
        <w:t xml:space="preserve">Haben die Lifte hörbare Ansagen und gut </w:t>
      </w:r>
      <w:proofErr w:type="spellStart"/>
      <w:r w:rsidRPr="004A7168">
        <w:rPr>
          <w:lang w:val="de-AT"/>
        </w:rPr>
        <w:t>ertastbare</w:t>
      </w:r>
      <w:proofErr w:type="spellEnd"/>
      <w:r w:rsidRPr="004A7168">
        <w:rPr>
          <w:lang w:val="de-AT"/>
        </w:rPr>
        <w:t xml:space="preserve">, hervorstehende Knöpfe. Haben die Stiegenhäuser </w:t>
      </w:r>
      <w:r w:rsidR="00DC1BC1">
        <w:rPr>
          <w:lang w:val="de-AT"/>
        </w:rPr>
        <w:t>tastbare</w:t>
      </w:r>
      <w:r w:rsidRPr="004A7168">
        <w:rPr>
          <w:lang w:val="de-AT"/>
        </w:rPr>
        <w:t xml:space="preserve"> Leitsysteme und gibt es Geländer auf beiden Seiten? Sind auch Schilder und Symbole hervorstehend und leicht </w:t>
      </w:r>
      <w:proofErr w:type="spellStart"/>
      <w:r w:rsidRPr="004A7168">
        <w:rPr>
          <w:lang w:val="de-AT"/>
        </w:rPr>
        <w:t>ertastbar</w:t>
      </w:r>
      <w:proofErr w:type="spellEnd"/>
      <w:r w:rsidRPr="004A7168">
        <w:rPr>
          <w:lang w:val="de-AT"/>
        </w:rPr>
        <w:t>?</w:t>
      </w:r>
    </w:p>
    <w:p w:rsidR="00E012BC" w:rsidRPr="004A7168" w:rsidRDefault="00E012BC" w:rsidP="00FE0B44">
      <w:pPr>
        <w:pStyle w:val="Titre4"/>
        <w:rPr>
          <w:lang w:val="de-AT"/>
        </w:rPr>
      </w:pPr>
      <w:r w:rsidRPr="004A7168">
        <w:rPr>
          <w:lang w:val="de-AT"/>
        </w:rPr>
        <w:t>Der Seminarraum</w:t>
      </w:r>
    </w:p>
    <w:p w:rsidR="00E012BC" w:rsidRPr="004A7168" w:rsidRDefault="00E012BC" w:rsidP="00E012BC">
      <w:pPr>
        <w:pStyle w:val="Titre4"/>
        <w:rPr>
          <w:rFonts w:eastAsia="Calibri"/>
          <w:b w:val="0"/>
          <w:szCs w:val="28"/>
          <w:lang w:val="de-AT"/>
        </w:rPr>
      </w:pPr>
      <w:r w:rsidRPr="004A7168">
        <w:rPr>
          <w:rFonts w:eastAsia="Calibri"/>
          <w:b w:val="0"/>
          <w:szCs w:val="28"/>
          <w:lang w:val="de-AT"/>
        </w:rPr>
        <w:t>Wo im Gebäude befindet sich der Seminarraum?</w:t>
      </w:r>
      <w:r w:rsidR="00A120DE" w:rsidRPr="004A7168">
        <w:rPr>
          <w:rFonts w:eastAsia="Calibri"/>
          <w:b w:val="0"/>
          <w:szCs w:val="28"/>
          <w:lang w:val="de-AT"/>
        </w:rPr>
        <w:t xml:space="preserve"> Wie weit ist er weg von Eingang und Rezeption? Sind Toiletten und Erfrischungsmöglichkeiten in der Nähe</w:t>
      </w:r>
      <w:r w:rsidR="00A87F2B" w:rsidRPr="004A7168">
        <w:rPr>
          <w:rFonts w:eastAsia="Calibri"/>
          <w:b w:val="0"/>
          <w:szCs w:val="28"/>
          <w:lang w:val="de-AT"/>
        </w:rPr>
        <w:t>? Wie abgeschieden</w:t>
      </w:r>
      <w:r w:rsidR="00A120DE" w:rsidRPr="004A7168">
        <w:rPr>
          <w:rFonts w:eastAsia="Calibri"/>
          <w:b w:val="0"/>
          <w:szCs w:val="28"/>
          <w:lang w:val="de-AT"/>
        </w:rPr>
        <w:t xml:space="preserve"> ist der Raum? Zum Beispiel, ist er am Ende eines Ganges (was zu weniger Geräuschpegel führt)</w:t>
      </w:r>
    </w:p>
    <w:p w:rsidR="00E012BC" w:rsidRPr="004A7168" w:rsidRDefault="00E012BC" w:rsidP="00E012BC">
      <w:pPr>
        <w:pStyle w:val="Titre4"/>
        <w:rPr>
          <w:lang w:val="de-AT"/>
        </w:rPr>
      </w:pPr>
    </w:p>
    <w:p w:rsidR="0005466C" w:rsidRPr="004A7168" w:rsidRDefault="00A120DE" w:rsidP="00FE0B44">
      <w:pPr>
        <w:rPr>
          <w:lang w:val="de-AT"/>
        </w:rPr>
      </w:pPr>
      <w:r w:rsidRPr="004A7168">
        <w:rPr>
          <w:lang w:val="de-AT"/>
        </w:rPr>
        <w:t xml:space="preserve">Wie </w:t>
      </w:r>
      <w:r w:rsidR="00DC1BC1" w:rsidRPr="004A7168">
        <w:rPr>
          <w:lang w:val="de-AT"/>
        </w:rPr>
        <w:t>groß</w:t>
      </w:r>
      <w:r w:rsidRPr="004A7168">
        <w:rPr>
          <w:lang w:val="de-AT"/>
        </w:rPr>
        <w:t xml:space="preserve"> ist der Raum? Er kann kaum </w:t>
      </w:r>
      <w:r w:rsidR="00DC1BC1" w:rsidRPr="004A7168">
        <w:rPr>
          <w:lang w:val="de-AT"/>
        </w:rPr>
        <w:t>groß</w:t>
      </w:r>
      <w:r w:rsidRPr="004A7168">
        <w:rPr>
          <w:lang w:val="de-AT"/>
        </w:rPr>
        <w:t xml:space="preserve"> genug sein und man sollte </w:t>
      </w:r>
      <w:r w:rsidR="00A87F2B" w:rsidRPr="004A7168">
        <w:rPr>
          <w:lang w:val="de-AT"/>
        </w:rPr>
        <w:t>in erster Linie auf die Sicherhe</w:t>
      </w:r>
      <w:r w:rsidRPr="004A7168">
        <w:rPr>
          <w:lang w:val="de-AT"/>
        </w:rPr>
        <w:t xml:space="preserve">it achten. Ein enger Raum macht es für </w:t>
      </w:r>
      <w:proofErr w:type="spellStart"/>
      <w:r w:rsidR="00D56675">
        <w:rPr>
          <w:lang w:val="de-AT"/>
        </w:rPr>
        <w:t>TeilnehmerInnen</w:t>
      </w:r>
      <w:proofErr w:type="spellEnd"/>
      <w:r w:rsidRPr="004A7168">
        <w:rPr>
          <w:lang w:val="de-AT"/>
        </w:rPr>
        <w:t xml:space="preserve"> schwieriger, sich darin zu bewegen</w:t>
      </w:r>
      <w:r w:rsidR="0005466C" w:rsidRPr="004A7168">
        <w:rPr>
          <w:lang w:val="de-AT"/>
        </w:rPr>
        <w:t>, was einige</w:t>
      </w:r>
      <w:r w:rsidR="000823E3" w:rsidRPr="004A7168">
        <w:rPr>
          <w:lang w:val="de-AT"/>
        </w:rPr>
        <w:t xml:space="preserve"> Personen </w:t>
      </w:r>
      <w:r w:rsidR="0005466C" w:rsidRPr="004A7168">
        <w:rPr>
          <w:lang w:val="de-AT"/>
        </w:rPr>
        <w:t xml:space="preserve"> möglicherweise sehr nervös macht.</w:t>
      </w:r>
      <w:r w:rsidR="00A87F2B" w:rsidRPr="004A7168">
        <w:rPr>
          <w:lang w:val="de-AT"/>
        </w:rPr>
        <w:t xml:space="preserve"> </w:t>
      </w:r>
      <w:r w:rsidR="0005466C" w:rsidRPr="004A7168">
        <w:rPr>
          <w:lang w:val="de-AT"/>
        </w:rPr>
        <w:t>Planen Sie im</w:t>
      </w:r>
      <w:r w:rsidR="00A87F2B" w:rsidRPr="004A7168">
        <w:rPr>
          <w:lang w:val="de-AT"/>
        </w:rPr>
        <w:t xml:space="preserve"> genügend Platz für Stühle, Tische und zusätzliche Hilfsmittel mit ein.</w:t>
      </w:r>
    </w:p>
    <w:p w:rsidR="00A87F2B" w:rsidRPr="004A7168" w:rsidRDefault="00A87F2B" w:rsidP="00FE0B44">
      <w:pPr>
        <w:rPr>
          <w:lang w:val="de-AT"/>
        </w:rPr>
      </w:pPr>
      <w:r w:rsidRPr="004A7168">
        <w:rPr>
          <w:lang w:val="de-AT"/>
        </w:rPr>
        <w:lastRenderedPageBreak/>
        <w:t>Wo werden die Erfrischungen serviert? Wenn das im Seminarraum ist</w:t>
      </w:r>
      <w:r w:rsidR="002B7D75" w:rsidRPr="004A7168">
        <w:rPr>
          <w:lang w:val="de-AT"/>
        </w:rPr>
        <w:t>,</w:t>
      </w:r>
      <w:r w:rsidRPr="004A7168">
        <w:rPr>
          <w:lang w:val="de-AT"/>
        </w:rPr>
        <w:t xml:space="preserve"> müssen Si</w:t>
      </w:r>
      <w:r w:rsidR="002B7D75" w:rsidRPr="004A7168">
        <w:rPr>
          <w:lang w:val="de-AT"/>
        </w:rPr>
        <w:t xml:space="preserve">e auch hier extra Platz mit ein </w:t>
      </w:r>
      <w:r w:rsidRPr="004A7168">
        <w:rPr>
          <w:lang w:val="de-AT"/>
        </w:rPr>
        <w:t>kalkuli</w:t>
      </w:r>
      <w:r w:rsidR="002B7D75" w:rsidRPr="004A7168">
        <w:rPr>
          <w:lang w:val="de-AT"/>
        </w:rPr>
        <w:t>eren.</w:t>
      </w:r>
      <w:r w:rsidRPr="004A7168">
        <w:rPr>
          <w:lang w:val="de-AT"/>
        </w:rPr>
        <w:t xml:space="preserve"> Allerdings kann es auch sehr störend sein, wenn Mitarbeiter während des Seminars herein kommen, um Getränke zu bringen, der Lärm wird zu Ablenkung und Hörproblemen im Workshop führen</w:t>
      </w:r>
      <w:r w:rsidR="00D15799" w:rsidRPr="004A7168">
        <w:rPr>
          <w:lang w:val="de-AT"/>
        </w:rPr>
        <w:t>.</w:t>
      </w:r>
    </w:p>
    <w:p w:rsidR="005E6188" w:rsidRPr="004A7168" w:rsidRDefault="00D15799" w:rsidP="00FE0B44">
      <w:pPr>
        <w:rPr>
          <w:lang w:val="de-AT"/>
        </w:rPr>
      </w:pPr>
      <w:r w:rsidRPr="004A7168">
        <w:rPr>
          <w:lang w:val="de-AT"/>
        </w:rPr>
        <w:t>Im Idealfall werden die Getränke in einem  angrenzenden Raum aufgebaut und stehen in den Pausen bereit. Viele Hotels haben das als Service beim Mieten von Seminarräumen mit</w:t>
      </w:r>
      <w:r w:rsidR="007A4E4D" w:rsidRPr="004A7168">
        <w:rPr>
          <w:lang w:val="de-AT"/>
        </w:rPr>
        <w:t xml:space="preserve"> i</w:t>
      </w:r>
      <w:r w:rsidRPr="004A7168">
        <w:rPr>
          <w:lang w:val="de-AT"/>
        </w:rPr>
        <w:t>nbegriffen.</w:t>
      </w:r>
    </w:p>
    <w:p w:rsidR="007C0F01" w:rsidRPr="004A7168" w:rsidRDefault="0087717F" w:rsidP="00FE0B44">
      <w:pPr>
        <w:rPr>
          <w:lang w:val="de-AT"/>
        </w:rPr>
      </w:pPr>
      <w:r w:rsidRPr="004A7168">
        <w:rPr>
          <w:lang w:val="de-AT"/>
        </w:rPr>
        <w:t>Falls Führhunde dabei sind sollte es im Raum auch Wasser für sie geben.</w:t>
      </w:r>
    </w:p>
    <w:p w:rsidR="005E6188" w:rsidRPr="004A7168" w:rsidRDefault="0083044D" w:rsidP="00FE0B44">
      <w:pPr>
        <w:pStyle w:val="Titre4"/>
        <w:rPr>
          <w:lang w:val="de-AT"/>
        </w:rPr>
      </w:pPr>
      <w:r w:rsidRPr="004A7168">
        <w:rPr>
          <w:lang w:val="de-AT"/>
        </w:rPr>
        <w:t>BELEUCHTUNG</w:t>
      </w:r>
    </w:p>
    <w:p w:rsidR="0065056D" w:rsidRPr="004A7168" w:rsidRDefault="0083044D" w:rsidP="0083044D">
      <w:pPr>
        <w:rPr>
          <w:lang w:val="de-AT"/>
        </w:rPr>
      </w:pPr>
      <w:r w:rsidRPr="004A7168">
        <w:rPr>
          <w:lang w:val="de-AT"/>
        </w:rPr>
        <w:t xml:space="preserve">Wie </w:t>
      </w:r>
      <w:r w:rsidR="00DC1BC1" w:rsidRPr="004A7168">
        <w:rPr>
          <w:lang w:val="de-AT"/>
        </w:rPr>
        <w:t>groß</w:t>
      </w:r>
      <w:r w:rsidRPr="004A7168">
        <w:rPr>
          <w:lang w:val="de-AT"/>
        </w:rPr>
        <w:t xml:space="preserve"> sind die Fenster? Ein heller Raum ist </w:t>
      </w:r>
      <w:r w:rsidR="00DC1BC1" w:rsidRPr="004A7168">
        <w:rPr>
          <w:lang w:val="de-AT"/>
        </w:rPr>
        <w:t>angenehm</w:t>
      </w:r>
      <w:r w:rsidRPr="004A7168">
        <w:rPr>
          <w:lang w:val="de-AT"/>
        </w:rPr>
        <w:t xml:space="preserve"> aber auf ein paar Dinge sollten Sie achten: Sind die Fenster südseitig? Gibt es Jalousien oder Vorhänge</w:t>
      </w:r>
      <w:r w:rsidR="0065056D" w:rsidRPr="004A7168">
        <w:rPr>
          <w:lang w:val="de-AT"/>
        </w:rPr>
        <w:t>, die man zuziehen kann, falls die Sonne blendet? Achten Sie darauf, dass niemand direkt mit dem Gesicht zum Fenster sitzt, falls dem so ist.</w:t>
      </w:r>
    </w:p>
    <w:p w:rsidR="0065056D" w:rsidRPr="004A7168" w:rsidRDefault="0065056D" w:rsidP="00FE0B44">
      <w:pPr>
        <w:rPr>
          <w:lang w:val="de-AT"/>
        </w:rPr>
      </w:pPr>
      <w:r w:rsidRPr="004A7168">
        <w:rPr>
          <w:lang w:val="de-AT"/>
        </w:rPr>
        <w:t xml:space="preserve">Künstliches Licht ist ein besonders wichtiger Faktor für Menschen mit Sehbehinderung. Achten Sie darauf, dass es flexible Einstellungen gibt. Falls </w:t>
      </w:r>
      <w:r w:rsidR="00DC4CE7" w:rsidRPr="004A7168">
        <w:rPr>
          <w:lang w:val="de-AT"/>
        </w:rPr>
        <w:t>Sie sich unsicher über die Qualität der Beleuchtung sind, fragen Sie bei den Gebäudeverantwortlichen nach, ob Sie noch extra Lampen aufstellen können.</w:t>
      </w:r>
    </w:p>
    <w:p w:rsidR="00A93710" w:rsidRPr="004A7168" w:rsidRDefault="00EC36F3" w:rsidP="00FE0B44">
      <w:pPr>
        <w:pStyle w:val="Titre4"/>
        <w:rPr>
          <w:lang w:val="de-AT"/>
        </w:rPr>
      </w:pPr>
      <w:r w:rsidRPr="004A7168">
        <w:rPr>
          <w:lang w:val="de-AT"/>
        </w:rPr>
        <w:t>STEIGERUNG DES HÖRVERMÖGENS</w:t>
      </w:r>
    </w:p>
    <w:p w:rsidR="00EC36F3" w:rsidRPr="004A7168" w:rsidRDefault="00EC36F3" w:rsidP="00FE0B44">
      <w:pPr>
        <w:rPr>
          <w:lang w:val="de-AT"/>
        </w:rPr>
      </w:pPr>
      <w:r w:rsidRPr="004A7168">
        <w:rPr>
          <w:lang w:val="de-AT"/>
        </w:rPr>
        <w:t xml:space="preserve">Ist der Raum mit einer induktiven Höranlage ausgestattet? Falls nicht, müssen Sie möglicherweise eine dazu mieten. Eine gute Alternative ist eine Beschallungsanlage. Da </w:t>
      </w:r>
      <w:proofErr w:type="spellStart"/>
      <w:r w:rsidR="00D56675">
        <w:rPr>
          <w:lang w:val="de-AT"/>
        </w:rPr>
        <w:t>TeilnehmerInnen</w:t>
      </w:r>
      <w:proofErr w:type="spellEnd"/>
      <w:r w:rsidRPr="004A7168">
        <w:rPr>
          <w:lang w:val="de-AT"/>
        </w:rPr>
        <w:t xml:space="preserve"> mit Gehörproblemen nicht unüblich sind, wäre es klug, das gleich im Budget mit einzuplanen, falls der Veranstaltungsort nicht dementsprechend ausgestattet ist.</w:t>
      </w:r>
    </w:p>
    <w:p w:rsidR="005E6188" w:rsidRPr="004A7168" w:rsidRDefault="00D324E7" w:rsidP="00FE0B44">
      <w:pPr>
        <w:pStyle w:val="Titre4"/>
        <w:rPr>
          <w:lang w:val="de-AT"/>
        </w:rPr>
      </w:pPr>
      <w:r w:rsidRPr="004A7168">
        <w:rPr>
          <w:lang w:val="de-AT"/>
        </w:rPr>
        <w:t>BELÜFTUNG</w:t>
      </w:r>
    </w:p>
    <w:p w:rsidR="00A06D6F" w:rsidRPr="004A7168" w:rsidRDefault="00D324E7" w:rsidP="00D324E7">
      <w:pPr>
        <w:rPr>
          <w:lang w:val="de-AT"/>
        </w:rPr>
      </w:pPr>
      <w:r w:rsidRPr="004A7168">
        <w:rPr>
          <w:lang w:val="de-AT"/>
        </w:rPr>
        <w:t xml:space="preserve">Eine ausreichende Belüftung der Räume ist essentiell, ein zu </w:t>
      </w:r>
      <w:proofErr w:type="spellStart"/>
      <w:r w:rsidRPr="004A7168">
        <w:rPr>
          <w:lang w:val="de-AT"/>
        </w:rPr>
        <w:t>heisser</w:t>
      </w:r>
      <w:proofErr w:type="spellEnd"/>
      <w:r w:rsidRPr="004A7168">
        <w:rPr>
          <w:lang w:val="de-AT"/>
        </w:rPr>
        <w:t xml:space="preserve"> oder stickiger Raum kann leicht zu Schwindel oder Übelkeit </w:t>
      </w:r>
      <w:r w:rsidR="006F7790" w:rsidRPr="004A7168">
        <w:rPr>
          <w:lang w:val="de-AT"/>
        </w:rPr>
        <w:t>führen.</w:t>
      </w:r>
      <w:r w:rsidR="00A06D6F" w:rsidRPr="004A7168">
        <w:rPr>
          <w:lang w:val="de-AT"/>
        </w:rPr>
        <w:t xml:space="preserve"> </w:t>
      </w:r>
      <w:r w:rsidRPr="004A7168">
        <w:rPr>
          <w:lang w:val="de-AT"/>
        </w:rPr>
        <w:t>Kann man die Fenster öffnen, gibt es eine Klimaanlage?</w:t>
      </w:r>
      <w:r w:rsidR="00A06D6F" w:rsidRPr="004A7168">
        <w:rPr>
          <w:lang w:val="de-AT"/>
        </w:rPr>
        <w:t xml:space="preserve"> Kann man diese individuell </w:t>
      </w:r>
      <w:r w:rsidR="00A06D6F" w:rsidRPr="004A7168">
        <w:rPr>
          <w:lang w:val="de-AT"/>
        </w:rPr>
        <w:lastRenderedPageBreak/>
        <w:t xml:space="preserve">kontrollieren? Überprüfen Sie im Vorfeld, ob sie </w:t>
      </w:r>
      <w:r w:rsidR="007E1B9D" w:rsidRPr="004A7168">
        <w:rPr>
          <w:lang w:val="de-AT"/>
        </w:rPr>
        <w:t xml:space="preserve">nach Inbetriebnahme sehr laut ist, was dazu führen kann, dass Ihre </w:t>
      </w:r>
      <w:proofErr w:type="spellStart"/>
      <w:r w:rsidR="00D56675">
        <w:rPr>
          <w:lang w:val="de-AT"/>
        </w:rPr>
        <w:t>TeilnehmerInnen</w:t>
      </w:r>
      <w:proofErr w:type="spellEnd"/>
      <w:r w:rsidR="00162BFD" w:rsidRPr="004A7168">
        <w:rPr>
          <w:lang w:val="de-AT"/>
        </w:rPr>
        <w:t xml:space="preserve"> nicht mehr ordentlich hör</w:t>
      </w:r>
      <w:r w:rsidR="007E1B9D" w:rsidRPr="004A7168">
        <w:rPr>
          <w:lang w:val="de-AT"/>
        </w:rPr>
        <w:t>en können.</w:t>
      </w:r>
    </w:p>
    <w:p w:rsidR="00FB4765" w:rsidRPr="004A7168" w:rsidRDefault="00A53C58" w:rsidP="00A53C58">
      <w:pPr>
        <w:pStyle w:val="Titre4"/>
        <w:rPr>
          <w:lang w:val="de-AT"/>
        </w:rPr>
      </w:pPr>
      <w:r w:rsidRPr="004A7168">
        <w:rPr>
          <w:lang w:val="de-AT"/>
        </w:rPr>
        <w:t>STÜ</w:t>
      </w:r>
      <w:r w:rsidR="00FB4765" w:rsidRPr="004A7168">
        <w:rPr>
          <w:lang w:val="de-AT"/>
        </w:rPr>
        <w:t>HLE</w:t>
      </w:r>
    </w:p>
    <w:p w:rsidR="00FB4765" w:rsidRPr="004A7168" w:rsidRDefault="00FB4765" w:rsidP="001A659C">
      <w:pPr>
        <w:rPr>
          <w:lang w:val="de-AT"/>
        </w:rPr>
      </w:pPr>
      <w:r w:rsidRPr="004A7168">
        <w:rPr>
          <w:lang w:val="de-AT"/>
        </w:rPr>
        <w:t>Wie bequem sind die Sitzgelegenheiten? N</w:t>
      </w:r>
      <w:r w:rsidR="006F7790" w:rsidRPr="004A7168">
        <w:rPr>
          <w:lang w:val="de-AT"/>
        </w:rPr>
        <w:t xml:space="preserve">achdem die </w:t>
      </w:r>
      <w:proofErr w:type="spellStart"/>
      <w:r w:rsidR="00D56675">
        <w:rPr>
          <w:lang w:val="de-AT"/>
        </w:rPr>
        <w:t>TeilnehmerInnen</w:t>
      </w:r>
      <w:proofErr w:type="spellEnd"/>
      <w:r w:rsidR="006F7790" w:rsidRPr="004A7168">
        <w:rPr>
          <w:lang w:val="de-AT"/>
        </w:rPr>
        <w:t xml:space="preserve"> den </w:t>
      </w:r>
      <w:r w:rsidR="00DC1BC1" w:rsidRPr="004A7168">
        <w:rPr>
          <w:lang w:val="de-AT"/>
        </w:rPr>
        <w:t>Großteil</w:t>
      </w:r>
      <w:r w:rsidRPr="004A7168">
        <w:rPr>
          <w:lang w:val="de-AT"/>
        </w:rPr>
        <w:t xml:space="preserve"> der Zeit sitzen, ist das von </w:t>
      </w:r>
      <w:r w:rsidR="00DC1BC1" w:rsidRPr="004A7168">
        <w:rPr>
          <w:lang w:val="de-AT"/>
        </w:rPr>
        <w:t>großer</w:t>
      </w:r>
      <w:r w:rsidRPr="004A7168">
        <w:rPr>
          <w:lang w:val="de-AT"/>
        </w:rPr>
        <w:t xml:space="preserve"> Bedeutung. Wenn Sie den Raum besichtigen, probieren Sie alles aus. Auch Armlehnen sind wichtig, gerade für ältere Menschen mit eingeschränkter Mobilität</w:t>
      </w:r>
    </w:p>
    <w:p w:rsidR="00A53C58" w:rsidRPr="004A7168" w:rsidRDefault="00A53C58" w:rsidP="00A53C58">
      <w:pPr>
        <w:rPr>
          <w:lang w:val="de-AT"/>
        </w:rPr>
      </w:pPr>
    </w:p>
    <w:p w:rsidR="005E6188" w:rsidRPr="004A7168" w:rsidRDefault="000D04A3" w:rsidP="00FE0B44">
      <w:pPr>
        <w:pStyle w:val="Titre4"/>
        <w:rPr>
          <w:lang w:val="de-AT"/>
        </w:rPr>
      </w:pPr>
      <w:r w:rsidRPr="004A7168">
        <w:rPr>
          <w:lang w:val="de-AT"/>
        </w:rPr>
        <w:t>BEWUSSTSEIN BEI MITARBEITERN VORORT SCHAFFEN</w:t>
      </w:r>
    </w:p>
    <w:p w:rsidR="00101D07" w:rsidRPr="004A7168" w:rsidRDefault="00101D07" w:rsidP="00101D07">
      <w:pPr>
        <w:rPr>
          <w:lang w:val="de-AT"/>
        </w:rPr>
      </w:pPr>
      <w:r w:rsidRPr="004A7168">
        <w:rPr>
          <w:lang w:val="de-AT"/>
        </w:rPr>
        <w:t xml:space="preserve">Vergewissern Sie sich, dass sich die Mitarbeiter </w:t>
      </w:r>
      <w:r w:rsidR="00DC1BC1">
        <w:rPr>
          <w:lang w:val="de-AT"/>
        </w:rPr>
        <w:t>vor Ort</w:t>
      </w:r>
      <w:r w:rsidRPr="004A7168">
        <w:rPr>
          <w:lang w:val="de-AT"/>
        </w:rPr>
        <w:t xml:space="preserve"> </w:t>
      </w:r>
      <w:r w:rsidR="004B3106" w:rsidRPr="004A7168">
        <w:rPr>
          <w:lang w:val="de-AT"/>
        </w:rPr>
        <w:t xml:space="preserve">über die Schwierigkeiten von Blinden und Sehbehinderten </w:t>
      </w:r>
      <w:r w:rsidRPr="004A7168">
        <w:rPr>
          <w:lang w:val="de-AT"/>
        </w:rPr>
        <w:t>bewuss</w:t>
      </w:r>
      <w:r w:rsidR="004B3106" w:rsidRPr="004A7168">
        <w:rPr>
          <w:lang w:val="de-AT"/>
        </w:rPr>
        <w:t xml:space="preserve">t sind und fragen Sie bei der Rezeption nach, ob sie bereit wären, die </w:t>
      </w:r>
      <w:proofErr w:type="spellStart"/>
      <w:r w:rsidR="004B3106" w:rsidRPr="004A7168">
        <w:rPr>
          <w:lang w:val="de-AT"/>
        </w:rPr>
        <w:t>Seminar</w:t>
      </w:r>
      <w:r w:rsidR="00DC1BC1">
        <w:rPr>
          <w:lang w:val="de-AT"/>
        </w:rPr>
        <w:t>t</w:t>
      </w:r>
      <w:r w:rsidR="00D56675">
        <w:rPr>
          <w:lang w:val="de-AT"/>
        </w:rPr>
        <w:t>eilnehmerInnen</w:t>
      </w:r>
      <w:proofErr w:type="spellEnd"/>
      <w:r w:rsidR="004B3106" w:rsidRPr="004A7168">
        <w:rPr>
          <w:lang w:val="de-AT"/>
        </w:rPr>
        <w:t xml:space="preserve"> in Empfang zu nehmen und in den Raum zu führen</w:t>
      </w:r>
      <w:r w:rsidR="001A659C" w:rsidRPr="004A7168">
        <w:rPr>
          <w:lang w:val="de-AT"/>
        </w:rPr>
        <w:t>. Wissen diese, wie man Blinde richtig führt?</w:t>
      </w:r>
    </w:p>
    <w:p w:rsidR="003E5299" w:rsidRPr="004A7168" w:rsidRDefault="003E5299" w:rsidP="00FE0B44">
      <w:pPr>
        <w:rPr>
          <w:lang w:val="de-AT"/>
        </w:rPr>
      </w:pPr>
      <w:r w:rsidRPr="004A7168">
        <w:rPr>
          <w:lang w:val="de-AT"/>
        </w:rPr>
        <w:t xml:space="preserve">In dem Sie die besonderen Bedürfnisse Ihrer </w:t>
      </w:r>
      <w:proofErr w:type="spellStart"/>
      <w:r w:rsidR="00D56675">
        <w:rPr>
          <w:lang w:val="de-AT"/>
        </w:rPr>
        <w:t>TeilnehmerInnen</w:t>
      </w:r>
      <w:proofErr w:type="spellEnd"/>
      <w:r w:rsidRPr="004A7168">
        <w:rPr>
          <w:lang w:val="de-AT"/>
        </w:rPr>
        <w:t xml:space="preserve"> mit den Mitarbeitern vor</w:t>
      </w:r>
      <w:r w:rsidR="00DC1BC1">
        <w:rPr>
          <w:lang w:val="de-AT"/>
        </w:rPr>
        <w:t xml:space="preserve"> O</w:t>
      </w:r>
      <w:r w:rsidRPr="004A7168">
        <w:rPr>
          <w:lang w:val="de-AT"/>
        </w:rPr>
        <w:t xml:space="preserve">rt besprechen, schaffen Sie bei Ihnen Bewusstsein und Verständnis, was Ihren </w:t>
      </w:r>
      <w:proofErr w:type="spellStart"/>
      <w:r w:rsidRPr="004A7168">
        <w:rPr>
          <w:lang w:val="de-AT"/>
        </w:rPr>
        <w:t>Seminar</w:t>
      </w:r>
      <w:r w:rsidR="00DC1BC1">
        <w:rPr>
          <w:lang w:val="de-AT"/>
        </w:rPr>
        <w:t>t</w:t>
      </w:r>
      <w:r w:rsidR="00D56675">
        <w:rPr>
          <w:lang w:val="de-AT"/>
        </w:rPr>
        <w:t>eilnehmerInnen</w:t>
      </w:r>
      <w:proofErr w:type="spellEnd"/>
      <w:r w:rsidRPr="004A7168">
        <w:rPr>
          <w:lang w:val="de-AT"/>
        </w:rPr>
        <w:t xml:space="preserve"> zugute kommt. Vielleicht benötigen </w:t>
      </w:r>
      <w:r w:rsidR="00527030" w:rsidRPr="004A7168">
        <w:rPr>
          <w:lang w:val="de-AT"/>
        </w:rPr>
        <w:t>sie ein Sensibilisierungstraining – vor allem, wen Sie das Gefühl haben, das nicht genügend Verständnis und Geduld vor</w:t>
      </w:r>
      <w:r w:rsidR="007C0F01" w:rsidRPr="004A7168">
        <w:rPr>
          <w:lang w:val="de-AT"/>
        </w:rPr>
        <w:t>h</w:t>
      </w:r>
      <w:r w:rsidR="00527030" w:rsidRPr="004A7168">
        <w:rPr>
          <w:lang w:val="de-AT"/>
        </w:rPr>
        <w:t>anden ist.</w:t>
      </w:r>
    </w:p>
    <w:p w:rsidR="00C0595F" w:rsidRPr="004A7168" w:rsidRDefault="00C0595F" w:rsidP="00FE0B44">
      <w:pPr>
        <w:rPr>
          <w:lang w:val="de-AT"/>
        </w:rPr>
      </w:pPr>
      <w:r w:rsidRPr="004A7168">
        <w:rPr>
          <w:lang w:val="de-AT"/>
        </w:rPr>
        <w:t xml:space="preserve">Eine Liste mit den wichtigsten Punkten zur Auswahl der geeigneten Örtlichkeiten finden Sie in Anhang 5. </w:t>
      </w:r>
      <w:proofErr w:type="spellStart"/>
      <w:r w:rsidRPr="004A7168">
        <w:rPr>
          <w:lang w:val="de-AT"/>
        </w:rPr>
        <w:t>Weiters</w:t>
      </w:r>
      <w:proofErr w:type="spellEnd"/>
      <w:r w:rsidRPr="004A7168">
        <w:rPr>
          <w:lang w:val="de-AT"/>
        </w:rPr>
        <w:t xml:space="preserve"> gibt es einen Beurteilungsbogen, den die </w:t>
      </w:r>
      <w:proofErr w:type="spellStart"/>
      <w:r w:rsidR="00D56675">
        <w:rPr>
          <w:lang w:val="de-AT"/>
        </w:rPr>
        <w:t>TeilnehmerInnen</w:t>
      </w:r>
      <w:proofErr w:type="spellEnd"/>
      <w:r w:rsidRPr="004A7168">
        <w:rPr>
          <w:lang w:val="de-AT"/>
        </w:rPr>
        <w:t xml:space="preserve"> nach dem 1 oder 2 Workshop ausfüllen und der Ihnen zeigt, wie die Räumlichkeiten bewertet werden. Siehe Anhang 6.</w:t>
      </w:r>
    </w:p>
    <w:p w:rsidR="00C0595F" w:rsidRPr="004A7168" w:rsidRDefault="00C0595F" w:rsidP="00FE0B44">
      <w:pPr>
        <w:rPr>
          <w:lang w:val="de-AT"/>
        </w:rPr>
      </w:pPr>
    </w:p>
    <w:p w:rsidR="00982EA0" w:rsidRPr="004A7168" w:rsidRDefault="00E737FB" w:rsidP="00FE0B44">
      <w:pPr>
        <w:pStyle w:val="Titre2"/>
        <w:rPr>
          <w:sz w:val="28"/>
          <w:szCs w:val="28"/>
          <w:lang w:val="de-AT"/>
        </w:rPr>
      </w:pPr>
      <w:bookmarkStart w:id="35" w:name="_Toc353179191"/>
      <w:bookmarkStart w:id="36" w:name="_Toc353179228"/>
      <w:bookmarkStart w:id="37" w:name="_Toc353179263"/>
      <w:bookmarkStart w:id="38" w:name="_Toc353181652"/>
      <w:r w:rsidRPr="004A7168">
        <w:rPr>
          <w:lang w:val="de-AT"/>
        </w:rPr>
        <w:br w:type="page"/>
      </w:r>
      <w:bookmarkStart w:id="39" w:name="_Toc386442730"/>
      <w:bookmarkStart w:id="40" w:name="_Toc388529971"/>
      <w:bookmarkEnd w:id="35"/>
      <w:bookmarkEnd w:id="36"/>
      <w:bookmarkEnd w:id="37"/>
      <w:bookmarkEnd w:id="38"/>
      <w:r w:rsidR="006847E3" w:rsidRPr="004A7168">
        <w:rPr>
          <w:lang w:val="de-AT"/>
        </w:rPr>
        <w:lastRenderedPageBreak/>
        <w:t>Pressemitteilungen schreiben</w:t>
      </w:r>
      <w:bookmarkEnd w:id="39"/>
      <w:bookmarkEnd w:id="40"/>
    </w:p>
    <w:p w:rsidR="006847E3" w:rsidRPr="004A7168" w:rsidRDefault="0027719D" w:rsidP="00AD6F5A">
      <w:pPr>
        <w:spacing w:line="240" w:lineRule="auto"/>
        <w:rPr>
          <w:lang w:val="de-AT"/>
        </w:rPr>
      </w:pPr>
      <w:r w:rsidRPr="004A7168">
        <w:rPr>
          <w:lang w:val="de-AT"/>
        </w:rPr>
        <w:t xml:space="preserve">Eine Pressemitteilung ist eine </w:t>
      </w:r>
      <w:r w:rsidR="006F7790" w:rsidRPr="004A7168">
        <w:rPr>
          <w:lang w:val="de-AT"/>
        </w:rPr>
        <w:t xml:space="preserve">an verschiedene Medien gerichtete </w:t>
      </w:r>
      <w:r w:rsidRPr="004A7168">
        <w:rPr>
          <w:lang w:val="de-AT"/>
        </w:rPr>
        <w:t>s</w:t>
      </w:r>
      <w:r w:rsidR="00B178A8" w:rsidRPr="004A7168">
        <w:rPr>
          <w:lang w:val="de-AT"/>
        </w:rPr>
        <w:t>chriftliche Stellungnahme</w:t>
      </w:r>
      <w:r w:rsidRPr="004A7168">
        <w:rPr>
          <w:lang w:val="de-AT"/>
        </w:rPr>
        <w:t>. Medien können regional, national oder sehr spezialisiert sein (die Kommunikationsabteilung einer Non-Profit Organisation)</w:t>
      </w:r>
    </w:p>
    <w:p w:rsidR="0027719D" w:rsidRPr="004A7168" w:rsidRDefault="00B178A8" w:rsidP="00AD6F5A">
      <w:pPr>
        <w:spacing w:line="240" w:lineRule="auto"/>
        <w:rPr>
          <w:lang w:val="de-AT"/>
        </w:rPr>
      </w:pPr>
      <w:r w:rsidRPr="004A7168">
        <w:rPr>
          <w:lang w:val="de-AT"/>
        </w:rPr>
        <w:t>Eine Pressemitteilung ist ein wichtiges Kommunikationsinstrument und wird verwendet, um Artikel in verschiedenen Medien wie Zeitungen, Zeitschriften oder im Internet zu generieren</w:t>
      </w:r>
    </w:p>
    <w:p w:rsidR="006F7790" w:rsidRPr="004A7168" w:rsidRDefault="00B178A8" w:rsidP="00B178A8">
      <w:pPr>
        <w:spacing w:line="240" w:lineRule="auto"/>
        <w:rPr>
          <w:lang w:val="de-AT"/>
        </w:rPr>
      </w:pPr>
      <w:r w:rsidRPr="004A7168">
        <w:rPr>
          <w:lang w:val="de-AT"/>
        </w:rPr>
        <w:t>Anbei eine Hilfestellung wie Ihre Pressemeldung aufgebaut sein sollte:</w:t>
      </w:r>
    </w:p>
    <w:p w:rsidR="0063305F" w:rsidRPr="004A7168" w:rsidRDefault="0063305F" w:rsidP="00AD6F5A">
      <w:pPr>
        <w:spacing w:line="240" w:lineRule="auto"/>
        <w:rPr>
          <w:color w:val="414141"/>
          <w:lang w:val="de-AT"/>
        </w:rPr>
      </w:pPr>
      <w:r w:rsidRPr="004A7168">
        <w:rPr>
          <w:b/>
          <w:bCs/>
          <w:color w:val="590F56"/>
          <w:lang w:val="de-AT"/>
        </w:rPr>
        <w:t>Überschrift:</w:t>
      </w:r>
      <w:r w:rsidR="00982EA0" w:rsidRPr="004A7168">
        <w:rPr>
          <w:color w:val="414141"/>
          <w:lang w:val="de-AT"/>
        </w:rPr>
        <w:t xml:space="preserve"> </w:t>
      </w:r>
      <w:r w:rsidRPr="004A7168">
        <w:rPr>
          <w:lang w:val="de-AT"/>
        </w:rPr>
        <w:t>Sie sollte kurz, prägnant und klar sein: eine Kurzzusammenfassung der wichtigsten Punkte.</w:t>
      </w:r>
    </w:p>
    <w:p w:rsidR="00E812C7" w:rsidRPr="004A7168" w:rsidRDefault="00E812C7" w:rsidP="00AD6F5A">
      <w:pPr>
        <w:spacing w:line="240" w:lineRule="auto"/>
        <w:rPr>
          <w:lang w:val="de-AT"/>
        </w:rPr>
      </w:pPr>
      <w:r w:rsidRPr="004A7168">
        <w:rPr>
          <w:b/>
          <w:bCs/>
          <w:color w:val="590F56"/>
          <w:lang w:val="de-AT"/>
        </w:rPr>
        <w:t>Text verfassen</w:t>
      </w:r>
      <w:r w:rsidRPr="004A7168">
        <w:rPr>
          <w:color w:val="590F56"/>
          <w:lang w:val="de-AT"/>
        </w:rPr>
        <w:t>:</w:t>
      </w:r>
      <w:r w:rsidR="00982EA0" w:rsidRPr="004A7168">
        <w:rPr>
          <w:lang w:val="de-AT"/>
        </w:rPr>
        <w:t xml:space="preserve"> </w:t>
      </w:r>
      <w:r w:rsidRPr="004A7168">
        <w:rPr>
          <w:lang w:val="de-AT"/>
        </w:rPr>
        <w:t xml:space="preserve">Die Pressemeldung sollte so verfasst sein, wie Sie </w:t>
      </w:r>
      <w:r w:rsidR="007938EA" w:rsidRPr="004A7168">
        <w:rPr>
          <w:lang w:val="de-AT"/>
        </w:rPr>
        <w:t>wo</w:t>
      </w:r>
      <w:r w:rsidRPr="004A7168">
        <w:rPr>
          <w:lang w:val="de-AT"/>
        </w:rPr>
        <w:t>llen, dass sie gedruckt wird. Die ersten paar Sätze sollten ganz klar den Inhalt zusammenfassen, der folgende Inhalt dient der Erklärung und den Details. Achten Sie darauf, möglichst einfach und klar zu schreiben</w:t>
      </w:r>
    </w:p>
    <w:p w:rsidR="007938EA" w:rsidRPr="004A7168" w:rsidRDefault="007938EA" w:rsidP="00AD6F5A">
      <w:pPr>
        <w:spacing w:line="240" w:lineRule="auto"/>
        <w:rPr>
          <w:b/>
          <w:bCs/>
          <w:color w:val="590F56"/>
          <w:lang w:val="de-AT"/>
        </w:rPr>
      </w:pPr>
    </w:p>
    <w:p w:rsidR="007938EA" w:rsidRPr="004A7168" w:rsidRDefault="007938EA" w:rsidP="00AD6F5A">
      <w:pPr>
        <w:spacing w:line="240" w:lineRule="auto"/>
        <w:rPr>
          <w:b/>
          <w:bCs/>
          <w:color w:val="590F56"/>
          <w:lang w:val="de-AT"/>
        </w:rPr>
      </w:pPr>
      <w:r w:rsidRPr="004A7168">
        <w:rPr>
          <w:b/>
          <w:bCs/>
          <w:color w:val="590F56"/>
          <w:lang w:val="de-AT"/>
        </w:rPr>
        <w:t>Nutzen Sie die “5W-Regel”: Wer, Wann, Wo, Warum und Wie</w:t>
      </w:r>
    </w:p>
    <w:p w:rsidR="007938EA" w:rsidRPr="004A7168" w:rsidRDefault="007938EA" w:rsidP="00AD6F5A">
      <w:pPr>
        <w:spacing w:line="240" w:lineRule="auto"/>
        <w:rPr>
          <w:lang w:val="de-AT"/>
        </w:rPr>
      </w:pPr>
      <w:r w:rsidRPr="004A7168">
        <w:rPr>
          <w:lang w:val="de-AT"/>
        </w:rPr>
        <w:t xml:space="preserve">Dann </w:t>
      </w:r>
      <w:r w:rsidR="00DC1BC1">
        <w:rPr>
          <w:lang w:val="de-AT"/>
        </w:rPr>
        <w:t>we</w:t>
      </w:r>
      <w:r w:rsidR="00DC1BC1" w:rsidRPr="004A7168">
        <w:rPr>
          <w:lang w:val="de-AT"/>
        </w:rPr>
        <w:t>iß</w:t>
      </w:r>
      <w:r w:rsidRPr="004A7168">
        <w:rPr>
          <w:lang w:val="de-AT"/>
        </w:rPr>
        <w:t xml:space="preserve"> der Leser alles, was er wissen muss.</w:t>
      </w:r>
    </w:p>
    <w:p w:rsidR="00982EA0" w:rsidRPr="004A7168" w:rsidRDefault="004F3A27" w:rsidP="00AD6F5A">
      <w:pPr>
        <w:spacing w:line="240" w:lineRule="auto"/>
        <w:rPr>
          <w:lang w:val="de-AT"/>
        </w:rPr>
      </w:pPr>
      <w:r w:rsidRPr="004A7168">
        <w:rPr>
          <w:b/>
          <w:color w:val="590F56"/>
          <w:lang w:val="de-AT"/>
        </w:rPr>
        <w:t xml:space="preserve">WER: </w:t>
      </w:r>
      <w:r w:rsidRPr="004A7168">
        <w:rPr>
          <w:lang w:val="de-AT"/>
        </w:rPr>
        <w:t>über wen ist der Artikel?</w:t>
      </w:r>
      <w:r w:rsidR="00982EA0" w:rsidRPr="004A7168">
        <w:rPr>
          <w:lang w:val="de-AT"/>
        </w:rPr>
        <w:t xml:space="preserve"> </w:t>
      </w:r>
    </w:p>
    <w:p w:rsidR="00982EA0" w:rsidRPr="004A7168" w:rsidRDefault="004F3A27" w:rsidP="00AD6F5A">
      <w:pPr>
        <w:spacing w:line="240" w:lineRule="auto"/>
        <w:rPr>
          <w:lang w:val="de-AT"/>
        </w:rPr>
      </w:pPr>
      <w:r w:rsidRPr="004A7168">
        <w:rPr>
          <w:b/>
          <w:color w:val="590F56"/>
          <w:lang w:val="de-AT"/>
        </w:rPr>
        <w:t xml:space="preserve">WAS:  </w:t>
      </w:r>
      <w:r w:rsidRPr="004A7168">
        <w:rPr>
          <w:lang w:val="de-AT"/>
        </w:rPr>
        <w:t>sind die Neuigkeiten</w:t>
      </w:r>
      <w:r w:rsidR="00982EA0" w:rsidRPr="004A7168">
        <w:rPr>
          <w:lang w:val="de-AT"/>
        </w:rPr>
        <w:t xml:space="preserve">? </w:t>
      </w:r>
      <w:r w:rsidRPr="004A7168">
        <w:rPr>
          <w:lang w:val="de-AT"/>
        </w:rPr>
        <w:t>Was sollen die Leute wissen</w:t>
      </w:r>
      <w:r w:rsidR="00982EA0" w:rsidRPr="004A7168">
        <w:rPr>
          <w:lang w:val="de-AT"/>
        </w:rPr>
        <w:t xml:space="preserve">? </w:t>
      </w:r>
    </w:p>
    <w:p w:rsidR="00982EA0" w:rsidRPr="004A7168" w:rsidRDefault="004F3A27" w:rsidP="00AD6F5A">
      <w:pPr>
        <w:spacing w:line="240" w:lineRule="auto"/>
        <w:rPr>
          <w:lang w:val="de-AT"/>
        </w:rPr>
      </w:pPr>
      <w:r w:rsidRPr="004A7168">
        <w:rPr>
          <w:b/>
          <w:color w:val="590F56"/>
          <w:lang w:val="de-AT"/>
        </w:rPr>
        <w:t>WANN</w:t>
      </w:r>
      <w:r w:rsidRPr="004A7168">
        <w:rPr>
          <w:lang w:val="de-AT"/>
        </w:rPr>
        <w:t xml:space="preserve"> u</w:t>
      </w:r>
      <w:r w:rsidR="00982EA0" w:rsidRPr="004A7168">
        <w:rPr>
          <w:lang w:val="de-AT"/>
        </w:rPr>
        <w:t xml:space="preserve">nd </w:t>
      </w:r>
      <w:r w:rsidRPr="004A7168">
        <w:rPr>
          <w:b/>
          <w:color w:val="590F56"/>
          <w:lang w:val="de-AT"/>
        </w:rPr>
        <w:t xml:space="preserve">WO </w:t>
      </w:r>
      <w:r w:rsidRPr="004A7168">
        <w:rPr>
          <w:lang w:val="de-AT"/>
        </w:rPr>
        <w:t>wird das Projekt/ die Veranstaltung stattfinden</w:t>
      </w:r>
      <w:r w:rsidR="00982EA0" w:rsidRPr="004A7168">
        <w:rPr>
          <w:lang w:val="de-AT"/>
        </w:rPr>
        <w:t xml:space="preserve">? </w:t>
      </w:r>
    </w:p>
    <w:p w:rsidR="00982EA0" w:rsidRPr="004A7168" w:rsidRDefault="004F3A27" w:rsidP="00AD6F5A">
      <w:pPr>
        <w:spacing w:line="240" w:lineRule="auto"/>
        <w:rPr>
          <w:lang w:val="de-AT"/>
        </w:rPr>
      </w:pPr>
      <w:r w:rsidRPr="004A7168">
        <w:rPr>
          <w:b/>
          <w:color w:val="590F56"/>
          <w:lang w:val="de-AT"/>
        </w:rPr>
        <w:t xml:space="preserve">WARUM </w:t>
      </w:r>
      <w:r w:rsidRPr="004A7168">
        <w:rPr>
          <w:lang w:val="de-AT"/>
        </w:rPr>
        <w:t xml:space="preserve"> ist das etwas Besonderes?</w:t>
      </w:r>
    </w:p>
    <w:p w:rsidR="00982EA0" w:rsidRPr="004A7168" w:rsidRDefault="004F3A27" w:rsidP="00AD6F5A">
      <w:pPr>
        <w:spacing w:line="240" w:lineRule="auto"/>
        <w:rPr>
          <w:lang w:val="de-AT"/>
        </w:rPr>
      </w:pPr>
      <w:r w:rsidRPr="004A7168">
        <w:rPr>
          <w:b/>
          <w:color w:val="590F56"/>
          <w:lang w:val="de-AT"/>
        </w:rPr>
        <w:t>WIE</w:t>
      </w:r>
      <w:r w:rsidRPr="004A7168">
        <w:rPr>
          <w:lang w:val="de-AT"/>
        </w:rPr>
        <w:t xml:space="preserve">  ist das Projekt aufgebaut?</w:t>
      </w:r>
      <w:r w:rsidR="00982EA0" w:rsidRPr="004A7168">
        <w:rPr>
          <w:lang w:val="de-AT"/>
        </w:rPr>
        <w:t xml:space="preserve">  </w:t>
      </w:r>
      <w:r w:rsidRPr="004A7168">
        <w:rPr>
          <w:lang w:val="de-AT"/>
        </w:rPr>
        <w:t>(Sponsoren/Partner/Unterstützung</w:t>
      </w:r>
      <w:r w:rsidR="00982EA0" w:rsidRPr="004A7168">
        <w:rPr>
          <w:lang w:val="de-AT"/>
        </w:rPr>
        <w:t>)</w:t>
      </w:r>
    </w:p>
    <w:p w:rsidR="00EA37A0" w:rsidRPr="004A7168" w:rsidRDefault="004F3A27" w:rsidP="00AD6F5A">
      <w:pPr>
        <w:spacing w:line="240" w:lineRule="auto"/>
        <w:rPr>
          <w:lang w:val="de-AT"/>
        </w:rPr>
      </w:pPr>
      <w:r w:rsidRPr="004A7168">
        <w:rPr>
          <w:lang w:val="de-AT"/>
        </w:rPr>
        <w:t>Am besten ist es, einen konkreten Aufruf zu inkludieren: Was sollen die Leute mit diesen Informationen anfangen? Eine Möglichkeit wäre, die Medien zu einer Veranstaltung einzuladen</w:t>
      </w:r>
      <w:r w:rsidR="00EA37A0" w:rsidRPr="004A7168">
        <w:rPr>
          <w:lang w:val="de-AT"/>
        </w:rPr>
        <w:t>. Oder weiterführende</w:t>
      </w:r>
      <w:r w:rsidRPr="004A7168">
        <w:rPr>
          <w:lang w:val="de-AT"/>
        </w:rPr>
        <w:t xml:space="preserve"> Informationen</w:t>
      </w:r>
      <w:r w:rsidR="00EA37A0" w:rsidRPr="004A7168">
        <w:rPr>
          <w:lang w:val="de-AT"/>
        </w:rPr>
        <w:t xml:space="preserve"> und Material</w:t>
      </w:r>
      <w:r w:rsidRPr="004A7168">
        <w:rPr>
          <w:lang w:val="de-AT"/>
        </w:rPr>
        <w:t xml:space="preserve"> auf der Website des Projekts an</w:t>
      </w:r>
      <w:r w:rsidR="00EA37A0" w:rsidRPr="004A7168">
        <w:rPr>
          <w:lang w:val="de-AT"/>
        </w:rPr>
        <w:t>zu</w:t>
      </w:r>
      <w:r w:rsidRPr="004A7168">
        <w:rPr>
          <w:lang w:val="de-AT"/>
        </w:rPr>
        <w:t>kündigen.</w:t>
      </w:r>
      <w:r w:rsidR="00783ED4" w:rsidRPr="004A7168">
        <w:rPr>
          <w:lang w:val="de-AT"/>
        </w:rPr>
        <w:t xml:space="preserve"> </w:t>
      </w:r>
      <w:r w:rsidR="00EA37A0" w:rsidRPr="004A7168">
        <w:rPr>
          <w:lang w:val="de-AT"/>
        </w:rPr>
        <w:t>Stellen Sie in jedem Fall Ihre Kontaktdaten gut sichtbar zur Verfügung, damit jeder interessierte Medienvertreter Sie auch leicht erreichen kann.</w:t>
      </w:r>
    </w:p>
    <w:p w:rsidR="00603E45" w:rsidRPr="004A7168" w:rsidRDefault="00603E45" w:rsidP="00FE0B44">
      <w:pPr>
        <w:rPr>
          <w:lang w:val="de-AT"/>
        </w:rPr>
      </w:pPr>
    </w:p>
    <w:p w:rsidR="00EA37A0" w:rsidRPr="004A7168" w:rsidRDefault="00EA37A0" w:rsidP="00FE0B44">
      <w:pPr>
        <w:rPr>
          <w:lang w:val="de-AT"/>
        </w:rPr>
      </w:pPr>
    </w:p>
    <w:p w:rsidR="00EA37A0" w:rsidRPr="004A7168" w:rsidRDefault="00EA37A0" w:rsidP="00FE0B44">
      <w:pPr>
        <w:rPr>
          <w:lang w:val="de-AT"/>
        </w:rPr>
      </w:pPr>
    </w:p>
    <w:p w:rsidR="004557A5" w:rsidRPr="004A7168" w:rsidRDefault="00643F6A" w:rsidP="00FE0B44">
      <w:pPr>
        <w:pStyle w:val="Titre1"/>
        <w:rPr>
          <w:lang w:val="de-AT"/>
        </w:rPr>
      </w:pPr>
      <w:bookmarkStart w:id="41" w:name="_Toc386442731"/>
      <w:bookmarkStart w:id="42" w:name="_Toc388529972"/>
      <w:r w:rsidRPr="004A7168">
        <w:rPr>
          <w:lang w:val="de-AT"/>
        </w:rPr>
        <w:t>DURCHFÜHREN</w:t>
      </w:r>
      <w:r w:rsidR="00F842D8" w:rsidRPr="004A7168">
        <w:rPr>
          <w:lang w:val="de-AT"/>
        </w:rPr>
        <w:t xml:space="preserve"> DER WORKSHOPS</w:t>
      </w:r>
      <w:bookmarkEnd w:id="41"/>
      <w:bookmarkEnd w:id="42"/>
    </w:p>
    <w:p w:rsidR="006F7790" w:rsidRPr="004A7168" w:rsidRDefault="006F7790" w:rsidP="006F7790">
      <w:pPr>
        <w:rPr>
          <w:lang w:val="de-AT"/>
        </w:rPr>
      </w:pPr>
    </w:p>
    <w:p w:rsidR="004557A5" w:rsidRPr="004A7168" w:rsidRDefault="004557A5" w:rsidP="00FE0B44">
      <w:pPr>
        <w:rPr>
          <w:lang w:val="de-AT"/>
        </w:rPr>
      </w:pPr>
    </w:p>
    <w:p w:rsidR="00643F6A" w:rsidRPr="004A7168" w:rsidRDefault="00643F6A" w:rsidP="00FE0B44">
      <w:pPr>
        <w:rPr>
          <w:lang w:val="de-AT"/>
        </w:rPr>
      </w:pPr>
      <w:r w:rsidRPr="004A7168">
        <w:rPr>
          <w:lang w:val="de-AT"/>
        </w:rPr>
        <w:t xml:space="preserve">Das Kapitel “Durchführen der Workshops” wurde für die </w:t>
      </w:r>
    </w:p>
    <w:p w:rsidR="00B977AA" w:rsidRPr="004A7168" w:rsidRDefault="00643F6A" w:rsidP="00FE0B44">
      <w:pPr>
        <w:rPr>
          <w:lang w:val="de-AT"/>
        </w:rPr>
      </w:pPr>
      <w:proofErr w:type="spellStart"/>
      <w:r w:rsidRPr="004A7168">
        <w:rPr>
          <w:b/>
          <w:sz w:val="32"/>
          <w:szCs w:val="32"/>
          <w:lang w:val="de-AT"/>
        </w:rPr>
        <w:t>TrainerInnen</w:t>
      </w:r>
      <w:proofErr w:type="spellEnd"/>
      <w:r w:rsidRPr="004A7168">
        <w:rPr>
          <w:lang w:val="de-AT"/>
        </w:rPr>
        <w:t xml:space="preserve"> geschrieben</w:t>
      </w:r>
    </w:p>
    <w:p w:rsidR="00643F6A" w:rsidRPr="004A7168" w:rsidRDefault="00643F6A" w:rsidP="00FE0B44">
      <w:pPr>
        <w:rPr>
          <w:lang w:val="de-AT"/>
        </w:rPr>
      </w:pPr>
      <w:r w:rsidRPr="004A7168">
        <w:rPr>
          <w:lang w:val="de-AT"/>
        </w:rPr>
        <w:t xml:space="preserve">Die Workshop- Beschreibungen enthalten den Inhalt und die ungefähren Zeitangaben und </w:t>
      </w:r>
      <w:r w:rsidR="00B977AA" w:rsidRPr="004A7168">
        <w:rPr>
          <w:lang w:val="de-AT"/>
        </w:rPr>
        <w:t>können</w:t>
      </w:r>
      <w:r w:rsidRPr="004A7168">
        <w:rPr>
          <w:lang w:val="de-AT"/>
        </w:rPr>
        <w:t xml:space="preserve"> </w:t>
      </w:r>
      <w:r w:rsidR="00B977AA" w:rsidRPr="004A7168">
        <w:rPr>
          <w:lang w:val="de-AT"/>
        </w:rPr>
        <w:t xml:space="preserve">je nach Bedarf </w:t>
      </w:r>
      <w:r w:rsidRPr="004A7168">
        <w:rPr>
          <w:lang w:val="de-AT"/>
        </w:rPr>
        <w:t>durch zusät</w:t>
      </w:r>
      <w:r w:rsidR="007135E8" w:rsidRPr="004A7168">
        <w:rPr>
          <w:lang w:val="de-AT"/>
        </w:rPr>
        <w:t xml:space="preserve">zliches Material </w:t>
      </w:r>
      <w:r w:rsidRPr="004A7168">
        <w:rPr>
          <w:lang w:val="de-AT"/>
        </w:rPr>
        <w:t>vervollständigt</w:t>
      </w:r>
      <w:r w:rsidR="007135E8" w:rsidRPr="004A7168">
        <w:rPr>
          <w:lang w:val="de-AT"/>
        </w:rPr>
        <w:t xml:space="preserve"> werden</w:t>
      </w:r>
    </w:p>
    <w:p w:rsidR="008D0941" w:rsidRPr="004A7168" w:rsidRDefault="008D0941" w:rsidP="00FE0B44">
      <w:pPr>
        <w:rPr>
          <w:lang w:val="de-AT"/>
        </w:rPr>
      </w:pPr>
    </w:p>
    <w:p w:rsidR="00FE60D6" w:rsidRPr="004A7168" w:rsidRDefault="00FE60D6" w:rsidP="00FE0B44">
      <w:pPr>
        <w:rPr>
          <w:lang w:val="de-AT"/>
        </w:rPr>
      </w:pPr>
    </w:p>
    <w:p w:rsidR="00FE60D6" w:rsidRPr="004A7168" w:rsidRDefault="00FE60D6" w:rsidP="00FE0B44">
      <w:pPr>
        <w:rPr>
          <w:lang w:val="de-AT"/>
        </w:rPr>
      </w:pPr>
    </w:p>
    <w:p w:rsidR="00764040" w:rsidRDefault="00221CA1" w:rsidP="00B9600C">
      <w:pPr>
        <w:jc w:val="center"/>
        <w:rPr>
          <w:lang w:val="de-AT"/>
        </w:rPr>
      </w:pPr>
      <w:r w:rsidRPr="004A7168">
        <w:rPr>
          <w:noProof/>
          <w:lang w:val="fr-FR" w:eastAsia="fr-FR"/>
        </w:rPr>
        <w:drawing>
          <wp:inline distT="0" distB="0" distL="0" distR="0" wp14:anchorId="19CF00F7" wp14:editId="3564D2A2">
            <wp:extent cx="1590675" cy="1590675"/>
            <wp:effectExtent l="0" t="0" r="9525" b="9525"/>
            <wp:docPr id="10" name="Bild 10"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SA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764040" w:rsidRDefault="00764040">
      <w:pPr>
        <w:spacing w:after="0" w:line="240" w:lineRule="auto"/>
        <w:jc w:val="left"/>
        <w:rPr>
          <w:lang w:val="de-AT"/>
        </w:rPr>
      </w:pPr>
      <w:r>
        <w:rPr>
          <w:lang w:val="de-AT"/>
        </w:rPr>
        <w:br w:type="page"/>
      </w:r>
    </w:p>
    <w:p w:rsidR="00603E45" w:rsidRPr="004A7168" w:rsidRDefault="00603E45" w:rsidP="00B9600C">
      <w:pPr>
        <w:jc w:val="center"/>
        <w:rPr>
          <w:lang w:val="de-AT"/>
        </w:rPr>
      </w:pPr>
    </w:p>
    <w:p w:rsidR="009315DD" w:rsidRPr="004A7168" w:rsidRDefault="0067628D" w:rsidP="00FE0B44">
      <w:pPr>
        <w:pStyle w:val="Titre2"/>
        <w:rPr>
          <w:sz w:val="28"/>
          <w:szCs w:val="28"/>
          <w:lang w:val="de-AT"/>
        </w:rPr>
      </w:pPr>
      <w:bookmarkStart w:id="43" w:name="_Toc386442732"/>
      <w:bookmarkStart w:id="44" w:name="_Toc388529973"/>
      <w:r w:rsidRPr="004A7168">
        <w:rPr>
          <w:lang w:val="de-AT"/>
        </w:rPr>
        <w:t xml:space="preserve">Kennenlernen der </w:t>
      </w:r>
      <w:proofErr w:type="spellStart"/>
      <w:r w:rsidR="00D56675">
        <w:rPr>
          <w:lang w:val="de-AT"/>
        </w:rPr>
        <w:t>TeilnehmerInnen</w:t>
      </w:r>
      <w:proofErr w:type="spellEnd"/>
      <w:r w:rsidRPr="004A7168">
        <w:rPr>
          <w:lang w:val="de-AT"/>
        </w:rPr>
        <w:t xml:space="preserve"> VOR den Workshops</w:t>
      </w:r>
      <w:bookmarkEnd w:id="43"/>
      <w:bookmarkEnd w:id="44"/>
    </w:p>
    <w:p w:rsidR="00E737FB" w:rsidRPr="004A7168" w:rsidRDefault="00221CA1" w:rsidP="00FE0B44">
      <w:pPr>
        <w:rPr>
          <w:lang w:val="de-AT"/>
        </w:rPr>
      </w:pPr>
      <w:r w:rsidRPr="004A7168">
        <w:rPr>
          <w:noProof/>
          <w:lang w:val="fr-FR" w:eastAsia="fr-FR"/>
        </w:rPr>
        <mc:AlternateContent>
          <mc:Choice Requires="wps">
            <w:drawing>
              <wp:inline distT="0" distB="0" distL="0" distR="0" wp14:anchorId="785B9D6B" wp14:editId="6DB3161E">
                <wp:extent cx="5457190" cy="2238375"/>
                <wp:effectExtent l="9525" t="9525" r="10160" b="9525"/>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2238375"/>
                        </a:xfrm>
                        <a:prstGeom prst="rect">
                          <a:avLst/>
                        </a:prstGeom>
                        <a:solidFill>
                          <a:srgbClr val="FFFFFF"/>
                        </a:solidFill>
                        <a:ln w="9525">
                          <a:solidFill>
                            <a:srgbClr val="000000"/>
                          </a:solidFill>
                          <a:miter lim="800000"/>
                          <a:headEnd/>
                          <a:tailEnd/>
                        </a:ln>
                      </wps:spPr>
                      <wps:txbx>
                        <w:txbxContent>
                          <w:p w:rsidR="004D7FDA" w:rsidRPr="00524187" w:rsidRDefault="004D7FDA" w:rsidP="00FE0B44">
                            <w:pPr>
                              <w:rPr>
                                <w:b/>
                              </w:rPr>
                            </w:pPr>
                            <w:proofErr w:type="spellStart"/>
                            <w:r>
                              <w:rPr>
                                <w:b/>
                              </w:rPr>
                              <w:t>Wichtige</w:t>
                            </w:r>
                            <w:proofErr w:type="spellEnd"/>
                            <w:r>
                              <w:rPr>
                                <w:b/>
                              </w:rPr>
                              <w:t xml:space="preserve"> </w:t>
                            </w:r>
                            <w:proofErr w:type="spellStart"/>
                            <w:r>
                              <w:rPr>
                                <w:b/>
                              </w:rPr>
                              <w:t>Punkte</w:t>
                            </w:r>
                            <w:proofErr w:type="spellEnd"/>
                            <w:r>
                              <w:rPr>
                                <w:b/>
                              </w:rPr>
                              <w:t>:</w:t>
                            </w:r>
                          </w:p>
                          <w:p w:rsidR="004D7FDA" w:rsidRPr="00720360" w:rsidRDefault="004D7FDA" w:rsidP="0036120A">
                            <w:pPr>
                              <w:numPr>
                                <w:ilvl w:val="0"/>
                                <w:numId w:val="11"/>
                              </w:numPr>
                              <w:rPr>
                                <w:lang w:val="de-AT"/>
                              </w:rPr>
                            </w:pPr>
                            <w:r w:rsidRPr="00720360">
                              <w:rPr>
                                <w:lang w:val="de-AT"/>
                              </w:rPr>
                              <w:t xml:space="preserve">Sie sollten alle </w:t>
                            </w:r>
                            <w:proofErr w:type="spellStart"/>
                            <w:r>
                              <w:rPr>
                                <w:lang w:val="de-AT"/>
                              </w:rPr>
                              <w:t>TeilnehmerInnen</w:t>
                            </w:r>
                            <w:proofErr w:type="spellEnd"/>
                            <w:r w:rsidRPr="00720360">
                              <w:rPr>
                                <w:lang w:val="de-AT"/>
                              </w:rPr>
                              <w:t xml:space="preserve"> VOR dem ersten W</w:t>
                            </w:r>
                            <w:r>
                              <w:rPr>
                                <w:lang w:val="de-AT"/>
                              </w:rPr>
                              <w:t>orkshop kennenlernen und mit ihnen sprechen!</w:t>
                            </w:r>
                          </w:p>
                          <w:p w:rsidR="004D7FDA" w:rsidRPr="00720360" w:rsidRDefault="004D7FDA" w:rsidP="0036120A">
                            <w:pPr>
                              <w:numPr>
                                <w:ilvl w:val="0"/>
                                <w:numId w:val="11"/>
                              </w:numPr>
                              <w:rPr>
                                <w:lang w:val="de-AT"/>
                              </w:rPr>
                            </w:pPr>
                            <w:r w:rsidRPr="00720360">
                              <w:rPr>
                                <w:lang w:val="de-AT"/>
                              </w:rPr>
                              <w:t>Planen Sie welche allgemeinen Regeln Sie für die Workshops aufstellen wollen</w:t>
                            </w:r>
                          </w:p>
                          <w:p w:rsidR="004D7FDA" w:rsidRPr="00720360" w:rsidRDefault="004D7FDA" w:rsidP="0036120A">
                            <w:pPr>
                              <w:numPr>
                                <w:ilvl w:val="0"/>
                                <w:numId w:val="11"/>
                              </w:numPr>
                              <w:rPr>
                                <w:lang w:val="de-AT"/>
                              </w:rPr>
                            </w:pPr>
                            <w:r w:rsidRPr="00720360">
                              <w:rPr>
                                <w:lang w:val="de-AT"/>
                              </w:rPr>
                              <w:t>Achten Sie auf die sich entwickelnde Gruppendynamik und auf einzelne W</w:t>
                            </w:r>
                            <w:r>
                              <w:rPr>
                                <w:lang w:val="de-AT"/>
                              </w:rPr>
                              <w:t>orkshop-</w:t>
                            </w:r>
                            <w:proofErr w:type="spellStart"/>
                            <w:r>
                              <w:rPr>
                                <w:lang w:val="de-AT"/>
                              </w:rPr>
                              <w:t>TeilnehmerInnen</w:t>
                            </w:r>
                            <w:proofErr w:type="spellEnd"/>
                          </w:p>
                        </w:txbxContent>
                      </wps:txbx>
                      <wps:bodyPr rot="0" vert="horz" wrap="square" lIns="91440" tIns="45720" rIns="91440" bIns="45720" anchor="t" anchorCtr="0" upright="1">
                        <a:noAutofit/>
                      </wps:bodyPr>
                    </wps:wsp>
                  </a:graphicData>
                </a:graphic>
              </wp:inline>
            </w:drawing>
          </mc:Choice>
          <mc:Fallback>
            <w:pict>
              <v:shape id="_x0000_s1058" type="#_x0000_t202" style="width:429.7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">
                <v:textbox>
                  <w:txbxContent>
                    <w:p w:rsidR="004D7FDA" w:rsidRPr="00524187" w:rsidRDefault="004D7FDA" w:rsidP="00FE0B44">
                      <w:pPr>
                        <w:rPr>
                          <w:b/>
                        </w:rPr>
                      </w:pPr>
                      <w:proofErr w:type="spellStart"/>
                      <w:r>
                        <w:rPr>
                          <w:b/>
                        </w:rPr>
                        <w:t>Wichtige</w:t>
                      </w:r>
                      <w:proofErr w:type="spellEnd"/>
                      <w:r>
                        <w:rPr>
                          <w:b/>
                        </w:rPr>
                        <w:t xml:space="preserve"> </w:t>
                      </w:r>
                      <w:proofErr w:type="spellStart"/>
                      <w:r>
                        <w:rPr>
                          <w:b/>
                        </w:rPr>
                        <w:t>Punkte</w:t>
                      </w:r>
                      <w:proofErr w:type="spellEnd"/>
                      <w:r>
                        <w:rPr>
                          <w:b/>
                        </w:rPr>
                        <w:t>:</w:t>
                      </w:r>
                    </w:p>
                    <w:p w:rsidR="004D7FDA" w:rsidRPr="00720360" w:rsidRDefault="004D7FDA" w:rsidP="0036120A">
                      <w:pPr>
                        <w:numPr>
                          <w:ilvl w:val="0"/>
                          <w:numId w:val="11"/>
                        </w:numPr>
                        <w:rPr>
                          <w:lang w:val="de-AT"/>
                        </w:rPr>
                      </w:pPr>
                      <w:r w:rsidRPr="00720360">
                        <w:rPr>
                          <w:lang w:val="de-AT"/>
                        </w:rPr>
                        <w:t xml:space="preserve">Sie sollten alle </w:t>
                      </w:r>
                      <w:proofErr w:type="spellStart"/>
                      <w:r>
                        <w:rPr>
                          <w:lang w:val="de-AT"/>
                        </w:rPr>
                        <w:t>TeilnehmerInnen</w:t>
                      </w:r>
                      <w:proofErr w:type="spellEnd"/>
                      <w:r w:rsidRPr="00720360">
                        <w:rPr>
                          <w:lang w:val="de-AT"/>
                        </w:rPr>
                        <w:t xml:space="preserve"> VOR dem ersten W</w:t>
                      </w:r>
                      <w:r>
                        <w:rPr>
                          <w:lang w:val="de-AT"/>
                        </w:rPr>
                        <w:t>orkshop kennenlernen und mit ihnen sprechen!</w:t>
                      </w:r>
                    </w:p>
                    <w:p w:rsidR="004D7FDA" w:rsidRPr="00720360" w:rsidRDefault="004D7FDA" w:rsidP="0036120A">
                      <w:pPr>
                        <w:numPr>
                          <w:ilvl w:val="0"/>
                          <w:numId w:val="11"/>
                        </w:numPr>
                        <w:rPr>
                          <w:lang w:val="de-AT"/>
                        </w:rPr>
                      </w:pPr>
                      <w:r w:rsidRPr="00720360">
                        <w:rPr>
                          <w:lang w:val="de-AT"/>
                        </w:rPr>
                        <w:t>Planen Sie welche allgemeinen Regeln Sie für die Workshops aufstellen wollen</w:t>
                      </w:r>
                    </w:p>
                    <w:p w:rsidR="004D7FDA" w:rsidRPr="00720360" w:rsidRDefault="004D7FDA" w:rsidP="0036120A">
                      <w:pPr>
                        <w:numPr>
                          <w:ilvl w:val="0"/>
                          <w:numId w:val="11"/>
                        </w:numPr>
                        <w:rPr>
                          <w:lang w:val="de-AT"/>
                        </w:rPr>
                      </w:pPr>
                      <w:r w:rsidRPr="00720360">
                        <w:rPr>
                          <w:lang w:val="de-AT"/>
                        </w:rPr>
                        <w:t>Achten Sie auf die sich entwickelnde Gruppendynamik und auf einzelne W</w:t>
                      </w:r>
                      <w:r>
                        <w:rPr>
                          <w:lang w:val="de-AT"/>
                        </w:rPr>
                        <w:t>orkshop-</w:t>
                      </w:r>
                      <w:proofErr w:type="spellStart"/>
                      <w:r>
                        <w:rPr>
                          <w:lang w:val="de-AT"/>
                        </w:rPr>
                        <w:t>TeilnehmerInnen</w:t>
                      </w:r>
                      <w:proofErr w:type="spellEnd"/>
                    </w:p>
                  </w:txbxContent>
                </v:textbox>
                <w10:anchorlock/>
              </v:shape>
            </w:pict>
          </mc:Fallback>
        </mc:AlternateContent>
      </w:r>
    </w:p>
    <w:p w:rsidR="00153AC2" w:rsidRPr="004A7168" w:rsidRDefault="00153AC2" w:rsidP="00153AC2">
      <w:pPr>
        <w:rPr>
          <w:lang w:val="de-AT"/>
        </w:rPr>
      </w:pPr>
      <w:r w:rsidRPr="004A7168">
        <w:rPr>
          <w:lang w:val="de-AT"/>
        </w:rPr>
        <w:t xml:space="preserve">Das Projekt wurde speziell für ältere Personen mit fortschreitender Verminderung der Sehfähigkeit entwickelt. Es gibt den </w:t>
      </w:r>
      <w:proofErr w:type="spellStart"/>
      <w:r w:rsidR="00D56675">
        <w:rPr>
          <w:lang w:val="de-AT"/>
        </w:rPr>
        <w:t>TeilnehmerInnen</w:t>
      </w:r>
      <w:proofErr w:type="spellEnd"/>
      <w:r w:rsidRPr="004A7168">
        <w:rPr>
          <w:lang w:val="de-AT"/>
        </w:rPr>
        <w:t xml:space="preserve"> die Möglichkeit, persönliche  Strategien zu entwickeln mit der Behinderung umzugehen und dennoch im sozialen Leben aktiv zu bleiben. Alle Beteiligten kommen mit unterschiedlichen Erfahrungen und Zugängen zu den Workshops, in einem verschiedenen Stadium von Erblindung und derer Akzeptanz. Die persönlichen Herangehensweisen und Erfahrungen </w:t>
      </w:r>
      <w:r w:rsidR="005961FB" w:rsidRPr="004A7168">
        <w:rPr>
          <w:lang w:val="de-AT"/>
        </w:rPr>
        <w:t>sind das Kernstück der Workshop-R</w:t>
      </w:r>
      <w:r w:rsidRPr="004A7168">
        <w:rPr>
          <w:lang w:val="de-AT"/>
        </w:rPr>
        <w:t>eihe, aus dieser Vielfalt entwickelt sich dann die Richtung des Projekts.</w:t>
      </w:r>
    </w:p>
    <w:p w:rsidR="00153AC2" w:rsidRPr="004A7168" w:rsidRDefault="00153AC2" w:rsidP="00FE0B44">
      <w:pPr>
        <w:rPr>
          <w:lang w:val="de-AT"/>
        </w:rPr>
      </w:pPr>
      <w:r w:rsidRPr="004A7168">
        <w:rPr>
          <w:lang w:val="de-AT"/>
        </w:rPr>
        <w:t xml:space="preserve">Oft ist dieses Projekt die erste Gelegenheit für die </w:t>
      </w:r>
      <w:proofErr w:type="spellStart"/>
      <w:r w:rsidR="00D56675">
        <w:rPr>
          <w:lang w:val="de-AT"/>
        </w:rPr>
        <w:t>TeilnehmerInnen</w:t>
      </w:r>
      <w:proofErr w:type="spellEnd"/>
      <w:r w:rsidRPr="004A7168">
        <w:rPr>
          <w:lang w:val="de-AT"/>
        </w:rPr>
        <w:t xml:space="preserve"> über ihre voranschreitende Erblindung mit anderen Personen als der engsten Familie zu sprechen und auszudrücken, wie es ihnen damit geht. Möglicherweise ist es das erste Mal, dass sie sich „normal“ fühlen, die Schwierigkeiten und Herausforderungen annehmen können und bemerken, dass sie immer noch wichtige Mitglieder der Gesellschaft sind. Daher ist es ausschlaggebend, dass sich die </w:t>
      </w:r>
      <w:proofErr w:type="spellStart"/>
      <w:r w:rsidR="00D56675">
        <w:rPr>
          <w:lang w:val="de-AT"/>
        </w:rPr>
        <w:t>TeilnehmerInnen</w:t>
      </w:r>
      <w:proofErr w:type="spellEnd"/>
      <w:r w:rsidRPr="004A7168">
        <w:rPr>
          <w:lang w:val="de-AT"/>
        </w:rPr>
        <w:t xml:space="preserve"> von Anfang an wohl und sicher fühlen und miteinander respektvoll umgegangen wird.</w:t>
      </w:r>
    </w:p>
    <w:p w:rsidR="001255E9" w:rsidRPr="004A7168" w:rsidRDefault="007A03BE" w:rsidP="00FE0B44">
      <w:pPr>
        <w:rPr>
          <w:lang w:val="de-AT"/>
        </w:rPr>
      </w:pPr>
      <w:r w:rsidRPr="004A7168">
        <w:rPr>
          <w:lang w:val="de-AT"/>
        </w:rPr>
        <w:t xml:space="preserve">Es wird empfohlen, die einzelnen Personen vor dem ersten Workshop persönlich kennenzulernen. So können die </w:t>
      </w:r>
      <w:proofErr w:type="spellStart"/>
      <w:r w:rsidRPr="004A7168">
        <w:rPr>
          <w:lang w:val="de-AT"/>
        </w:rPr>
        <w:t>TrainerInnen</w:t>
      </w:r>
      <w:proofErr w:type="spellEnd"/>
      <w:r w:rsidRPr="004A7168">
        <w:rPr>
          <w:lang w:val="de-AT"/>
        </w:rPr>
        <w:t xml:space="preserve"> ein privates, </w:t>
      </w:r>
      <w:r w:rsidRPr="004A7168">
        <w:rPr>
          <w:lang w:val="de-AT"/>
        </w:rPr>
        <w:lastRenderedPageBreak/>
        <w:t xml:space="preserve">offenes Gespräch über Erwartungen und Befürchtungen führen. </w:t>
      </w:r>
      <w:proofErr w:type="spellStart"/>
      <w:r w:rsidRPr="004A7168">
        <w:rPr>
          <w:lang w:val="de-AT"/>
        </w:rPr>
        <w:t>Weiters</w:t>
      </w:r>
      <w:proofErr w:type="spellEnd"/>
      <w:r w:rsidRPr="004A7168">
        <w:rPr>
          <w:lang w:val="de-AT"/>
        </w:rPr>
        <w:t xml:space="preserve"> kann ma</w:t>
      </w:r>
      <w:r w:rsidR="00E31F19" w:rsidRPr="004A7168">
        <w:rPr>
          <w:lang w:val="de-AT"/>
        </w:rPr>
        <w:t>n gesundheitliche Aspekte in Erfahrung bringen, die die Teilna</w:t>
      </w:r>
      <w:r w:rsidR="00F36CF8" w:rsidRPr="004A7168">
        <w:rPr>
          <w:lang w:val="de-AT"/>
        </w:rPr>
        <w:t>h</w:t>
      </w:r>
      <w:r w:rsidR="00E31F19" w:rsidRPr="004A7168">
        <w:rPr>
          <w:lang w:val="de-AT"/>
        </w:rPr>
        <w:t xml:space="preserve">me beeinflussen könnten. Es ist nicht ungewöhnlich, dass Altersschwerhörigkeit ein </w:t>
      </w:r>
      <w:r w:rsidR="00DC1BC1" w:rsidRPr="004A7168">
        <w:rPr>
          <w:lang w:val="de-AT"/>
        </w:rPr>
        <w:t>großes</w:t>
      </w:r>
      <w:r w:rsidR="00E31F19" w:rsidRPr="004A7168">
        <w:rPr>
          <w:lang w:val="de-AT"/>
        </w:rPr>
        <w:t xml:space="preserve"> Thema ist. </w:t>
      </w:r>
    </w:p>
    <w:p w:rsidR="0077490B" w:rsidRPr="004A7168" w:rsidRDefault="00D242F5" w:rsidP="00FE0B44">
      <w:pPr>
        <w:rPr>
          <w:lang w:val="de-AT"/>
        </w:rPr>
      </w:pPr>
      <w:r w:rsidRPr="004A7168">
        <w:rPr>
          <w:lang w:val="de-AT"/>
        </w:rPr>
        <w:t>Diesen Ta</w:t>
      </w:r>
      <w:r w:rsidR="00F36CF8" w:rsidRPr="004A7168">
        <w:rPr>
          <w:lang w:val="de-AT"/>
        </w:rPr>
        <w:t>tsachen muss man Tribut zollen und sie auch ansprechen. Die Hälfte aller Personen über 60 werden schwerhörig und beginnen schlechter zu sehen, bei älteren Personen ist die  Wahrscheinlichkeit von beidem also relativ hoch.</w:t>
      </w:r>
    </w:p>
    <w:p w:rsidR="0077490B" w:rsidRPr="004A7168" w:rsidRDefault="0077490B" w:rsidP="00FE0B44">
      <w:pPr>
        <w:rPr>
          <w:lang w:val="de-AT"/>
        </w:rPr>
      </w:pPr>
      <w:r w:rsidRPr="004A7168">
        <w:rPr>
          <w:lang w:val="de-AT"/>
        </w:rPr>
        <w:t xml:space="preserve">Ein Willkommensbrief </w:t>
      </w:r>
      <w:r w:rsidR="005E1688" w:rsidRPr="004A7168">
        <w:rPr>
          <w:lang w:val="de-AT"/>
        </w:rPr>
        <w:t xml:space="preserve">und Fragebogen (siehe Anhang 4 und 5 für Beispiele) </w:t>
      </w:r>
      <w:r w:rsidRPr="004A7168">
        <w:rPr>
          <w:lang w:val="de-AT"/>
        </w:rPr>
        <w:t xml:space="preserve">wird vor dem Projektstart ausgeschickt und vom Projektleiter </w:t>
      </w:r>
      <w:r w:rsidR="003A5ABD" w:rsidRPr="004A7168">
        <w:rPr>
          <w:lang w:val="de-AT"/>
        </w:rPr>
        <w:t>persönlich eingesammelt. Oft ist es nützlich im ersten Workshop nochmals die Fragen durchzugehen und Unklarheiten zu beseitigen</w:t>
      </w:r>
      <w:r w:rsidR="005E1688" w:rsidRPr="004A7168">
        <w:rPr>
          <w:lang w:val="de-AT"/>
        </w:rPr>
        <w:t>.</w:t>
      </w:r>
    </w:p>
    <w:p w:rsidR="005E1688" w:rsidRPr="004A7168" w:rsidRDefault="00BC0817" w:rsidP="00FE0B44">
      <w:pPr>
        <w:rPr>
          <w:lang w:val="de-AT"/>
        </w:rPr>
      </w:pPr>
      <w:r w:rsidRPr="004A7168">
        <w:rPr>
          <w:lang w:val="de-AT"/>
        </w:rPr>
        <w:t xml:space="preserve">Im Anhang 7 gibt es Hilfestellungen für die </w:t>
      </w:r>
      <w:proofErr w:type="spellStart"/>
      <w:r w:rsidRPr="004A7168">
        <w:rPr>
          <w:lang w:val="de-AT"/>
        </w:rPr>
        <w:t>TrainerInnen</w:t>
      </w:r>
      <w:proofErr w:type="spellEnd"/>
      <w:r w:rsidRPr="004A7168">
        <w:rPr>
          <w:lang w:val="de-AT"/>
        </w:rPr>
        <w:t xml:space="preserve"> das Projekt möglichst genau zu planen und alle möglichen Schwierigkeiten zu berücksichtigen.</w:t>
      </w:r>
    </w:p>
    <w:p w:rsidR="00CA38BC" w:rsidRPr="004A7168" w:rsidRDefault="009315DD" w:rsidP="00FE0B44">
      <w:pPr>
        <w:rPr>
          <w:rFonts w:eastAsia="Times New Roman"/>
          <w:b/>
          <w:color w:val="590F56"/>
          <w:sz w:val="32"/>
          <w:szCs w:val="32"/>
          <w:lang w:val="de-AT"/>
        </w:rPr>
      </w:pPr>
      <w:r w:rsidRPr="004A7168">
        <w:rPr>
          <w:b/>
          <w:lang w:val="de-AT"/>
        </w:rPr>
        <w:br w:type="page"/>
      </w:r>
      <w:r w:rsidR="00CA38BC" w:rsidRPr="004A7168">
        <w:rPr>
          <w:rFonts w:eastAsia="Times New Roman"/>
          <w:b/>
          <w:color w:val="590F56"/>
          <w:sz w:val="32"/>
          <w:szCs w:val="32"/>
          <w:lang w:val="de-AT"/>
        </w:rPr>
        <w:lastRenderedPageBreak/>
        <w:t>Die Gruppe zusammenbringen</w:t>
      </w:r>
    </w:p>
    <w:p w:rsidR="009B2046" w:rsidRPr="004A7168" w:rsidRDefault="009B2046" w:rsidP="00FE0B44">
      <w:pPr>
        <w:rPr>
          <w:b/>
          <w:lang w:val="de-AT"/>
        </w:rPr>
      </w:pPr>
      <w:r w:rsidRPr="004A7168">
        <w:rPr>
          <w:lang w:val="de-AT"/>
        </w:rPr>
        <w:t xml:space="preserve">Als </w:t>
      </w:r>
      <w:proofErr w:type="spellStart"/>
      <w:r w:rsidRPr="004A7168">
        <w:rPr>
          <w:lang w:val="de-AT"/>
        </w:rPr>
        <w:t>TrainerIn</w:t>
      </w:r>
      <w:proofErr w:type="spellEnd"/>
      <w:r w:rsidRPr="004A7168">
        <w:rPr>
          <w:lang w:val="de-AT"/>
        </w:rPr>
        <w:t xml:space="preserve"> werden Sie 7 Workshops mit derselben Gruppe durchführen. Das vorangegangene Treffen wird Ihnen helfen die einzelnen Personen besser zu verstehen und ihre Ängste und Erwartungen zu berücksichtigen. Wenn die Gruppe dann zusammenkommt ist es wichtig, dass man s</w:t>
      </w:r>
      <w:r w:rsidR="0001350E" w:rsidRPr="004A7168">
        <w:rPr>
          <w:lang w:val="de-AT"/>
        </w:rPr>
        <w:t xml:space="preserve">ich auf </w:t>
      </w:r>
      <w:r w:rsidRPr="004A7168">
        <w:rPr>
          <w:lang w:val="de-AT"/>
        </w:rPr>
        <w:t xml:space="preserve"> „Spielregeln“ für die gemeinsame Zeit einigt</w:t>
      </w:r>
      <w:r w:rsidR="0001350E" w:rsidRPr="004A7168">
        <w:rPr>
          <w:lang w:val="de-AT"/>
        </w:rPr>
        <w:t xml:space="preserve"> und dass alle bereit sind, zu einer offenen, toleranten und respektvollen Atmosphäre beizutragen.</w:t>
      </w:r>
    </w:p>
    <w:p w:rsidR="0001350E" w:rsidRPr="004A7168" w:rsidRDefault="00995F3B" w:rsidP="00FE0B44">
      <w:pPr>
        <w:rPr>
          <w:lang w:val="de-AT"/>
        </w:rPr>
      </w:pPr>
      <w:r w:rsidRPr="004A7168">
        <w:rPr>
          <w:lang w:val="de-AT"/>
        </w:rPr>
        <w:t xml:space="preserve">Verständlicherweise ist der erste Workshop oft der Schwierigste. </w:t>
      </w:r>
      <w:r w:rsidR="00A41A33" w:rsidRPr="004A7168">
        <w:rPr>
          <w:lang w:val="de-AT"/>
        </w:rPr>
        <w:t xml:space="preserve">Er </w:t>
      </w:r>
      <w:r w:rsidRPr="004A7168">
        <w:rPr>
          <w:lang w:val="de-AT"/>
        </w:rPr>
        <w:t xml:space="preserve">beinhaltet das Kennenlernen der anderen Gruppenmitglieder und der Räumlichkeiten. </w:t>
      </w:r>
      <w:r w:rsidR="00A41A33" w:rsidRPr="004A7168">
        <w:rPr>
          <w:lang w:val="de-AT"/>
        </w:rPr>
        <w:t>Ganz bewusst wurde Workshop 1 so konzipiert, dass es viel Zeit zum Kennenlernen und Eingewöhnen in der Gruppe gibt.</w:t>
      </w:r>
      <w:r w:rsidR="00CA38BC" w:rsidRPr="004A7168">
        <w:rPr>
          <w:lang w:val="de-AT"/>
        </w:rPr>
        <w:t xml:space="preserve"> Das Gefühl dass Sie gerade am Anfang bei Ihren </w:t>
      </w:r>
      <w:proofErr w:type="spellStart"/>
      <w:r w:rsidR="00D56675">
        <w:rPr>
          <w:lang w:val="de-AT"/>
        </w:rPr>
        <w:t>TeilnehmerInnen</w:t>
      </w:r>
      <w:proofErr w:type="spellEnd"/>
      <w:r w:rsidR="00CA38BC" w:rsidRPr="004A7168">
        <w:rPr>
          <w:lang w:val="de-AT"/>
        </w:rPr>
        <w:t xml:space="preserve"> erzeugen ist sehr wichtig. </w:t>
      </w:r>
      <w:r w:rsidR="000D78C3" w:rsidRPr="004A7168">
        <w:rPr>
          <w:lang w:val="de-AT"/>
        </w:rPr>
        <w:t xml:space="preserve"> </w:t>
      </w:r>
      <w:r w:rsidR="00CA38BC" w:rsidRPr="004A7168">
        <w:rPr>
          <w:lang w:val="de-AT"/>
        </w:rPr>
        <w:t xml:space="preserve">Können Sie vielleicht noch etwas tun, um alle ganz herzlich willkommen zu </w:t>
      </w:r>
      <w:r w:rsidR="00DC1BC1" w:rsidRPr="004A7168">
        <w:rPr>
          <w:lang w:val="de-AT"/>
        </w:rPr>
        <w:t>heißen</w:t>
      </w:r>
      <w:r w:rsidR="00CA38BC" w:rsidRPr="004A7168">
        <w:rPr>
          <w:lang w:val="de-AT"/>
        </w:rPr>
        <w:t>?</w:t>
      </w:r>
    </w:p>
    <w:p w:rsidR="00CA38BC" w:rsidRPr="004A7168" w:rsidRDefault="00CA38BC" w:rsidP="00FE0B44">
      <w:pPr>
        <w:pStyle w:val="Titre4"/>
        <w:rPr>
          <w:lang w:val="de-AT"/>
        </w:rPr>
      </w:pPr>
    </w:p>
    <w:p w:rsidR="00CA38BC" w:rsidRPr="004A7168" w:rsidRDefault="00DC1BC1" w:rsidP="00CA38BC">
      <w:pPr>
        <w:rPr>
          <w:rFonts w:eastAsia="Times New Roman"/>
          <w:b/>
          <w:color w:val="590F56"/>
          <w:sz w:val="32"/>
          <w:szCs w:val="32"/>
          <w:lang w:val="de-AT"/>
        </w:rPr>
      </w:pPr>
      <w:r w:rsidRPr="004A7168">
        <w:rPr>
          <w:rFonts w:eastAsia="Times New Roman"/>
          <w:b/>
          <w:color w:val="590F56"/>
          <w:sz w:val="32"/>
          <w:szCs w:val="32"/>
          <w:lang w:val="de-AT"/>
        </w:rPr>
        <w:t>Begrüßen</w:t>
      </w:r>
      <w:r w:rsidR="00CA38BC" w:rsidRPr="004A7168">
        <w:rPr>
          <w:rFonts w:eastAsia="Times New Roman"/>
          <w:b/>
          <w:color w:val="590F56"/>
          <w:sz w:val="32"/>
          <w:szCs w:val="32"/>
          <w:lang w:val="de-AT"/>
        </w:rPr>
        <w:t xml:space="preserve"> der </w:t>
      </w:r>
      <w:proofErr w:type="spellStart"/>
      <w:r w:rsidR="00D56675">
        <w:rPr>
          <w:rFonts w:eastAsia="Times New Roman"/>
          <w:b/>
          <w:color w:val="590F56"/>
          <w:sz w:val="32"/>
          <w:szCs w:val="32"/>
          <w:lang w:val="de-AT"/>
        </w:rPr>
        <w:t>TeilnehmerInnen</w:t>
      </w:r>
      <w:proofErr w:type="spellEnd"/>
    </w:p>
    <w:p w:rsidR="006446FE" w:rsidRPr="004A7168" w:rsidRDefault="00CA4576" w:rsidP="00FE0B44">
      <w:pPr>
        <w:pStyle w:val="Titre4"/>
        <w:rPr>
          <w:rFonts w:eastAsia="Calibri"/>
          <w:b w:val="0"/>
          <w:szCs w:val="28"/>
          <w:lang w:val="de-AT"/>
        </w:rPr>
      </w:pPr>
      <w:r w:rsidRPr="004A7168">
        <w:rPr>
          <w:rFonts w:eastAsia="Calibri"/>
          <w:b w:val="0"/>
          <w:szCs w:val="28"/>
          <w:lang w:val="de-AT"/>
        </w:rPr>
        <w:t xml:space="preserve">Nehmen Sie sich die Zeit, die </w:t>
      </w:r>
      <w:proofErr w:type="spellStart"/>
      <w:r w:rsidR="00D56675">
        <w:rPr>
          <w:rFonts w:eastAsia="Calibri"/>
          <w:b w:val="0"/>
          <w:szCs w:val="28"/>
          <w:lang w:val="de-AT"/>
        </w:rPr>
        <w:t>TeilnehmerInnen</w:t>
      </w:r>
      <w:proofErr w:type="spellEnd"/>
      <w:r w:rsidRPr="004A7168">
        <w:rPr>
          <w:rFonts w:eastAsia="Calibri"/>
          <w:b w:val="0"/>
          <w:szCs w:val="28"/>
          <w:lang w:val="de-AT"/>
        </w:rPr>
        <w:t xml:space="preserve"> bei ihrem Eintreffen einzeln zu </w:t>
      </w:r>
      <w:r w:rsidR="00DC1BC1" w:rsidRPr="004A7168">
        <w:rPr>
          <w:rFonts w:eastAsia="Calibri"/>
          <w:b w:val="0"/>
          <w:szCs w:val="28"/>
          <w:lang w:val="de-AT"/>
        </w:rPr>
        <w:t>begrüßen</w:t>
      </w:r>
      <w:r w:rsidRPr="004A7168">
        <w:rPr>
          <w:rFonts w:eastAsia="Calibri"/>
          <w:b w:val="0"/>
          <w:szCs w:val="28"/>
          <w:lang w:val="de-AT"/>
        </w:rPr>
        <w:t>. Möglicherweise sind Sie die einzi</w:t>
      </w:r>
      <w:r w:rsidR="000D78C3" w:rsidRPr="004A7168">
        <w:rPr>
          <w:rFonts w:eastAsia="Calibri"/>
          <w:b w:val="0"/>
          <w:szCs w:val="28"/>
          <w:lang w:val="de-AT"/>
        </w:rPr>
        <w:t>ge bekannte Person im Raum und Ihre freundliche Stimme</w:t>
      </w:r>
      <w:r w:rsidRPr="004A7168">
        <w:rPr>
          <w:rFonts w:eastAsia="Calibri"/>
          <w:b w:val="0"/>
          <w:szCs w:val="28"/>
          <w:lang w:val="de-AT"/>
        </w:rPr>
        <w:t xml:space="preserve"> könnte beruhigend wirken.</w:t>
      </w:r>
    </w:p>
    <w:p w:rsidR="00CA4576" w:rsidRPr="004A7168" w:rsidRDefault="000D78C3" w:rsidP="00CA4576">
      <w:pPr>
        <w:rPr>
          <w:lang w:val="de-AT"/>
        </w:rPr>
      </w:pPr>
      <w:r w:rsidRPr="004A7168">
        <w:rPr>
          <w:lang w:val="de-AT"/>
        </w:rPr>
        <w:t>Sie können sie dann gleich miteinander bekanntmachen und sie einander vorstellen. Die Ansprache mit Vornamen hilft oft das gante informeller zu gestalten.</w:t>
      </w:r>
    </w:p>
    <w:p w:rsidR="006446FE" w:rsidRPr="004A7168" w:rsidRDefault="004F4ABC" w:rsidP="00FE0B44">
      <w:pPr>
        <w:pStyle w:val="Titre4"/>
        <w:rPr>
          <w:lang w:val="de-AT"/>
        </w:rPr>
      </w:pPr>
      <w:r w:rsidRPr="004A7168">
        <w:rPr>
          <w:lang w:val="de-AT"/>
        </w:rPr>
        <w:t>Namen merken</w:t>
      </w:r>
      <w:r w:rsidR="006446FE" w:rsidRPr="004A7168">
        <w:rPr>
          <w:lang w:val="de-AT"/>
        </w:rPr>
        <w:t>:</w:t>
      </w:r>
    </w:p>
    <w:p w:rsidR="004F4ABC" w:rsidRPr="004A7168" w:rsidRDefault="004F4ABC" w:rsidP="004F4ABC">
      <w:pPr>
        <w:rPr>
          <w:lang w:val="de-AT"/>
        </w:rPr>
      </w:pPr>
      <w:r w:rsidRPr="004A7168">
        <w:rPr>
          <w:lang w:val="de-AT"/>
        </w:rPr>
        <w:t xml:space="preserve">Versuchen Sie sich die Namen Ihrer </w:t>
      </w:r>
      <w:proofErr w:type="spellStart"/>
      <w:r w:rsidR="0036120A" w:rsidRPr="004A7168">
        <w:rPr>
          <w:lang w:val="de-AT"/>
        </w:rPr>
        <w:t>TeilnehmerInnen</w:t>
      </w:r>
      <w:proofErr w:type="spellEnd"/>
      <w:r w:rsidRPr="004A7168">
        <w:rPr>
          <w:lang w:val="de-AT"/>
        </w:rPr>
        <w:t xml:space="preserve"> schon vor dem Projekt zu merken. Falls Sie Namen und Gesichter nicht mehr einander zuordnen können, überlegen Sie sich beim ersten Kennenlernen Fotos zu machen, die Ihnen dann als Erinnerungshilfe dienen können</w:t>
      </w:r>
    </w:p>
    <w:p w:rsidR="00C72177" w:rsidRPr="004A7168" w:rsidRDefault="00C72177" w:rsidP="00FE0B44">
      <w:pPr>
        <w:rPr>
          <w:lang w:val="de-AT"/>
        </w:rPr>
      </w:pPr>
      <w:r w:rsidRPr="004A7168">
        <w:rPr>
          <w:lang w:val="de-AT"/>
        </w:rPr>
        <w:t xml:space="preserve">Damit sich die Gruppe mit den Namen leichter tut, sind Namensschilder in </w:t>
      </w:r>
      <w:r w:rsidR="00DC1BC1" w:rsidRPr="004A7168">
        <w:rPr>
          <w:lang w:val="de-AT"/>
        </w:rPr>
        <w:t>großer</w:t>
      </w:r>
      <w:r w:rsidRPr="004A7168">
        <w:rPr>
          <w:lang w:val="de-AT"/>
        </w:rPr>
        <w:t xml:space="preserve"> Schrift und am besten mit schwarzen Buchstaben auf </w:t>
      </w:r>
      <w:r w:rsidR="00DC1BC1" w:rsidRPr="004A7168">
        <w:rPr>
          <w:lang w:val="de-AT"/>
        </w:rPr>
        <w:t>weißem</w:t>
      </w:r>
      <w:r w:rsidRPr="004A7168">
        <w:rPr>
          <w:lang w:val="de-AT"/>
        </w:rPr>
        <w:t xml:space="preserve"> Hintergrund sinnvoll.</w:t>
      </w:r>
    </w:p>
    <w:p w:rsidR="00076D04" w:rsidRPr="004A7168" w:rsidRDefault="00687BDF" w:rsidP="00FE0B44">
      <w:pPr>
        <w:rPr>
          <w:lang w:val="de-AT"/>
        </w:rPr>
      </w:pPr>
      <w:r w:rsidRPr="004A7168">
        <w:rPr>
          <w:lang w:val="de-AT"/>
        </w:rPr>
        <w:lastRenderedPageBreak/>
        <w:t xml:space="preserve">Im ersten Workshop ist auch eine Übung eingeplant, die dem Kennenlernen und Namenmerken dienen soll. </w:t>
      </w:r>
    </w:p>
    <w:p w:rsidR="00687BDF" w:rsidRPr="004A7168" w:rsidRDefault="00687BDF" w:rsidP="00FE0B44">
      <w:pPr>
        <w:rPr>
          <w:lang w:val="de-AT"/>
        </w:rPr>
      </w:pPr>
    </w:p>
    <w:p w:rsidR="00611CDB" w:rsidRPr="004A7168" w:rsidRDefault="00611CDB" w:rsidP="00611CDB">
      <w:pPr>
        <w:pStyle w:val="Titre4"/>
        <w:rPr>
          <w:lang w:val="de-AT"/>
        </w:rPr>
      </w:pPr>
      <w:r w:rsidRPr="004A7168">
        <w:rPr>
          <w:lang w:val="de-AT"/>
        </w:rPr>
        <w:t>Die Sitzordnung:</w:t>
      </w:r>
    </w:p>
    <w:p w:rsidR="00AC54C6" w:rsidRPr="004A7168" w:rsidRDefault="00611CDB" w:rsidP="0003518B">
      <w:pPr>
        <w:pStyle w:val="Titre4"/>
        <w:rPr>
          <w:rFonts w:eastAsia="Calibri"/>
          <w:b w:val="0"/>
          <w:szCs w:val="28"/>
          <w:lang w:val="de-AT"/>
        </w:rPr>
      </w:pPr>
      <w:r w:rsidRPr="004A7168">
        <w:rPr>
          <w:rFonts w:eastAsia="Calibri"/>
          <w:b w:val="0"/>
          <w:szCs w:val="28"/>
          <w:lang w:val="de-AT"/>
        </w:rPr>
        <w:t xml:space="preserve">Normalerweise </w:t>
      </w:r>
      <w:r w:rsidR="00BF6EC3" w:rsidRPr="004A7168">
        <w:rPr>
          <w:rFonts w:eastAsia="Calibri"/>
          <w:b w:val="0"/>
          <w:szCs w:val="28"/>
          <w:lang w:val="de-AT"/>
        </w:rPr>
        <w:t xml:space="preserve">wählen die </w:t>
      </w:r>
      <w:proofErr w:type="spellStart"/>
      <w:r w:rsidR="00D56675">
        <w:rPr>
          <w:rFonts w:eastAsia="Calibri"/>
          <w:b w:val="0"/>
          <w:szCs w:val="28"/>
          <w:lang w:val="de-AT"/>
        </w:rPr>
        <w:t>TeilnehmerInnen</w:t>
      </w:r>
      <w:proofErr w:type="spellEnd"/>
      <w:r w:rsidR="00BF6EC3" w:rsidRPr="004A7168">
        <w:rPr>
          <w:rFonts w:eastAsia="Calibri"/>
          <w:b w:val="0"/>
          <w:szCs w:val="28"/>
          <w:lang w:val="de-AT"/>
        </w:rPr>
        <w:t xml:space="preserve"> selber, wo sie gerne sitzen möchten, </w:t>
      </w:r>
      <w:proofErr w:type="spellStart"/>
      <w:r w:rsidR="00BF6EC3" w:rsidRPr="004A7168">
        <w:rPr>
          <w:rFonts w:eastAsia="Calibri"/>
          <w:b w:val="0"/>
          <w:szCs w:val="28"/>
          <w:lang w:val="de-AT"/>
        </w:rPr>
        <w:t>zB</w:t>
      </w:r>
      <w:proofErr w:type="spellEnd"/>
      <w:r w:rsidR="00BF6EC3" w:rsidRPr="004A7168">
        <w:rPr>
          <w:rFonts w:eastAsia="Calibri"/>
          <w:b w:val="0"/>
          <w:szCs w:val="28"/>
          <w:lang w:val="de-AT"/>
        </w:rPr>
        <w:t xml:space="preserve"> nahe beim Trainer oder bei einem Fenster. Wenn Sie eine bestimmte Sitzordnung wünschen, dass </w:t>
      </w:r>
      <w:proofErr w:type="spellStart"/>
      <w:r w:rsidR="00BF6EC3" w:rsidRPr="004A7168">
        <w:rPr>
          <w:rFonts w:eastAsia="Calibri"/>
          <w:b w:val="0"/>
          <w:szCs w:val="28"/>
          <w:lang w:val="de-AT"/>
        </w:rPr>
        <w:t>zB</w:t>
      </w:r>
      <w:proofErr w:type="spellEnd"/>
      <w:r w:rsidR="00BF6EC3" w:rsidRPr="004A7168">
        <w:rPr>
          <w:rFonts w:eastAsia="Calibri"/>
          <w:b w:val="0"/>
          <w:szCs w:val="28"/>
          <w:lang w:val="de-AT"/>
        </w:rPr>
        <w:t xml:space="preserve"> weniger selbstbewusste neben sehr selbstbewussten Personen sitzen, berücksichtigen Sie die individuellen Bedürfnisse, </w:t>
      </w:r>
      <w:proofErr w:type="spellStart"/>
      <w:r w:rsidR="00BF6EC3" w:rsidRPr="004A7168">
        <w:rPr>
          <w:rFonts w:eastAsia="Calibri"/>
          <w:b w:val="0"/>
          <w:szCs w:val="28"/>
          <w:lang w:val="de-AT"/>
        </w:rPr>
        <w:t>zB</w:t>
      </w:r>
      <w:proofErr w:type="spellEnd"/>
      <w:r w:rsidR="00BF6EC3" w:rsidRPr="004A7168">
        <w:rPr>
          <w:rFonts w:eastAsia="Calibri"/>
          <w:b w:val="0"/>
          <w:szCs w:val="28"/>
          <w:lang w:val="de-AT"/>
        </w:rPr>
        <w:t xml:space="preserve"> mehr Platz  bei eingeschränkter Mobilität</w:t>
      </w:r>
    </w:p>
    <w:p w:rsidR="0003518B" w:rsidRPr="004A7168" w:rsidRDefault="0003518B" w:rsidP="0003518B">
      <w:pPr>
        <w:rPr>
          <w:lang w:val="de-AT"/>
        </w:rPr>
      </w:pPr>
    </w:p>
    <w:p w:rsidR="00BF6EC3" w:rsidRPr="004A7168" w:rsidRDefault="00BF6EC3" w:rsidP="00FE0B44">
      <w:pPr>
        <w:rPr>
          <w:lang w:val="de-AT"/>
        </w:rPr>
      </w:pPr>
      <w:r w:rsidRPr="004A7168">
        <w:rPr>
          <w:lang w:val="de-AT"/>
        </w:rPr>
        <w:t xml:space="preserve">Bestärken Sie Ihre Gruppe sich zu bewegen und/ oder umzusetzen, um mit allen einmal ins Gespräch zu kommen. Das bedarf möglicherweise Hilfe von Ihnen, beziehungsweise können die </w:t>
      </w:r>
      <w:r w:rsidR="00AC54C6" w:rsidRPr="004A7168">
        <w:rPr>
          <w:lang w:val="de-AT"/>
        </w:rPr>
        <w:t>I</w:t>
      </w:r>
      <w:r w:rsidRPr="004A7168">
        <w:rPr>
          <w:lang w:val="de-AT"/>
        </w:rPr>
        <w:t xml:space="preserve">mmobilsten auch auf ihren Plätzen bleiben und die anderen </w:t>
      </w:r>
      <w:r w:rsidR="00AC54C6" w:rsidRPr="004A7168">
        <w:rPr>
          <w:lang w:val="de-AT"/>
        </w:rPr>
        <w:t>k</w:t>
      </w:r>
      <w:r w:rsidRPr="004A7168">
        <w:rPr>
          <w:lang w:val="de-AT"/>
        </w:rPr>
        <w:t>ommen z</w:t>
      </w:r>
      <w:r w:rsidR="00AC54C6" w:rsidRPr="004A7168">
        <w:rPr>
          <w:lang w:val="de-AT"/>
        </w:rPr>
        <w:t>u</w:t>
      </w:r>
      <w:r w:rsidRPr="004A7168">
        <w:rPr>
          <w:lang w:val="de-AT"/>
        </w:rPr>
        <w:t xml:space="preserve"> </w:t>
      </w:r>
      <w:r w:rsidR="00AC54C6" w:rsidRPr="004A7168">
        <w:rPr>
          <w:lang w:val="de-AT"/>
        </w:rPr>
        <w:t>I</w:t>
      </w:r>
      <w:r w:rsidRPr="004A7168">
        <w:rPr>
          <w:lang w:val="de-AT"/>
        </w:rPr>
        <w:t>hnen.</w:t>
      </w:r>
    </w:p>
    <w:p w:rsidR="00EC5BED" w:rsidRPr="004A7168" w:rsidRDefault="00EC5BED" w:rsidP="00EC5BED">
      <w:pPr>
        <w:rPr>
          <w:rFonts w:eastAsia="Times New Roman"/>
          <w:b/>
          <w:szCs w:val="20"/>
          <w:lang w:val="de-AT"/>
        </w:rPr>
      </w:pPr>
    </w:p>
    <w:p w:rsidR="00EC5BED" w:rsidRPr="004A7168" w:rsidRDefault="00EC5BED" w:rsidP="00EC5BED">
      <w:pPr>
        <w:rPr>
          <w:rFonts w:eastAsia="Times New Roman"/>
          <w:b/>
          <w:szCs w:val="20"/>
          <w:lang w:val="de-AT"/>
        </w:rPr>
      </w:pPr>
      <w:r w:rsidRPr="004A7168">
        <w:rPr>
          <w:rFonts w:eastAsia="Times New Roman"/>
          <w:b/>
          <w:szCs w:val="20"/>
          <w:lang w:val="de-AT"/>
        </w:rPr>
        <w:t>Gruppenregeln erarbeiten:</w:t>
      </w:r>
    </w:p>
    <w:p w:rsidR="00F0084F" w:rsidRPr="004A7168" w:rsidRDefault="00F0084F" w:rsidP="00EC5BED">
      <w:pPr>
        <w:rPr>
          <w:lang w:val="de-AT"/>
        </w:rPr>
      </w:pPr>
      <w:r w:rsidRPr="004A7168">
        <w:rPr>
          <w:lang w:val="de-AT"/>
        </w:rPr>
        <w:t xml:space="preserve">Gleich im ersten Workshop sollte sich die Gruppe auf “Spielregeln” einigen. Das gibt den einzelnen Personen die Möglichkeit einzubringen, was ihnen wichtig ist und wie sich die Gruppenmitglieder in den 7 Workshops </w:t>
      </w:r>
      <w:proofErr w:type="gramStart"/>
      <w:r w:rsidRPr="004A7168">
        <w:rPr>
          <w:lang w:val="de-AT"/>
        </w:rPr>
        <w:t>idealerweise</w:t>
      </w:r>
      <w:proofErr w:type="gramEnd"/>
      <w:r w:rsidRPr="004A7168">
        <w:rPr>
          <w:lang w:val="de-AT"/>
        </w:rPr>
        <w:t xml:space="preserve"> zueinander verhalten sollten.</w:t>
      </w:r>
    </w:p>
    <w:p w:rsidR="00F0084F" w:rsidRPr="004A7168" w:rsidRDefault="00F0084F" w:rsidP="00FE0B44">
      <w:pPr>
        <w:rPr>
          <w:lang w:val="de-AT"/>
        </w:rPr>
      </w:pPr>
      <w:r w:rsidRPr="004A7168">
        <w:rPr>
          <w:lang w:val="de-AT"/>
        </w:rPr>
        <w:t>Im ersten Workshop werden diese Gruppenregeln gemeinsam erarbeitet und jeder sollte sich einbringen. Sobald die Regeln stehen, sollte jeder versprechen, sich an sie zu halten. Das ist ein wichtiger Schritt in Richtung Selbstverantwortung und Bewusstsein des eigenen Verhaltens</w:t>
      </w:r>
      <w:r w:rsidR="001C7B03" w:rsidRPr="004A7168">
        <w:rPr>
          <w:lang w:val="de-AT"/>
        </w:rPr>
        <w:t>.</w:t>
      </w:r>
    </w:p>
    <w:p w:rsidR="001C7B03" w:rsidRPr="004A7168" w:rsidRDefault="001C7B03" w:rsidP="00FE0B44">
      <w:pPr>
        <w:rPr>
          <w:lang w:val="de-AT"/>
        </w:rPr>
      </w:pPr>
      <w:r w:rsidRPr="004A7168">
        <w:rPr>
          <w:lang w:val="de-AT"/>
        </w:rPr>
        <w:t>Zu den Rege</w:t>
      </w:r>
      <w:r w:rsidR="0003518B" w:rsidRPr="004A7168">
        <w:rPr>
          <w:lang w:val="de-AT"/>
        </w:rPr>
        <w:t>ln kann man immer wieder zurück</w:t>
      </w:r>
      <w:r w:rsidRPr="004A7168">
        <w:rPr>
          <w:lang w:val="de-AT"/>
        </w:rPr>
        <w:t>kommen und es ist immer eine Möglichkeit, Leute daran zu erinnern, wenn Sie sich gedankenlos verhalten</w:t>
      </w:r>
    </w:p>
    <w:p w:rsidR="001C7B03" w:rsidRPr="004A7168" w:rsidRDefault="001C7B03" w:rsidP="00FE0B44">
      <w:pPr>
        <w:rPr>
          <w:lang w:val="de-AT"/>
        </w:rPr>
      </w:pPr>
      <w:r w:rsidRPr="004A7168">
        <w:rPr>
          <w:lang w:val="de-AT"/>
        </w:rPr>
        <w:t>Beispiele für Gruppenregeln:</w:t>
      </w:r>
    </w:p>
    <w:p w:rsidR="00211762" w:rsidRPr="004A7168" w:rsidRDefault="001C7B03" w:rsidP="00FE0B44">
      <w:pPr>
        <w:numPr>
          <w:ilvl w:val="0"/>
          <w:numId w:val="7"/>
        </w:numPr>
        <w:rPr>
          <w:lang w:val="de-AT"/>
        </w:rPr>
      </w:pPr>
      <w:r w:rsidRPr="004A7168">
        <w:rPr>
          <w:lang w:val="de-AT"/>
        </w:rPr>
        <w:t>Jede</w:t>
      </w:r>
      <w:r w:rsidR="0003518B" w:rsidRPr="004A7168">
        <w:rPr>
          <w:lang w:val="de-AT"/>
        </w:rPr>
        <w:t>(</w:t>
      </w:r>
      <w:r w:rsidRPr="004A7168">
        <w:rPr>
          <w:lang w:val="de-AT"/>
        </w:rPr>
        <w:t>r</w:t>
      </w:r>
      <w:r w:rsidR="0003518B" w:rsidRPr="004A7168">
        <w:rPr>
          <w:lang w:val="de-AT"/>
        </w:rPr>
        <w:t>)</w:t>
      </w:r>
      <w:r w:rsidRPr="004A7168">
        <w:rPr>
          <w:lang w:val="de-AT"/>
        </w:rPr>
        <w:t xml:space="preserve"> </w:t>
      </w:r>
      <w:r w:rsidR="0003518B" w:rsidRPr="004A7168">
        <w:rPr>
          <w:lang w:val="de-AT"/>
        </w:rPr>
        <w:t xml:space="preserve">verhält sich jedem(er) </w:t>
      </w:r>
      <w:r w:rsidRPr="004A7168">
        <w:rPr>
          <w:lang w:val="de-AT"/>
        </w:rPr>
        <w:t>gegenüber respektvoll</w:t>
      </w:r>
      <w:r w:rsidR="00211762" w:rsidRPr="004A7168">
        <w:rPr>
          <w:lang w:val="de-AT"/>
        </w:rPr>
        <w:t xml:space="preserve"> </w:t>
      </w:r>
    </w:p>
    <w:p w:rsidR="00211762" w:rsidRPr="004A7168" w:rsidRDefault="001C7B03" w:rsidP="00FE0B44">
      <w:pPr>
        <w:numPr>
          <w:ilvl w:val="0"/>
          <w:numId w:val="7"/>
        </w:numPr>
        <w:rPr>
          <w:lang w:val="de-AT"/>
        </w:rPr>
      </w:pPr>
      <w:r w:rsidRPr="004A7168">
        <w:rPr>
          <w:lang w:val="de-AT"/>
        </w:rPr>
        <w:lastRenderedPageBreak/>
        <w:t>Wir lassen einander ausreden und hören einander zu</w:t>
      </w:r>
    </w:p>
    <w:p w:rsidR="00211762" w:rsidRPr="004A7168" w:rsidRDefault="001C7B03" w:rsidP="00FE0B44">
      <w:pPr>
        <w:numPr>
          <w:ilvl w:val="0"/>
          <w:numId w:val="7"/>
        </w:numPr>
        <w:rPr>
          <w:lang w:val="de-AT"/>
        </w:rPr>
      </w:pPr>
      <w:r w:rsidRPr="004A7168">
        <w:rPr>
          <w:lang w:val="de-AT"/>
        </w:rPr>
        <w:t>Keine Angst Neues auszuprobieren, dazu sind wir hier</w:t>
      </w:r>
    </w:p>
    <w:p w:rsidR="00464F70" w:rsidRPr="004A7168" w:rsidRDefault="001C7B03" w:rsidP="00FE0B44">
      <w:pPr>
        <w:numPr>
          <w:ilvl w:val="0"/>
          <w:numId w:val="7"/>
        </w:numPr>
        <w:rPr>
          <w:lang w:val="de-AT"/>
        </w:rPr>
      </w:pPr>
      <w:r w:rsidRPr="004A7168">
        <w:rPr>
          <w:lang w:val="de-AT"/>
        </w:rPr>
        <w:t>Jeder hat das Recht auf eine eigene Meinung</w:t>
      </w:r>
    </w:p>
    <w:p w:rsidR="00464F70" w:rsidRPr="004A7168" w:rsidRDefault="001C7B03" w:rsidP="00FE0B44">
      <w:pPr>
        <w:numPr>
          <w:ilvl w:val="0"/>
          <w:numId w:val="7"/>
        </w:numPr>
        <w:rPr>
          <w:lang w:val="de-AT"/>
        </w:rPr>
      </w:pPr>
      <w:r w:rsidRPr="004A7168">
        <w:rPr>
          <w:lang w:val="de-AT"/>
        </w:rPr>
        <w:t>Wir sehen Pünktlichkeit als ein Zeichen von Respekt</w:t>
      </w:r>
    </w:p>
    <w:p w:rsidR="00C46004" w:rsidRPr="004A7168" w:rsidRDefault="001C7B03" w:rsidP="00FE0B44">
      <w:pPr>
        <w:numPr>
          <w:ilvl w:val="0"/>
          <w:numId w:val="7"/>
        </w:numPr>
        <w:rPr>
          <w:lang w:val="de-AT"/>
        </w:rPr>
      </w:pPr>
      <w:r w:rsidRPr="004A7168">
        <w:rPr>
          <w:lang w:val="de-AT"/>
        </w:rPr>
        <w:t>Bitte Mobiltelefone stumm schalten, damit niemand gestört wird</w:t>
      </w:r>
    </w:p>
    <w:p w:rsidR="008F723D" w:rsidRPr="004A7168" w:rsidRDefault="008F723D" w:rsidP="008F723D">
      <w:pPr>
        <w:pStyle w:val="Titre2"/>
        <w:rPr>
          <w:lang w:val="de-AT"/>
        </w:rPr>
      </w:pPr>
    </w:p>
    <w:p w:rsidR="008F723D" w:rsidRPr="004A7168" w:rsidRDefault="008F723D" w:rsidP="008F723D">
      <w:pPr>
        <w:pStyle w:val="Titre2"/>
        <w:rPr>
          <w:lang w:val="de-AT"/>
        </w:rPr>
      </w:pPr>
      <w:bookmarkStart w:id="45" w:name="_Toc386442733"/>
      <w:bookmarkStart w:id="46" w:name="_Toc388529974"/>
      <w:r w:rsidRPr="004A7168">
        <w:rPr>
          <w:lang w:val="de-AT"/>
        </w:rPr>
        <w:t>Das Führen eines blinden oder sehbehinde</w:t>
      </w:r>
      <w:r w:rsidR="007B4257" w:rsidRPr="004A7168">
        <w:rPr>
          <w:lang w:val="de-AT"/>
        </w:rPr>
        <w:t>r</w:t>
      </w:r>
      <w:r w:rsidRPr="004A7168">
        <w:rPr>
          <w:lang w:val="de-AT"/>
        </w:rPr>
        <w:t>ten Menschen</w:t>
      </w:r>
      <w:bookmarkEnd w:id="45"/>
      <w:bookmarkEnd w:id="46"/>
    </w:p>
    <w:p w:rsidR="00312DDE" w:rsidRPr="004A7168" w:rsidRDefault="00312DDE" w:rsidP="00FE0B44">
      <w:pPr>
        <w:rPr>
          <w:lang w:val="de-AT"/>
        </w:rPr>
      </w:pPr>
      <w:r w:rsidRPr="004A7168">
        <w:rPr>
          <w:lang w:val="de-AT"/>
        </w:rPr>
        <w:t xml:space="preserve">Jede </w:t>
      </w:r>
      <w:r w:rsidR="00D736BE" w:rsidRPr="004A7168">
        <w:rPr>
          <w:lang w:val="de-AT"/>
        </w:rPr>
        <w:t>Er</w:t>
      </w:r>
      <w:r w:rsidRPr="004A7168">
        <w:rPr>
          <w:lang w:val="de-AT"/>
        </w:rPr>
        <w:t>blindung ist anders un</w:t>
      </w:r>
      <w:r w:rsidR="00D736BE" w:rsidRPr="004A7168">
        <w:rPr>
          <w:lang w:val="de-AT"/>
        </w:rPr>
        <w:t>d</w:t>
      </w:r>
      <w:r w:rsidRPr="004A7168">
        <w:rPr>
          <w:lang w:val="de-AT"/>
        </w:rPr>
        <w:t xml:space="preserve"> manche Menschen brauchen mehr Hilfe als andere. </w:t>
      </w:r>
      <w:r w:rsidR="00D736BE" w:rsidRPr="004A7168">
        <w:rPr>
          <w:lang w:val="de-AT"/>
        </w:rPr>
        <w:t>Das Maß</w:t>
      </w:r>
      <w:r w:rsidRPr="004A7168">
        <w:rPr>
          <w:lang w:val="de-AT"/>
        </w:rPr>
        <w:t xml:space="preserve"> der benötigten Unterstützung hat auch nicht unbedingt etwas mit der Stärke der Erblindung zu tun. Wenn eine Person Hilfe benötigt, beachten Sie die hier angeführten Tipps:</w:t>
      </w:r>
    </w:p>
    <w:p w:rsidR="00883DD4" w:rsidRPr="004A7168" w:rsidRDefault="00312DDE" w:rsidP="00FE0B44">
      <w:pPr>
        <w:numPr>
          <w:ilvl w:val="0"/>
          <w:numId w:val="7"/>
        </w:numPr>
        <w:rPr>
          <w:lang w:val="de-AT"/>
        </w:rPr>
      </w:pPr>
      <w:r w:rsidRPr="004A7168">
        <w:rPr>
          <w:lang w:val="de-AT"/>
        </w:rPr>
        <w:t>Fragen Sie zuerst, ob die Person geführt werden will. Nehmen Sie nicht einfach an, dass sie es will.</w:t>
      </w:r>
    </w:p>
    <w:p w:rsidR="00312DDE" w:rsidRPr="004A7168" w:rsidRDefault="00312DDE" w:rsidP="00FE0B44">
      <w:pPr>
        <w:numPr>
          <w:ilvl w:val="0"/>
          <w:numId w:val="7"/>
        </w:numPr>
        <w:rPr>
          <w:lang w:val="de-AT"/>
        </w:rPr>
      </w:pPr>
      <w:r w:rsidRPr="004A7168">
        <w:rPr>
          <w:lang w:val="de-AT"/>
        </w:rPr>
        <w:t xml:space="preserve">Halten Sie nicht den Arm der Person fest. Lassen sie sie Ihren Arm am Ellbogen halten und winkeln Sie Ihren Arm ab. </w:t>
      </w:r>
    </w:p>
    <w:p w:rsidR="00883DD4" w:rsidRPr="004A7168" w:rsidRDefault="00312DDE" w:rsidP="00FE0B44">
      <w:pPr>
        <w:numPr>
          <w:ilvl w:val="0"/>
          <w:numId w:val="7"/>
        </w:numPr>
        <w:rPr>
          <w:lang w:val="de-AT"/>
        </w:rPr>
      </w:pPr>
      <w:r w:rsidRPr="004A7168">
        <w:rPr>
          <w:lang w:val="de-AT"/>
        </w:rPr>
        <w:t xml:space="preserve">Sprechen </w:t>
      </w:r>
      <w:r w:rsidR="00A44450" w:rsidRPr="004A7168">
        <w:rPr>
          <w:lang w:val="de-AT"/>
        </w:rPr>
        <w:t>Si</w:t>
      </w:r>
      <w:r w:rsidRPr="004A7168">
        <w:rPr>
          <w:lang w:val="de-AT"/>
        </w:rPr>
        <w:t>e</w:t>
      </w:r>
      <w:r w:rsidR="00A44450" w:rsidRPr="004A7168">
        <w:rPr>
          <w:lang w:val="de-AT"/>
        </w:rPr>
        <w:t xml:space="preserve"> </w:t>
      </w:r>
      <w:r w:rsidRPr="004A7168">
        <w:rPr>
          <w:lang w:val="de-AT"/>
        </w:rPr>
        <w:t>mit der Person während sie gehen und lassen sie sie wissen, wo sie sind und warnen sie sie gegebenenfalls vor Hindernissen (</w:t>
      </w:r>
      <w:proofErr w:type="spellStart"/>
      <w:r w:rsidRPr="004A7168">
        <w:rPr>
          <w:lang w:val="de-AT"/>
        </w:rPr>
        <w:t>zB</w:t>
      </w:r>
      <w:proofErr w:type="spellEnd"/>
      <w:r w:rsidRPr="004A7168">
        <w:rPr>
          <w:lang w:val="de-AT"/>
        </w:rPr>
        <w:t xml:space="preserve"> Stufen)</w:t>
      </w:r>
    </w:p>
    <w:p w:rsidR="00E16F4E" w:rsidRPr="004A7168" w:rsidRDefault="00E16F4E" w:rsidP="00FE0B44">
      <w:pPr>
        <w:numPr>
          <w:ilvl w:val="0"/>
          <w:numId w:val="7"/>
        </w:numPr>
        <w:rPr>
          <w:lang w:val="de-AT"/>
        </w:rPr>
      </w:pPr>
      <w:r w:rsidRPr="004A7168">
        <w:rPr>
          <w:lang w:val="de-AT"/>
        </w:rPr>
        <w:t xml:space="preserve">Drehen Sie sich immer zu der geführten Person um, wenn Sie durch Türen gehen um sich zu vergewissern, dass die Person gut durchgehen kann und sich nicht </w:t>
      </w:r>
      <w:r w:rsidR="00DC1BC1" w:rsidRPr="004A7168">
        <w:rPr>
          <w:lang w:val="de-AT"/>
        </w:rPr>
        <w:t>anstößt</w:t>
      </w:r>
      <w:r w:rsidRPr="004A7168">
        <w:rPr>
          <w:lang w:val="de-AT"/>
        </w:rPr>
        <w:t>.</w:t>
      </w:r>
    </w:p>
    <w:p w:rsidR="00E16F4E" w:rsidRPr="004A7168" w:rsidRDefault="00E16F4E" w:rsidP="00FE0B44">
      <w:pPr>
        <w:numPr>
          <w:ilvl w:val="0"/>
          <w:numId w:val="7"/>
        </w:numPr>
        <w:rPr>
          <w:lang w:val="de-AT"/>
        </w:rPr>
      </w:pPr>
      <w:r w:rsidRPr="004A7168">
        <w:rPr>
          <w:lang w:val="de-AT"/>
        </w:rPr>
        <w:t>Wenn sich die Person hinsetzten will, lassen Sie sie sich selbst den Stuhl in die Richtige Position bringen und geben Sie eventuell nur v</w:t>
      </w:r>
      <w:r w:rsidR="005F54E3" w:rsidRPr="004A7168">
        <w:rPr>
          <w:lang w:val="de-AT"/>
        </w:rPr>
        <w:t>erbal Hilfestellung, falls die P</w:t>
      </w:r>
      <w:r w:rsidRPr="004A7168">
        <w:rPr>
          <w:lang w:val="de-AT"/>
        </w:rPr>
        <w:t>erson Schwierigkeiten hat. Ziehen Sie der Person nicht den Stuhl weg oder heran, das kann eventuell als sehr unangenehm empfunden werden.</w:t>
      </w:r>
    </w:p>
    <w:p w:rsidR="00883DD4" w:rsidRPr="004A7168" w:rsidRDefault="002D254C" w:rsidP="00FE0B44">
      <w:pPr>
        <w:numPr>
          <w:ilvl w:val="0"/>
          <w:numId w:val="7"/>
        </w:numPr>
        <w:rPr>
          <w:lang w:val="de-AT"/>
        </w:rPr>
      </w:pPr>
      <w:r w:rsidRPr="004A7168">
        <w:rPr>
          <w:lang w:val="de-AT"/>
        </w:rPr>
        <w:lastRenderedPageBreak/>
        <w:t>Teilen sie der Person immer mit, wen</w:t>
      </w:r>
      <w:r w:rsidR="0003518B" w:rsidRPr="004A7168">
        <w:rPr>
          <w:lang w:val="de-AT"/>
        </w:rPr>
        <w:t>n</w:t>
      </w:r>
      <w:r w:rsidRPr="004A7168">
        <w:rPr>
          <w:lang w:val="de-AT"/>
        </w:rPr>
        <w:t xml:space="preserve"> Sie sie wieder verlassen und lassen Sie sie niemals allein in der Mitte eines Raumes zurück</w:t>
      </w:r>
    </w:p>
    <w:p w:rsidR="000A621B" w:rsidRPr="004A7168" w:rsidRDefault="000A621B" w:rsidP="000A621B">
      <w:pPr>
        <w:rPr>
          <w:lang w:val="de-AT"/>
        </w:rPr>
      </w:pPr>
    </w:p>
    <w:p w:rsidR="00F72E4A" w:rsidRPr="004A7168" w:rsidRDefault="00F72E4A" w:rsidP="00F72E4A">
      <w:pPr>
        <w:pStyle w:val="Titre2"/>
        <w:rPr>
          <w:lang w:val="de-AT"/>
        </w:rPr>
      </w:pPr>
      <w:bookmarkStart w:id="47" w:name="_Toc386442734"/>
      <w:bookmarkStart w:id="48" w:name="_Toc388529975"/>
      <w:r w:rsidRPr="004A7168">
        <w:rPr>
          <w:lang w:val="de-AT"/>
        </w:rPr>
        <w:t>Verschiedene Persönlichkeiten in der Gruppe</w:t>
      </w:r>
      <w:bookmarkEnd w:id="47"/>
      <w:bookmarkEnd w:id="48"/>
      <w:r w:rsidRPr="004A7168">
        <w:rPr>
          <w:lang w:val="de-AT"/>
        </w:rPr>
        <w:t xml:space="preserve"> </w:t>
      </w:r>
    </w:p>
    <w:p w:rsidR="00B619AB" w:rsidRPr="004A7168" w:rsidRDefault="00B619AB" w:rsidP="00B619AB">
      <w:pPr>
        <w:rPr>
          <w:lang w:val="de-AT"/>
        </w:rPr>
      </w:pPr>
      <w:r w:rsidRPr="004A7168">
        <w:rPr>
          <w:lang w:val="de-AT"/>
        </w:rPr>
        <w:t>In der Gruppe werden viele verschiedene Persönlichkeiten mit unterschiedlichen Erfahrungen zusammenkommen. Einige waren vielleicht noch nie in einer Gruppe dieser Art, einige sind wahrscheinlich sehr geübt in Gruppendiskussionen.</w:t>
      </w:r>
    </w:p>
    <w:p w:rsidR="001E3EE9" w:rsidRPr="004A7168" w:rsidRDefault="001E3EE9" w:rsidP="00FE0B44">
      <w:pPr>
        <w:rPr>
          <w:lang w:val="de-AT"/>
        </w:rPr>
      </w:pPr>
      <w:r w:rsidRPr="004A7168">
        <w:rPr>
          <w:lang w:val="de-AT"/>
        </w:rPr>
        <w:t>Je besser sich die Gruppe kennt, desto schneller entstehen Beziehungen und gegenseitige Unterstützung sie sollten aber immer die Gruppe vorsichtig führen und durch die Workshops begleiten. Betrachten Sie sich gegebenenfalls  als</w:t>
      </w:r>
      <w:r w:rsidR="001D5190" w:rsidRPr="004A7168">
        <w:rPr>
          <w:lang w:val="de-AT"/>
        </w:rPr>
        <w:t xml:space="preserve">  „</w:t>
      </w:r>
      <w:r w:rsidRPr="004A7168">
        <w:rPr>
          <w:lang w:val="de-AT"/>
        </w:rPr>
        <w:t>Vorsitzenden</w:t>
      </w:r>
      <w:r w:rsidR="001D5190" w:rsidRPr="004A7168">
        <w:rPr>
          <w:lang w:val="de-AT"/>
        </w:rPr>
        <w:t xml:space="preserve">“ </w:t>
      </w:r>
      <w:r w:rsidRPr="004A7168">
        <w:rPr>
          <w:lang w:val="de-AT"/>
        </w:rPr>
        <w:t xml:space="preserve"> der Gruppe, dann ist die Führungsrolle für Sie vielleicht ein bisschen angenehmer.</w:t>
      </w:r>
    </w:p>
    <w:p w:rsidR="001E3EE9" w:rsidRPr="004A7168" w:rsidRDefault="001E3EE9" w:rsidP="00FE0B44">
      <w:pPr>
        <w:rPr>
          <w:lang w:val="de-AT"/>
        </w:rPr>
      </w:pPr>
      <w:r w:rsidRPr="004A7168">
        <w:rPr>
          <w:lang w:val="de-AT"/>
        </w:rPr>
        <w:t xml:space="preserve">Sie müssen sich schnell über Einzelpersonen, die Herausforderungen in der Gruppenbildung darstellen, ein Bild machen und diese Personen vielleicht ein bisschen mehr führen als andere. </w:t>
      </w:r>
    </w:p>
    <w:p w:rsidR="001E3EE9" w:rsidRPr="004A7168" w:rsidRDefault="001E3EE9" w:rsidP="00FE0B44">
      <w:pPr>
        <w:rPr>
          <w:lang w:val="de-AT"/>
        </w:rPr>
      </w:pPr>
      <w:r w:rsidRPr="004A7168">
        <w:rPr>
          <w:lang w:val="de-AT"/>
        </w:rPr>
        <w:t>Hier finden Sie einige Techniken, mi</w:t>
      </w:r>
      <w:r w:rsidR="001D5190" w:rsidRPr="004A7168">
        <w:rPr>
          <w:lang w:val="de-AT"/>
        </w:rPr>
        <w:t>t</w:t>
      </w:r>
      <w:r w:rsidRPr="004A7168">
        <w:rPr>
          <w:lang w:val="de-AT"/>
        </w:rPr>
        <w:t xml:space="preserve"> „schwierigen“ </w:t>
      </w:r>
      <w:proofErr w:type="spellStart"/>
      <w:r w:rsidR="00D56675">
        <w:rPr>
          <w:lang w:val="de-AT"/>
        </w:rPr>
        <w:t>TeilnehmerInnen</w:t>
      </w:r>
      <w:proofErr w:type="spellEnd"/>
      <w:r w:rsidRPr="004A7168">
        <w:rPr>
          <w:lang w:val="de-AT"/>
        </w:rPr>
        <w:t xml:space="preserve"> umzugehen </w:t>
      </w:r>
    </w:p>
    <w:p w:rsidR="00E873A2" w:rsidRPr="004A7168" w:rsidRDefault="00E873A2" w:rsidP="00E873A2">
      <w:pPr>
        <w:pStyle w:val="Titre4"/>
        <w:rPr>
          <w:lang w:val="de-AT"/>
        </w:rPr>
      </w:pPr>
    </w:p>
    <w:p w:rsidR="00BE1D73" w:rsidRPr="004A7168" w:rsidRDefault="00E873A2" w:rsidP="00E873A2">
      <w:pPr>
        <w:pStyle w:val="Titre4"/>
        <w:rPr>
          <w:lang w:val="de-AT"/>
        </w:rPr>
      </w:pPr>
      <w:r w:rsidRPr="004A7168">
        <w:rPr>
          <w:lang w:val="de-AT"/>
        </w:rPr>
        <w:t>1.</w:t>
      </w:r>
      <w:r w:rsidR="001D5190" w:rsidRPr="004A7168">
        <w:rPr>
          <w:lang w:val="de-AT"/>
        </w:rPr>
        <w:t xml:space="preserve">Der </w:t>
      </w:r>
      <w:r w:rsidR="00F4301B" w:rsidRPr="004A7168">
        <w:rPr>
          <w:lang w:val="de-AT"/>
        </w:rPr>
        <w:t>“</w:t>
      </w:r>
      <w:r w:rsidR="001D5190" w:rsidRPr="004A7168">
        <w:rPr>
          <w:lang w:val="de-AT"/>
        </w:rPr>
        <w:t>Nicht-</w:t>
      </w:r>
      <w:proofErr w:type="spellStart"/>
      <w:r w:rsidR="0036120A" w:rsidRPr="004A7168">
        <w:rPr>
          <w:lang w:val="de-AT"/>
        </w:rPr>
        <w:t>TeilnehmerInnen</w:t>
      </w:r>
      <w:proofErr w:type="spellEnd"/>
      <w:r w:rsidR="00BE1D73" w:rsidRPr="004A7168">
        <w:rPr>
          <w:lang w:val="de-AT"/>
        </w:rPr>
        <w:t xml:space="preserve"> </w:t>
      </w:r>
      <w:r w:rsidR="00F4301B" w:rsidRPr="004A7168">
        <w:rPr>
          <w:lang w:val="de-AT"/>
        </w:rPr>
        <w:t>“</w:t>
      </w:r>
    </w:p>
    <w:p w:rsidR="00FA260D" w:rsidRPr="004A7168" w:rsidRDefault="00FA260D" w:rsidP="00FA260D">
      <w:pPr>
        <w:rPr>
          <w:lang w:val="de-AT"/>
        </w:rPr>
      </w:pPr>
      <w:r w:rsidRPr="004A7168">
        <w:rPr>
          <w:lang w:val="de-AT"/>
        </w:rPr>
        <w:t>Ein Gruppenmitglied, das sich weder an Gesprächen oder Diskussionen beteiligt noch Anstalten macht, sich auf anderen Personen einzulassen.</w:t>
      </w:r>
    </w:p>
    <w:p w:rsidR="00F4301B" w:rsidRPr="004A7168" w:rsidRDefault="00F4301B" w:rsidP="00FE0B44">
      <w:pPr>
        <w:rPr>
          <w:lang w:val="de-AT"/>
        </w:rPr>
      </w:pPr>
      <w:r w:rsidRPr="004A7168">
        <w:rPr>
          <w:lang w:val="de-AT"/>
        </w:rPr>
        <w:t>Natürlich steht es Gruppenmitgliedern frei sich zu beteiligen, aber schenken Sie dem „Nicht-</w:t>
      </w:r>
      <w:proofErr w:type="spellStart"/>
      <w:r w:rsidR="0036120A" w:rsidRPr="004A7168">
        <w:rPr>
          <w:lang w:val="de-AT"/>
        </w:rPr>
        <w:t>TeilnehmerInnen</w:t>
      </w:r>
      <w:proofErr w:type="spellEnd"/>
      <w:r w:rsidRPr="004A7168">
        <w:rPr>
          <w:lang w:val="de-AT"/>
        </w:rPr>
        <w:t>“ nicht zu</w:t>
      </w:r>
      <w:r w:rsidR="00F46435">
        <w:rPr>
          <w:lang w:val="de-AT"/>
        </w:rPr>
        <w:t xml:space="preserve"> </w:t>
      </w:r>
      <w:r w:rsidRPr="004A7168">
        <w:rPr>
          <w:lang w:val="de-AT"/>
        </w:rPr>
        <w:t xml:space="preserve">viel Aufmerksamkeit und versuchen Sie nicht ständig, ihn zum Reden zu bewegen, das könnte die anderen </w:t>
      </w:r>
      <w:proofErr w:type="spellStart"/>
      <w:r w:rsidR="0036120A" w:rsidRPr="004A7168">
        <w:rPr>
          <w:lang w:val="de-AT"/>
        </w:rPr>
        <w:t>TeilnehmerInnen</w:t>
      </w:r>
      <w:proofErr w:type="spellEnd"/>
      <w:r w:rsidRPr="004A7168">
        <w:rPr>
          <w:lang w:val="de-AT"/>
        </w:rPr>
        <w:t xml:space="preserve"> stören. Zwingen Sie niemanden zum Teilnehmen. Manchmal sind Personen einfach schüchtern oder beteiligen sich nicht gerne an Diskussionen. Nehmen Sie es positiv zur Kenntnis, </w:t>
      </w:r>
      <w:r w:rsidRPr="004A7168">
        <w:rPr>
          <w:lang w:val="de-AT"/>
        </w:rPr>
        <w:lastRenderedPageBreak/>
        <w:t xml:space="preserve">wenn die betroffene Person sich zu Wort meldet und motivieren Sie sie, es weiterhin zu tun. Sehr oft hilft </w:t>
      </w:r>
      <w:r w:rsidR="009C4291" w:rsidRPr="004A7168">
        <w:rPr>
          <w:lang w:val="de-AT"/>
        </w:rPr>
        <w:t>die</w:t>
      </w:r>
      <w:r w:rsidRPr="004A7168">
        <w:rPr>
          <w:lang w:val="de-AT"/>
        </w:rPr>
        <w:t xml:space="preserve"> Ermutigung.</w:t>
      </w:r>
    </w:p>
    <w:p w:rsidR="00F4301B" w:rsidRPr="004A7168" w:rsidRDefault="00F4301B" w:rsidP="00FE0B44">
      <w:pPr>
        <w:rPr>
          <w:lang w:val="de-AT"/>
        </w:rPr>
      </w:pPr>
      <w:r w:rsidRPr="004A7168">
        <w:rPr>
          <w:lang w:val="de-AT"/>
        </w:rPr>
        <w:t>Es gibt viele Gründe warum Personen sich nicht beteiligen. Es kann an Tagesverfassung, eigenen Probleme oder der Dynamik in der Gruppe liegen.</w:t>
      </w:r>
      <w:r w:rsidR="00315911" w:rsidRPr="004A7168">
        <w:rPr>
          <w:lang w:val="de-AT"/>
        </w:rPr>
        <w:t xml:space="preserve"> Wenn Sie glauben, dass es sinnvoll sein könnte,  führen Sie ein Vieraugengespräch und finden Sie heraus, was es ist, das die Person daran hindert, sich zu beteiligen</w:t>
      </w:r>
    </w:p>
    <w:p w:rsidR="00270274" w:rsidRPr="004A7168" w:rsidRDefault="00270274" w:rsidP="00FE0B44">
      <w:pPr>
        <w:rPr>
          <w:lang w:val="de-AT"/>
        </w:rPr>
      </w:pPr>
    </w:p>
    <w:p w:rsidR="00BE1D73" w:rsidRPr="004A7168" w:rsidRDefault="00F4301B" w:rsidP="00FE0B44">
      <w:pPr>
        <w:pStyle w:val="Titre4"/>
        <w:rPr>
          <w:lang w:val="de-AT"/>
        </w:rPr>
      </w:pPr>
      <w:r w:rsidRPr="004A7168">
        <w:rPr>
          <w:lang w:val="de-AT"/>
        </w:rPr>
        <w:t>2. Der “Dauerredner”</w:t>
      </w:r>
    </w:p>
    <w:p w:rsidR="00BE1D73" w:rsidRPr="004A7168" w:rsidRDefault="00270274" w:rsidP="00FE0B44">
      <w:pPr>
        <w:rPr>
          <w:lang w:val="de-AT"/>
        </w:rPr>
      </w:pPr>
      <w:r w:rsidRPr="004A7168">
        <w:rPr>
          <w:lang w:val="de-AT"/>
        </w:rPr>
        <w:t>Ein G</w:t>
      </w:r>
      <w:r w:rsidR="0003518B" w:rsidRPr="004A7168">
        <w:rPr>
          <w:lang w:val="de-AT"/>
        </w:rPr>
        <w:t>r</w:t>
      </w:r>
      <w:r w:rsidRPr="004A7168">
        <w:rPr>
          <w:lang w:val="de-AT"/>
        </w:rPr>
        <w:t xml:space="preserve">uppenmitglied das von Natur aus gerne redet und dazu neigt, die Gruppe zu dominieren, möglicherweise in dem er oder sie immer zuerst auf Fragen antwortet oder ständig eigene </w:t>
      </w:r>
      <w:r w:rsidR="009B267E" w:rsidRPr="004A7168">
        <w:rPr>
          <w:lang w:val="de-AT"/>
        </w:rPr>
        <w:t xml:space="preserve">Beispiele/ </w:t>
      </w:r>
      <w:r w:rsidRPr="004A7168">
        <w:rPr>
          <w:lang w:val="de-AT"/>
        </w:rPr>
        <w:t>Vorschläge bringt.</w:t>
      </w:r>
    </w:p>
    <w:p w:rsidR="009B267E" w:rsidRPr="004A7168" w:rsidRDefault="00270274" w:rsidP="00FE0B44">
      <w:pPr>
        <w:rPr>
          <w:lang w:val="de-AT"/>
        </w:rPr>
      </w:pPr>
      <w:r w:rsidRPr="004A7168">
        <w:rPr>
          <w:lang w:val="de-AT"/>
        </w:rPr>
        <w:t>Es kann schwierig sein, den „Dauerredner“ unt</w:t>
      </w:r>
      <w:r w:rsidR="009B267E" w:rsidRPr="004A7168">
        <w:rPr>
          <w:lang w:val="de-AT"/>
        </w:rPr>
        <w:t>er Kontrolle zu halten, zudem</w:t>
      </w:r>
      <w:r w:rsidRPr="004A7168">
        <w:rPr>
          <w:lang w:val="de-AT"/>
        </w:rPr>
        <w:t xml:space="preserve"> oft auch</w:t>
      </w:r>
      <w:r w:rsidR="009B267E" w:rsidRPr="004A7168">
        <w:rPr>
          <w:lang w:val="de-AT"/>
        </w:rPr>
        <w:t xml:space="preserve"> keine körpersprachlichen Signale oder Zeichen eingesetzt werden können. Wahrscheinlich müssen sie namentlich andere Personen aufrufen, um ihren Punkt zu machen. Wenn der „Dauerredner“ wieder anfängt können Sie auch sehr höflich sagen: „Vielen Dank, XY, möchte vielleicht jemand anderes auch etwas dazu sagen?“ Oder „Hat jemand anderes eine andere Meinung/ Erfahrung…?“ Damit machen Sie klar dass SIE und nicht XY die Diskussion leiten! Möglicherweise müssen Sie den „Dauerredner“ immer wieder mal auf</w:t>
      </w:r>
      <w:r w:rsidR="005041E4" w:rsidRPr="004A7168">
        <w:rPr>
          <w:lang w:val="de-AT"/>
        </w:rPr>
        <w:t xml:space="preserve"> </w:t>
      </w:r>
      <w:r w:rsidR="0003518B" w:rsidRPr="004A7168">
        <w:rPr>
          <w:lang w:val="de-AT"/>
        </w:rPr>
        <w:t>die Spur zurückbringen, denn er neigt</w:t>
      </w:r>
      <w:r w:rsidR="005041E4" w:rsidRPr="004A7168">
        <w:rPr>
          <w:lang w:val="de-AT"/>
        </w:rPr>
        <w:t xml:space="preserve"> zur Weitschweifigkeit. Fürchten Sie sich nicht, das zu tun, die Gruppe wird es Ihnen danken.</w:t>
      </w:r>
    </w:p>
    <w:p w:rsidR="003C5B1C" w:rsidRPr="004A7168" w:rsidRDefault="003C5B1C" w:rsidP="003C5B1C">
      <w:pPr>
        <w:pStyle w:val="Titre4"/>
        <w:rPr>
          <w:lang w:val="de-AT"/>
        </w:rPr>
      </w:pPr>
    </w:p>
    <w:p w:rsidR="003C5B1C" w:rsidRPr="004A7168" w:rsidRDefault="003C5B1C" w:rsidP="003C5B1C">
      <w:pPr>
        <w:pStyle w:val="Titre4"/>
        <w:rPr>
          <w:lang w:val="de-AT"/>
        </w:rPr>
      </w:pPr>
      <w:r w:rsidRPr="004A7168">
        <w:rPr>
          <w:lang w:val="de-AT"/>
        </w:rPr>
        <w:t>3.Der “Besserwisser”</w:t>
      </w:r>
    </w:p>
    <w:p w:rsidR="003C5B1C" w:rsidRPr="004A7168" w:rsidRDefault="003C5B1C" w:rsidP="00FE0B44">
      <w:pPr>
        <w:rPr>
          <w:lang w:val="de-AT"/>
        </w:rPr>
      </w:pPr>
      <w:r w:rsidRPr="004A7168">
        <w:rPr>
          <w:lang w:val="de-AT"/>
        </w:rPr>
        <w:t xml:space="preserve">Ein Gruppenmitglied, das viel Ahnung von der Materie hat (oder das zumindest glaubt) und sein Wissen ständig der Gruppe mitteilen will. Gehen Sie auch hier freundlich und respektvoll mit der Person um, aber motivieren Sie auch die anderen, ihre Meinung zu </w:t>
      </w:r>
      <w:r w:rsidR="00F46435" w:rsidRPr="004A7168">
        <w:rPr>
          <w:lang w:val="de-AT"/>
        </w:rPr>
        <w:t>äußern</w:t>
      </w:r>
      <w:r w:rsidRPr="004A7168">
        <w:rPr>
          <w:lang w:val="de-AT"/>
        </w:rPr>
        <w:t xml:space="preserve">. Sie könnten sagen. „Das ist </w:t>
      </w:r>
      <w:proofErr w:type="spellStart"/>
      <w:r w:rsidRPr="004A7168">
        <w:rPr>
          <w:lang w:val="de-AT"/>
        </w:rPr>
        <w:t>XY´s</w:t>
      </w:r>
      <w:proofErr w:type="spellEnd"/>
      <w:r w:rsidRPr="004A7168">
        <w:rPr>
          <w:lang w:val="de-AT"/>
        </w:rPr>
        <w:t xml:space="preserve"> Meinung, wie sehen das die Anderen?“</w:t>
      </w:r>
    </w:p>
    <w:p w:rsidR="003C5B1C" w:rsidRPr="004A7168" w:rsidRDefault="003C5B1C" w:rsidP="00FE0B44">
      <w:pPr>
        <w:rPr>
          <w:lang w:val="de-AT"/>
        </w:rPr>
      </w:pPr>
      <w:r w:rsidRPr="004A7168">
        <w:rPr>
          <w:lang w:val="de-AT"/>
        </w:rPr>
        <w:lastRenderedPageBreak/>
        <w:t>Auch hier ist möglicherweise früher oder später ein Einzelgespräch in der Pause sinnvoll, wo Sie betonen, wie sehr Sie die Beiträge der Person schätzen, dass Sie den anderen aber auch eine Chance geben möchten, etwas beizutragen.</w:t>
      </w:r>
    </w:p>
    <w:p w:rsidR="0003518B" w:rsidRPr="004A7168" w:rsidRDefault="0003518B" w:rsidP="00FE0B44">
      <w:pPr>
        <w:rPr>
          <w:lang w:val="de-AT"/>
        </w:rPr>
      </w:pPr>
    </w:p>
    <w:p w:rsidR="003C5B1C" w:rsidRPr="004A7168" w:rsidRDefault="003C5B1C" w:rsidP="003C5B1C">
      <w:pPr>
        <w:pStyle w:val="Titre4"/>
        <w:rPr>
          <w:lang w:val="de-AT"/>
        </w:rPr>
      </w:pPr>
      <w:r w:rsidRPr="004A7168">
        <w:rPr>
          <w:lang w:val="de-AT"/>
        </w:rPr>
        <w:t>4.Der “Streitbare”</w:t>
      </w:r>
    </w:p>
    <w:p w:rsidR="003A5ABA" w:rsidRPr="004A7168" w:rsidRDefault="00475FB0" w:rsidP="00FE0B44">
      <w:pPr>
        <w:rPr>
          <w:lang w:val="de-AT"/>
        </w:rPr>
      </w:pPr>
      <w:r w:rsidRPr="004A7168">
        <w:rPr>
          <w:lang w:val="de-AT"/>
        </w:rPr>
        <w:t>Ein Gruppenmitglied, das ständi</w:t>
      </w:r>
      <w:r w:rsidR="00211D66" w:rsidRPr="004A7168">
        <w:rPr>
          <w:lang w:val="de-AT"/>
        </w:rPr>
        <w:t>g die Konfron</w:t>
      </w:r>
      <w:r w:rsidRPr="004A7168">
        <w:rPr>
          <w:lang w:val="de-AT"/>
        </w:rPr>
        <w:t>t</w:t>
      </w:r>
      <w:r w:rsidR="00211D66" w:rsidRPr="004A7168">
        <w:rPr>
          <w:lang w:val="de-AT"/>
        </w:rPr>
        <w:t xml:space="preserve">ation mit anderen </w:t>
      </w:r>
      <w:proofErr w:type="spellStart"/>
      <w:r w:rsidR="00D56675">
        <w:rPr>
          <w:lang w:val="de-AT"/>
        </w:rPr>
        <w:t>TeilnehmerInnen</w:t>
      </w:r>
      <w:proofErr w:type="spellEnd"/>
      <w:r w:rsidR="00211D66" w:rsidRPr="004A7168">
        <w:rPr>
          <w:lang w:val="de-AT"/>
        </w:rPr>
        <w:t xml:space="preserve"> oder den </w:t>
      </w:r>
      <w:proofErr w:type="spellStart"/>
      <w:r w:rsidR="00211D66" w:rsidRPr="004A7168">
        <w:rPr>
          <w:lang w:val="de-AT"/>
        </w:rPr>
        <w:t>TrainerInnen</w:t>
      </w:r>
      <w:proofErr w:type="spellEnd"/>
      <w:r w:rsidR="00211D66" w:rsidRPr="004A7168">
        <w:rPr>
          <w:lang w:val="de-AT"/>
        </w:rPr>
        <w:t xml:space="preserve"> sucht. Versuchen Sie sich nicht provozieren zu lassen und lassen Sie sich nicht in ein Streitgespräch ein. </w:t>
      </w:r>
      <w:r w:rsidRPr="004A7168">
        <w:rPr>
          <w:lang w:val="de-AT"/>
        </w:rPr>
        <w:t>Lassen Sie die Punkte der Person ge</w:t>
      </w:r>
      <w:r w:rsidR="0003518B" w:rsidRPr="004A7168">
        <w:rPr>
          <w:lang w:val="de-AT"/>
        </w:rPr>
        <w:t>lten, die wirklich Hand und Fuß</w:t>
      </w:r>
      <w:r w:rsidRPr="004A7168">
        <w:rPr>
          <w:lang w:val="de-AT"/>
        </w:rPr>
        <w:t xml:space="preserve"> haben und auch ruhig vorgebracht werden</w:t>
      </w:r>
      <w:r w:rsidR="0003518B" w:rsidRPr="004A7168">
        <w:rPr>
          <w:lang w:val="de-AT"/>
        </w:rPr>
        <w:t>,</w:t>
      </w:r>
      <w:r w:rsidRPr="004A7168">
        <w:rPr>
          <w:lang w:val="de-AT"/>
        </w:rPr>
        <w:t xml:space="preserve"> aber machen Sie gleich klar, dass sich die Erfahrungen der </w:t>
      </w:r>
      <w:proofErr w:type="spellStart"/>
      <w:r w:rsidR="00D56675">
        <w:rPr>
          <w:lang w:val="de-AT"/>
        </w:rPr>
        <w:t>TeilnehmerInnen</w:t>
      </w:r>
      <w:proofErr w:type="spellEnd"/>
      <w:r w:rsidRPr="004A7168">
        <w:rPr>
          <w:lang w:val="de-AT"/>
        </w:rPr>
        <w:t xml:space="preserve"> unterscheiden und es hier nicht um „richtig“ oder „falsch“ geht.</w:t>
      </w:r>
    </w:p>
    <w:p w:rsidR="00B06035" w:rsidRPr="004A7168" w:rsidRDefault="00B06035" w:rsidP="00FE0B44">
      <w:pPr>
        <w:rPr>
          <w:lang w:val="de-AT"/>
        </w:rPr>
      </w:pPr>
      <w:r w:rsidRPr="004A7168">
        <w:rPr>
          <w:lang w:val="de-AT"/>
        </w:rPr>
        <w:t xml:space="preserve">Beim „Streitbaren“ muss man aufpassen, dass er nicht Dinge sagt, die der Gruppendynamik schaden und die anderen verstören oder ärgern. Bleiben Sie also stark als </w:t>
      </w:r>
      <w:proofErr w:type="spellStart"/>
      <w:r w:rsidRPr="004A7168">
        <w:rPr>
          <w:lang w:val="de-AT"/>
        </w:rPr>
        <w:t>ModeratorIn</w:t>
      </w:r>
      <w:proofErr w:type="spellEnd"/>
      <w:r w:rsidRPr="004A7168">
        <w:rPr>
          <w:lang w:val="de-AT"/>
        </w:rPr>
        <w:t xml:space="preserve"> und führen Sie das Gespräch in die von Ihnen beabsichtigte</w:t>
      </w:r>
      <w:r w:rsidR="003C1DEB" w:rsidRPr="004A7168">
        <w:rPr>
          <w:lang w:val="de-AT"/>
        </w:rPr>
        <w:t xml:space="preserve"> Richtung weiter, in dem Sie mit dem</w:t>
      </w:r>
      <w:r w:rsidRPr="004A7168">
        <w:rPr>
          <w:lang w:val="de-AT"/>
        </w:rPr>
        <w:t xml:space="preserve"> „Streitbaren“ höf</w:t>
      </w:r>
      <w:r w:rsidR="003C1DEB" w:rsidRPr="004A7168">
        <w:rPr>
          <w:lang w:val="de-AT"/>
        </w:rPr>
        <w:t>lich, aber bestimmt sind.</w:t>
      </w:r>
    </w:p>
    <w:p w:rsidR="002561B6" w:rsidRPr="004A7168" w:rsidRDefault="002561B6" w:rsidP="00FE0B44">
      <w:pPr>
        <w:rPr>
          <w:lang w:val="de-AT"/>
        </w:rPr>
      </w:pPr>
      <w:r w:rsidRPr="004A7168">
        <w:rPr>
          <w:lang w:val="de-AT"/>
        </w:rPr>
        <w:t>Lassen Sie ihm auf garkeinen Fall wertende, abschätzige oder aggressive Verbalattacken durchgehen. Respekt wird von allen gleichermaßen verlangt und die Sensibilität gegenüber Unterschieden sollen Sie auch vom „Streitbaren“ einfordern. Die Gruppe erwartet so ein Eingreifen von Ihnen.</w:t>
      </w:r>
    </w:p>
    <w:p w:rsidR="002561B6" w:rsidRPr="004A7168" w:rsidRDefault="002561B6" w:rsidP="00FE0B44">
      <w:pPr>
        <w:pStyle w:val="Titre4"/>
        <w:rPr>
          <w:lang w:val="de-AT"/>
        </w:rPr>
      </w:pPr>
    </w:p>
    <w:p w:rsidR="00BE1D73" w:rsidRPr="004A7168" w:rsidRDefault="002561B6" w:rsidP="00FE0B44">
      <w:pPr>
        <w:pStyle w:val="Titre4"/>
        <w:rPr>
          <w:lang w:val="de-AT"/>
        </w:rPr>
      </w:pPr>
      <w:r w:rsidRPr="004A7168">
        <w:rPr>
          <w:lang w:val="de-AT"/>
        </w:rPr>
        <w:t>5. Der “Ja, aber”</w:t>
      </w:r>
    </w:p>
    <w:p w:rsidR="001121AB" w:rsidRPr="004A7168" w:rsidRDefault="001121AB" w:rsidP="001121AB">
      <w:pPr>
        <w:rPr>
          <w:lang w:val="de-AT"/>
        </w:rPr>
      </w:pPr>
      <w:r w:rsidRPr="004A7168">
        <w:rPr>
          <w:lang w:val="de-AT"/>
        </w:rPr>
        <w:t>Dieses Gruppenmitglied stimmt gru</w:t>
      </w:r>
      <w:r w:rsidR="00CD1536" w:rsidRPr="004A7168">
        <w:rPr>
          <w:lang w:val="de-AT"/>
        </w:rPr>
        <w:t>ndsätzlich dem zu, was Sie oder jemand anderes vorbringt, fügt aber immer sofort hinzu, dass und warum das für sie nie funktionieren kann.</w:t>
      </w:r>
    </w:p>
    <w:p w:rsidR="005E60DE" w:rsidRPr="004A7168" w:rsidRDefault="00CD1536" w:rsidP="00FE0B44">
      <w:pPr>
        <w:rPr>
          <w:lang w:val="de-AT"/>
        </w:rPr>
      </w:pPr>
      <w:r w:rsidRPr="004A7168">
        <w:rPr>
          <w:lang w:val="de-AT"/>
        </w:rPr>
        <w:t xml:space="preserve">Lassen Sie sich nicht in eine Diskussion </w:t>
      </w:r>
      <w:r w:rsidR="0003518B" w:rsidRPr="004A7168">
        <w:rPr>
          <w:lang w:val="de-AT"/>
        </w:rPr>
        <w:t>verwickelt, warum es für ihn</w:t>
      </w:r>
      <w:r w:rsidRPr="004A7168">
        <w:rPr>
          <w:lang w:val="de-AT"/>
        </w:rPr>
        <w:t xml:space="preserve"> nicht funktionieren kann und passen Sie auf, dass er di</w:t>
      </w:r>
      <w:r w:rsidR="0003518B" w:rsidRPr="004A7168">
        <w:rPr>
          <w:lang w:val="de-AT"/>
        </w:rPr>
        <w:t>e Gruppe nicht mit seiner</w:t>
      </w:r>
      <w:r w:rsidRPr="004A7168">
        <w:rPr>
          <w:lang w:val="de-AT"/>
        </w:rPr>
        <w:t xml:space="preserve"> Negativität „ansteckt“. Diskussionen über das warum können Sie und die </w:t>
      </w:r>
      <w:r w:rsidRPr="004A7168">
        <w:rPr>
          <w:lang w:val="de-AT"/>
        </w:rPr>
        <w:lastRenderedPageBreak/>
        <w:t>Gruppe viel Zeit und Energien kosten und der „Ja, aber“ wird immer Argumente haben. O</w:t>
      </w:r>
      <w:r w:rsidR="005E60DE" w:rsidRPr="004A7168">
        <w:rPr>
          <w:lang w:val="de-AT"/>
        </w:rPr>
        <w:t>f</w:t>
      </w:r>
      <w:r w:rsidRPr="004A7168">
        <w:rPr>
          <w:lang w:val="de-AT"/>
        </w:rPr>
        <w:t xml:space="preserve">t kommt dieser negative Zugang aus Frustration Verzweiflung und Hilflosigkeit über die </w:t>
      </w:r>
      <w:r w:rsidR="005E60DE" w:rsidRPr="004A7168">
        <w:rPr>
          <w:lang w:val="de-AT"/>
        </w:rPr>
        <w:t>Erblindung und Sie sollten dafür Verständnis haben. Schlagen Sie ein privates Gespräch vor und versuchen Sie die Person dazu zu bringen auch die positiven Aspekte zu sehen.</w:t>
      </w:r>
    </w:p>
    <w:p w:rsidR="005E60DE" w:rsidRPr="004A7168" w:rsidRDefault="008F5355" w:rsidP="00FE0B44">
      <w:pPr>
        <w:rPr>
          <w:lang w:val="de-AT"/>
        </w:rPr>
      </w:pPr>
      <w:r w:rsidRPr="004A7168">
        <w:rPr>
          <w:lang w:val="de-AT"/>
        </w:rPr>
        <w:t>Manchmal müssen Sie ihn</w:t>
      </w:r>
      <w:r w:rsidR="005E60DE" w:rsidRPr="004A7168">
        <w:rPr>
          <w:lang w:val="de-AT"/>
        </w:rPr>
        <w:t xml:space="preserve"> vor der Gruppe vielleicht ein bisschen bremsen und andere </w:t>
      </w:r>
      <w:proofErr w:type="spellStart"/>
      <w:r w:rsidR="00D56675">
        <w:rPr>
          <w:lang w:val="de-AT"/>
        </w:rPr>
        <w:t>TeilnehmerInnen</w:t>
      </w:r>
      <w:proofErr w:type="spellEnd"/>
      <w:r w:rsidR="005E60DE" w:rsidRPr="004A7168">
        <w:rPr>
          <w:lang w:val="de-AT"/>
        </w:rPr>
        <w:t xml:space="preserve"> auffordern zu erzählen, wie das bei ihnen funktionieren könnte und so positive Beispiele diskutieren. Vielleicht ist so eine Perspektivenänderung dieser negativen Person möglich</w:t>
      </w:r>
    </w:p>
    <w:p w:rsidR="005E60DE" w:rsidRPr="004A7168" w:rsidRDefault="005E60DE" w:rsidP="00FE0B44">
      <w:pPr>
        <w:pStyle w:val="Titre4"/>
        <w:rPr>
          <w:lang w:val="de-AT"/>
        </w:rPr>
      </w:pPr>
    </w:p>
    <w:p w:rsidR="00BE1D73" w:rsidRPr="004A7168" w:rsidRDefault="008F5355" w:rsidP="00FE0B44">
      <w:pPr>
        <w:pStyle w:val="Titre4"/>
        <w:rPr>
          <w:lang w:val="de-AT"/>
        </w:rPr>
      </w:pPr>
      <w:r w:rsidRPr="004A7168">
        <w:rPr>
          <w:lang w:val="de-AT"/>
        </w:rPr>
        <w:t>6. “Der Gelangweilte</w:t>
      </w:r>
      <w:r w:rsidR="00FC071D" w:rsidRPr="004A7168">
        <w:rPr>
          <w:lang w:val="de-AT"/>
        </w:rPr>
        <w:t xml:space="preserve"> oder “Müde”</w:t>
      </w:r>
    </w:p>
    <w:p w:rsidR="005E60DE" w:rsidRPr="004A7168" w:rsidRDefault="00C837B1" w:rsidP="005E60DE">
      <w:pPr>
        <w:rPr>
          <w:lang w:val="de-AT"/>
        </w:rPr>
      </w:pPr>
      <w:r w:rsidRPr="004A7168">
        <w:rPr>
          <w:lang w:val="de-AT"/>
        </w:rPr>
        <w:t>Eine offensichtlich gelangweilte oder müde Person, die sich nicht am Geschehen beteiligt.</w:t>
      </w:r>
    </w:p>
    <w:p w:rsidR="00FC071D" w:rsidRPr="004A7168" w:rsidRDefault="009B04C2" w:rsidP="009B04C2">
      <w:pPr>
        <w:rPr>
          <w:lang w:val="de-AT"/>
        </w:rPr>
      </w:pPr>
      <w:r w:rsidRPr="004A7168">
        <w:rPr>
          <w:lang w:val="de-AT"/>
        </w:rPr>
        <w:t xml:space="preserve">Wahrscheinlich zeigt sich diese Person von dem, was Sie im Seminar sagen ziemlich unbeeindruckt und wird ihr Verhalten auf Grund dessen auch nicht ändern. Auch hier hilft ein privates Gespräch um herauszufinden, was die Person am Rahmen oder Inhalten des Projekts stört. Falls eine Person tatsächlich im Seminar einschlafen sollte,  </w:t>
      </w:r>
      <w:r w:rsidR="007E2171" w:rsidRPr="004A7168">
        <w:rPr>
          <w:lang w:val="de-AT"/>
        </w:rPr>
        <w:t>nehmen Sie das bitte nicht persönlich</w:t>
      </w:r>
      <w:r w:rsidR="00AD7378" w:rsidRPr="004A7168">
        <w:rPr>
          <w:lang w:val="de-AT"/>
        </w:rPr>
        <w:t>. Oft sind lange Konzentrationsphasen ungewohnt und machen sehr müde</w:t>
      </w:r>
      <w:r w:rsidR="00FC071D" w:rsidRPr="004A7168">
        <w:rPr>
          <w:lang w:val="de-AT"/>
        </w:rPr>
        <w:t xml:space="preserve"> oder es gibt andere gesundheitliche Gründe. </w:t>
      </w:r>
    </w:p>
    <w:p w:rsidR="009B04C2" w:rsidRPr="004A7168" w:rsidRDefault="00FC071D" w:rsidP="00FE0B44">
      <w:pPr>
        <w:rPr>
          <w:lang w:val="de-AT"/>
        </w:rPr>
      </w:pPr>
      <w:r w:rsidRPr="004A7168">
        <w:rPr>
          <w:lang w:val="de-AT"/>
        </w:rPr>
        <w:t>Wenn Sie besorgt sind (und es keine Begleitperson gibt, die sich um die Person kümmert), können Sie sie in einer Pause ganz vorsichtig ansprechen und am Arm berühren. Versuchen Sie ruhig, sie wieder Teil der Gruppe zu machen.</w:t>
      </w:r>
    </w:p>
    <w:p w:rsidR="00FC071D" w:rsidRPr="004A7168" w:rsidRDefault="00FC071D" w:rsidP="00FE0B44">
      <w:pPr>
        <w:rPr>
          <w:lang w:val="de-AT"/>
        </w:rPr>
      </w:pPr>
      <w:r w:rsidRPr="004A7168">
        <w:rPr>
          <w:lang w:val="de-AT"/>
        </w:rPr>
        <w:t xml:space="preserve">Alles in allem, behalten Sie in Erinnerung, </w:t>
      </w:r>
      <w:proofErr w:type="gramStart"/>
      <w:r w:rsidRPr="004A7168">
        <w:rPr>
          <w:lang w:val="de-AT"/>
        </w:rPr>
        <w:t>das</w:t>
      </w:r>
      <w:proofErr w:type="gramEnd"/>
      <w:r w:rsidRPr="004A7168">
        <w:rPr>
          <w:lang w:val="de-AT"/>
        </w:rPr>
        <w:t xml:space="preserve"> es nicht darum geht, “schlechtes” oder “schwieriges” Benehmen von </w:t>
      </w:r>
      <w:proofErr w:type="spellStart"/>
      <w:r w:rsidR="00D56675">
        <w:rPr>
          <w:lang w:val="de-AT"/>
        </w:rPr>
        <w:t>TeilnehmerInnen</w:t>
      </w:r>
      <w:proofErr w:type="spellEnd"/>
      <w:r w:rsidRPr="004A7168">
        <w:rPr>
          <w:lang w:val="de-AT"/>
        </w:rPr>
        <w:t xml:space="preserve"> zu verbessern oder zu bestrafen. Seien Sie auf der Hut und gehen Sie behutsam und professionell mit schwierigem Benehmen um. Die Bedürfnisse d</w:t>
      </w:r>
      <w:r w:rsidR="00E552F4" w:rsidRPr="004A7168">
        <w:rPr>
          <w:lang w:val="de-AT"/>
        </w:rPr>
        <w:t>er ganzen Gruppe müssen immer ü</w:t>
      </w:r>
      <w:r w:rsidRPr="004A7168">
        <w:rPr>
          <w:lang w:val="de-AT"/>
        </w:rPr>
        <w:t>ber den Bedürfnissen eines Einzelnen stehen!</w:t>
      </w:r>
    </w:p>
    <w:p w:rsidR="008D0941" w:rsidRPr="004A7168" w:rsidRDefault="009D581D" w:rsidP="00F46435">
      <w:pPr>
        <w:pStyle w:val="Titre1"/>
        <w:jc w:val="both"/>
        <w:rPr>
          <w:lang w:val="de-AT"/>
        </w:rPr>
      </w:pPr>
      <w:bookmarkStart w:id="49" w:name="_EVALUATING_THE_PROGRAMME"/>
      <w:bookmarkEnd w:id="49"/>
      <w:r w:rsidRPr="004A7168">
        <w:rPr>
          <w:color w:val="000000"/>
          <w:sz w:val="28"/>
          <w:szCs w:val="28"/>
          <w:lang w:val="de-AT"/>
        </w:rPr>
        <w:br w:type="page"/>
      </w:r>
      <w:bookmarkStart w:id="50" w:name="_Toc353179197"/>
      <w:bookmarkStart w:id="51" w:name="_Toc353179234"/>
      <w:bookmarkStart w:id="52" w:name="_Toc353179269"/>
      <w:bookmarkStart w:id="53" w:name="_Toc353181658"/>
      <w:bookmarkStart w:id="54" w:name="_Toc370806396"/>
      <w:bookmarkStart w:id="55" w:name="_Toc370810799"/>
      <w:bookmarkStart w:id="56" w:name="_Toc386442735"/>
      <w:bookmarkStart w:id="57" w:name="_Toc388529976"/>
      <w:r w:rsidR="00EC4C88" w:rsidRPr="004A7168">
        <w:rPr>
          <w:lang w:val="de-AT"/>
        </w:rPr>
        <w:lastRenderedPageBreak/>
        <w:t>AUSWERTEN DES</w:t>
      </w:r>
      <w:r w:rsidR="00CC0884" w:rsidRPr="004A7168">
        <w:rPr>
          <w:lang w:val="de-AT"/>
        </w:rPr>
        <w:t xml:space="preserve"> PROGRAMM</w:t>
      </w:r>
      <w:bookmarkEnd w:id="50"/>
      <w:bookmarkEnd w:id="51"/>
      <w:bookmarkEnd w:id="52"/>
      <w:bookmarkEnd w:id="53"/>
      <w:bookmarkEnd w:id="54"/>
      <w:bookmarkEnd w:id="55"/>
      <w:r w:rsidR="00EC4C88" w:rsidRPr="004A7168">
        <w:rPr>
          <w:lang w:val="de-AT"/>
        </w:rPr>
        <w:t>ES</w:t>
      </w:r>
      <w:bookmarkEnd w:id="56"/>
      <w:bookmarkEnd w:id="57"/>
    </w:p>
    <w:p w:rsidR="00AA15FF" w:rsidRPr="004A7168" w:rsidRDefault="00AA15FF" w:rsidP="00FE0B44">
      <w:pPr>
        <w:rPr>
          <w:lang w:val="de-AT"/>
        </w:rPr>
      </w:pPr>
    </w:p>
    <w:p w:rsidR="00AA15FF" w:rsidRPr="004A7168" w:rsidRDefault="00AA15FF" w:rsidP="00FE0B44">
      <w:pPr>
        <w:rPr>
          <w:lang w:val="de-AT"/>
        </w:rPr>
      </w:pPr>
    </w:p>
    <w:p w:rsidR="00AA15FF" w:rsidRPr="004A7168" w:rsidRDefault="00AA15FF" w:rsidP="00FE0B44">
      <w:pPr>
        <w:rPr>
          <w:lang w:val="de-AT"/>
        </w:rPr>
      </w:pPr>
    </w:p>
    <w:p w:rsidR="008D0941" w:rsidRPr="004A7168" w:rsidRDefault="00221CA1" w:rsidP="00B9600C">
      <w:pPr>
        <w:jc w:val="center"/>
        <w:rPr>
          <w:rFonts w:eastAsia="Times New Roman"/>
          <w:color w:val="5F497A"/>
          <w:lang w:val="de-AT"/>
        </w:rPr>
      </w:pPr>
      <w:r w:rsidRPr="004A7168">
        <w:rPr>
          <w:noProof/>
          <w:lang w:val="fr-FR" w:eastAsia="fr-FR"/>
        </w:rPr>
        <w:drawing>
          <wp:inline distT="0" distB="0" distL="0" distR="0" wp14:anchorId="0FFED6E2" wp14:editId="3E866169">
            <wp:extent cx="1590675" cy="1590675"/>
            <wp:effectExtent l="0" t="0" r="9525" b="9525"/>
            <wp:docPr id="12" name="Bild 12"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SA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807640" w:rsidRPr="004A7168" w:rsidRDefault="00807640" w:rsidP="00D844C7">
      <w:pPr>
        <w:rPr>
          <w:rFonts w:eastAsia="Times New Roman"/>
          <w:lang w:val="de-AT" w:eastAsia="nl-NL"/>
        </w:rPr>
      </w:pPr>
    </w:p>
    <w:p w:rsidR="00D844C7" w:rsidRDefault="00D844C7" w:rsidP="00D844C7">
      <w:pPr>
        <w:rPr>
          <w:lang w:val="de-AT"/>
        </w:rPr>
      </w:pPr>
    </w:p>
    <w:p w:rsidR="00052720" w:rsidRDefault="00052720" w:rsidP="00D844C7">
      <w:pPr>
        <w:rPr>
          <w:lang w:val="de-AT"/>
        </w:rPr>
      </w:pPr>
    </w:p>
    <w:p w:rsidR="00052720" w:rsidRDefault="00052720" w:rsidP="00D844C7">
      <w:pPr>
        <w:rPr>
          <w:lang w:val="de-AT"/>
        </w:rPr>
      </w:pPr>
    </w:p>
    <w:p w:rsidR="00052720" w:rsidRDefault="00052720" w:rsidP="00D844C7">
      <w:pPr>
        <w:rPr>
          <w:lang w:val="de-AT"/>
        </w:rPr>
      </w:pPr>
    </w:p>
    <w:p w:rsidR="00052720" w:rsidRDefault="00052720" w:rsidP="00D844C7">
      <w:pPr>
        <w:rPr>
          <w:lang w:val="de-AT"/>
        </w:rPr>
      </w:pPr>
    </w:p>
    <w:p w:rsidR="00052720" w:rsidRDefault="00052720" w:rsidP="00D844C7">
      <w:pPr>
        <w:rPr>
          <w:lang w:val="de-AT"/>
        </w:rPr>
      </w:pPr>
    </w:p>
    <w:p w:rsidR="00052720" w:rsidRDefault="00052720" w:rsidP="00D844C7">
      <w:pPr>
        <w:rPr>
          <w:lang w:val="de-AT"/>
        </w:rPr>
      </w:pPr>
    </w:p>
    <w:p w:rsidR="00052720" w:rsidRDefault="00052720" w:rsidP="00D844C7">
      <w:pPr>
        <w:rPr>
          <w:lang w:val="de-AT"/>
        </w:rPr>
      </w:pPr>
    </w:p>
    <w:p w:rsidR="00052720" w:rsidRPr="004A7168" w:rsidRDefault="00052720" w:rsidP="00D844C7">
      <w:pPr>
        <w:rPr>
          <w:lang w:val="de-AT"/>
        </w:rPr>
      </w:pPr>
    </w:p>
    <w:p w:rsidR="00D844C7" w:rsidRPr="004A7168" w:rsidRDefault="00943448" w:rsidP="00D844C7">
      <w:pPr>
        <w:rPr>
          <w:b/>
          <w:color w:val="660066"/>
          <w:sz w:val="32"/>
          <w:szCs w:val="32"/>
          <w:lang w:val="de-AT"/>
        </w:rPr>
      </w:pPr>
      <w:r w:rsidRPr="004A7168">
        <w:rPr>
          <w:b/>
          <w:color w:val="660066"/>
          <w:sz w:val="32"/>
          <w:szCs w:val="32"/>
          <w:lang w:val="de-AT"/>
        </w:rPr>
        <w:lastRenderedPageBreak/>
        <w:t>Auswertung</w:t>
      </w:r>
    </w:p>
    <w:p w:rsidR="00D31766" w:rsidRPr="004A7168" w:rsidRDefault="00D31766" w:rsidP="00D844C7">
      <w:pPr>
        <w:rPr>
          <w:b/>
          <w:color w:val="660066"/>
          <w:sz w:val="32"/>
          <w:szCs w:val="32"/>
          <w:lang w:val="de-AT"/>
        </w:rPr>
      </w:pPr>
    </w:p>
    <w:p w:rsidR="00D31766" w:rsidRPr="004A7168" w:rsidRDefault="00D31766" w:rsidP="00D844C7">
      <w:pPr>
        <w:rPr>
          <w:lang w:val="de-AT"/>
        </w:rPr>
      </w:pPr>
      <w:r w:rsidRPr="004A7168">
        <w:rPr>
          <w:lang w:val="de-AT"/>
        </w:rPr>
        <w:t>Es gibt zwei Möglichkeiten an die Auswertung der VISAL-Workshops heranzugehen</w:t>
      </w:r>
    </w:p>
    <w:p w:rsidR="00D31766" w:rsidRPr="004A7168" w:rsidRDefault="00D31766" w:rsidP="007E4362">
      <w:pPr>
        <w:rPr>
          <w:lang w:val="de-AT"/>
        </w:rPr>
      </w:pPr>
      <w:r w:rsidRPr="004A7168">
        <w:rPr>
          <w:lang w:val="de-AT"/>
        </w:rPr>
        <w:t xml:space="preserve">Im Anhang 8 gibt es ein Formular, das das gesamte VISAL-Projekt auswertet, in dem die </w:t>
      </w:r>
      <w:proofErr w:type="spellStart"/>
      <w:r w:rsidR="00D56675">
        <w:rPr>
          <w:lang w:val="de-AT"/>
        </w:rPr>
        <w:t>TeilnehmerInnen</w:t>
      </w:r>
      <w:proofErr w:type="spellEnd"/>
      <w:r w:rsidRPr="004A7168">
        <w:rPr>
          <w:lang w:val="de-AT"/>
        </w:rPr>
        <w:t xml:space="preserve"> der Workshops</w:t>
      </w:r>
      <w:r w:rsidR="00A629F3" w:rsidRPr="004A7168">
        <w:rPr>
          <w:lang w:val="de-AT"/>
        </w:rPr>
        <w:t xml:space="preserve"> ihr Feedback abgeben. Es beinhaltet Basisinformationen</w:t>
      </w:r>
      <w:r w:rsidRPr="004A7168">
        <w:rPr>
          <w:lang w:val="de-AT"/>
        </w:rPr>
        <w:t>, wie Alter und Geschlecht und es gibt eine Skala, wo sie die Workshops und Inhalte bewerten. Freier Platz für Kommentare und Verbesserungsvorschläge ist vorhanden und soll auch genutzt werden.</w:t>
      </w:r>
    </w:p>
    <w:p w:rsidR="00D31766" w:rsidRPr="004A7168" w:rsidRDefault="00D31766" w:rsidP="007E4362">
      <w:pPr>
        <w:rPr>
          <w:lang w:val="de-AT"/>
        </w:rPr>
      </w:pPr>
    </w:p>
    <w:p w:rsidR="00D31766" w:rsidRPr="004A7168" w:rsidRDefault="00D31766" w:rsidP="007E4362">
      <w:pPr>
        <w:rPr>
          <w:lang w:val="de-AT"/>
        </w:rPr>
      </w:pPr>
      <w:r w:rsidRPr="004A7168">
        <w:rPr>
          <w:lang w:val="de-AT"/>
        </w:rPr>
        <w:t xml:space="preserve">Generell sind wir aber an einer tiefergehenden Betrachtung interessiert und daran, wie es den Individuen tatsächlich geht – vor während und nach dem Projekt. Dazu gibt es Formulare als Download auf der VISAL Homepage </w:t>
      </w:r>
      <w:hyperlink r:id="rId13" w:history="1">
        <w:r w:rsidRPr="004A7168">
          <w:rPr>
            <w:rStyle w:val="Lienhypertexte"/>
            <w:rFonts w:cs="Arial"/>
            <w:lang w:val="de-AT"/>
          </w:rPr>
          <w:t>www.visal-project.eu</w:t>
        </w:r>
      </w:hyperlink>
      <w:r w:rsidRPr="004A7168">
        <w:rPr>
          <w:lang w:val="de-AT"/>
        </w:rPr>
        <w:t>.</w:t>
      </w:r>
    </w:p>
    <w:p w:rsidR="00D31766" w:rsidRPr="004A7168" w:rsidRDefault="00D31766" w:rsidP="007E4362">
      <w:pPr>
        <w:rPr>
          <w:lang w:val="de-AT"/>
        </w:rPr>
      </w:pPr>
      <w:r w:rsidRPr="004A7168">
        <w:rPr>
          <w:lang w:val="de-AT"/>
        </w:rPr>
        <w:t xml:space="preserve">Diese Herangehensweise hat den Vorteil, dass man zu Beginn Daten sammelt, die dann mit späteren gut vergleichbar sind. </w:t>
      </w:r>
      <w:r w:rsidR="00F46435" w:rsidRPr="004A7168">
        <w:rPr>
          <w:lang w:val="de-AT"/>
        </w:rPr>
        <w:t>Außerdem</w:t>
      </w:r>
      <w:r w:rsidRPr="004A7168">
        <w:rPr>
          <w:lang w:val="de-AT"/>
        </w:rPr>
        <w:t xml:space="preserve"> berücksichtigen sie  auch die Nachhaltigkeit der Workshops, da der letzte Teil erst 3 Monate nach Besuchen der Workshops auszufüllen ist</w:t>
      </w:r>
    </w:p>
    <w:p w:rsidR="00807640" w:rsidRPr="004A7168" w:rsidRDefault="00975E11" w:rsidP="007E4362">
      <w:pPr>
        <w:rPr>
          <w:rFonts w:eastAsia="Times New Roman"/>
          <w:lang w:val="de-AT" w:eastAsia="nl-NL"/>
        </w:rPr>
        <w:sectPr w:rsidR="00807640" w:rsidRPr="004A7168" w:rsidSect="00A53C58">
          <w:headerReference w:type="default" r:id="rId14"/>
          <w:footerReference w:type="default" r:id="rId15"/>
          <w:pgSz w:w="12240" w:h="15840" w:code="122"/>
          <w:pgMar w:top="1417" w:right="1417" w:bottom="1134" w:left="1417" w:header="709" w:footer="709" w:gutter="0"/>
          <w:cols w:space="720"/>
          <w:titlePg/>
          <w:docGrid w:linePitch="381"/>
        </w:sectPr>
      </w:pPr>
      <w:r w:rsidRPr="004A7168">
        <w:rPr>
          <w:rFonts w:eastAsia="Times New Roman"/>
          <w:lang w:val="de-AT" w:eastAsia="nl-NL"/>
        </w:rPr>
        <w:t xml:space="preserve">  </w:t>
      </w:r>
    </w:p>
    <w:p w:rsidR="008D0941" w:rsidRPr="004A7168" w:rsidRDefault="008E1248" w:rsidP="001B33C2">
      <w:pPr>
        <w:pStyle w:val="Titre1"/>
        <w:rPr>
          <w:lang w:val="de-AT"/>
        </w:rPr>
      </w:pPr>
      <w:bookmarkStart w:id="58" w:name="_Toc386442736"/>
      <w:bookmarkStart w:id="59" w:name="_Toc388529977"/>
      <w:r w:rsidRPr="004A7168">
        <w:rPr>
          <w:lang w:val="de-AT"/>
        </w:rPr>
        <w:lastRenderedPageBreak/>
        <w:t>DIE EINZELNEN WORKSHOPS</w:t>
      </w:r>
      <w:bookmarkEnd w:id="58"/>
      <w:bookmarkEnd w:id="59"/>
    </w:p>
    <w:p w:rsidR="00AA15FF" w:rsidRPr="004A7168" w:rsidRDefault="00AA15FF" w:rsidP="00FE0B44">
      <w:pPr>
        <w:rPr>
          <w:lang w:val="de-AT"/>
        </w:rPr>
      </w:pPr>
    </w:p>
    <w:p w:rsidR="00AA15FF" w:rsidRPr="004A7168" w:rsidRDefault="00AA15FF" w:rsidP="00FE0B44">
      <w:pPr>
        <w:rPr>
          <w:lang w:val="de-AT"/>
        </w:rPr>
      </w:pPr>
    </w:p>
    <w:p w:rsidR="00E05E8A" w:rsidRPr="004A7168" w:rsidRDefault="00E05E8A" w:rsidP="00FE0B44">
      <w:pPr>
        <w:rPr>
          <w:lang w:val="de-AT"/>
        </w:rPr>
      </w:pPr>
    </w:p>
    <w:p w:rsidR="00F933CA" w:rsidRPr="004A7168" w:rsidRDefault="00F933CA" w:rsidP="00FE0B44">
      <w:pPr>
        <w:rPr>
          <w:lang w:val="de-AT"/>
        </w:rPr>
      </w:pPr>
    </w:p>
    <w:p w:rsidR="00E05E8A" w:rsidRPr="004A7168" w:rsidRDefault="00221CA1" w:rsidP="00DF577F">
      <w:pPr>
        <w:jc w:val="center"/>
        <w:rPr>
          <w:lang w:val="de-AT"/>
        </w:rPr>
      </w:pPr>
      <w:r w:rsidRPr="004A7168">
        <w:rPr>
          <w:noProof/>
          <w:lang w:val="fr-FR" w:eastAsia="fr-FR"/>
        </w:rPr>
        <w:drawing>
          <wp:inline distT="0" distB="0" distL="0" distR="0" wp14:anchorId="1F45C1AF" wp14:editId="5224160A">
            <wp:extent cx="1590675" cy="1590675"/>
            <wp:effectExtent l="0" t="0" r="9525" b="9525"/>
            <wp:docPr id="3" name="Bild 13"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SA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9A0F37" w:rsidRPr="004A7168" w:rsidRDefault="00FA710F" w:rsidP="009A0F37">
      <w:pPr>
        <w:pStyle w:val="Titre2"/>
        <w:jc w:val="left"/>
        <w:rPr>
          <w:lang w:val="de-AT"/>
        </w:rPr>
      </w:pPr>
      <w:r w:rsidRPr="004A7168">
        <w:rPr>
          <w:sz w:val="28"/>
          <w:szCs w:val="28"/>
          <w:lang w:val="de-AT"/>
        </w:rPr>
        <w:br w:type="page"/>
      </w:r>
      <w:bookmarkStart w:id="60" w:name="_Toc370806398"/>
      <w:bookmarkStart w:id="61" w:name="_Toc370810801"/>
      <w:bookmarkStart w:id="62" w:name="_Toc370810912"/>
      <w:bookmarkStart w:id="63" w:name="_Toc370826684"/>
      <w:bookmarkStart w:id="64" w:name="_Toc370904542"/>
      <w:bookmarkStart w:id="65" w:name="_Toc386442737"/>
      <w:bookmarkStart w:id="66" w:name="_Toc388529978"/>
      <w:r w:rsidR="00C6180A" w:rsidRPr="004A7168">
        <w:rPr>
          <w:lang w:val="de-AT"/>
        </w:rPr>
        <w:lastRenderedPageBreak/>
        <w:t>W</w:t>
      </w:r>
      <w:r w:rsidR="009A0F37" w:rsidRPr="004A7168">
        <w:rPr>
          <w:lang w:val="de-AT"/>
        </w:rPr>
        <w:t>illkommen zu den einzelnen Workshops</w:t>
      </w:r>
      <w:bookmarkEnd w:id="60"/>
      <w:bookmarkEnd w:id="61"/>
      <w:bookmarkEnd w:id="62"/>
      <w:bookmarkEnd w:id="63"/>
      <w:bookmarkEnd w:id="64"/>
      <w:bookmarkEnd w:id="65"/>
      <w:bookmarkEnd w:id="66"/>
    </w:p>
    <w:p w:rsidR="009A0F37" w:rsidRPr="004A7168" w:rsidRDefault="009A0F37" w:rsidP="00FE0B44">
      <w:pPr>
        <w:rPr>
          <w:lang w:val="de-AT"/>
        </w:rPr>
      </w:pPr>
      <w:r w:rsidRPr="004A7168">
        <w:rPr>
          <w:lang w:val="de-AT"/>
        </w:rPr>
        <w:t xml:space="preserve">In diesem Teil des Skripts haben wir Vorlagen ausgearbeitet, die beim </w:t>
      </w:r>
      <w:r w:rsidR="001628A9" w:rsidRPr="004A7168">
        <w:rPr>
          <w:lang w:val="de-AT"/>
        </w:rPr>
        <w:t>Planen</w:t>
      </w:r>
      <w:r w:rsidRPr="004A7168">
        <w:rPr>
          <w:lang w:val="de-AT"/>
        </w:rPr>
        <w:t xml:space="preserve"> und Abhalten der einzelnen Workshops von VISAL als Richtlinie dienen sollen</w:t>
      </w:r>
    </w:p>
    <w:p w:rsidR="00E40A9A" w:rsidRPr="004A7168" w:rsidRDefault="00580904" w:rsidP="00FE0B44">
      <w:pPr>
        <w:rPr>
          <w:lang w:val="de-AT"/>
        </w:rPr>
      </w:pPr>
      <w:r w:rsidRPr="004A7168">
        <w:rPr>
          <w:lang w:val="de-AT"/>
        </w:rPr>
        <w:t>Das Wichtigste ist es</w:t>
      </w:r>
      <w:r w:rsidR="00D92ADE" w:rsidRPr="004A7168">
        <w:rPr>
          <w:lang w:val="de-AT"/>
        </w:rPr>
        <w:t>,</w:t>
      </w:r>
      <w:r w:rsidRPr="004A7168">
        <w:rPr>
          <w:lang w:val="de-AT"/>
        </w:rPr>
        <w:t xml:space="preserve"> das Ziel des jeweiligen Workshops im Auge</w:t>
      </w:r>
      <w:r w:rsidR="00D92ADE" w:rsidRPr="004A7168">
        <w:rPr>
          <w:lang w:val="de-AT"/>
        </w:rPr>
        <w:t xml:space="preserve"> zu behalten. Dieses ist immer ganz klar am Anfang des Ablaufplans als „roter Faden“ formuliert</w:t>
      </w:r>
      <w:r w:rsidRPr="004A7168">
        <w:rPr>
          <w:lang w:val="de-AT"/>
        </w:rPr>
        <w:t xml:space="preserve"> </w:t>
      </w:r>
      <w:r w:rsidR="00D92ADE" w:rsidRPr="004A7168">
        <w:rPr>
          <w:lang w:val="de-AT"/>
        </w:rPr>
        <w:t xml:space="preserve">und soll die Diskussionen und Aktivitäten strukturieren. Selbstverständlich werden sich die einzelnen Workshops unterscheiden, wir lassen Ihnen auch genug Flexibilität auf das Vorwissen und die Erfahrungen, sowie die Bedürfnisse der einzelnen </w:t>
      </w:r>
      <w:proofErr w:type="spellStart"/>
      <w:r w:rsidR="0036120A" w:rsidRPr="004A7168">
        <w:rPr>
          <w:lang w:val="de-AT"/>
        </w:rPr>
        <w:t>TeilnehmerInnen</w:t>
      </w:r>
      <w:proofErr w:type="spellEnd"/>
      <w:r w:rsidR="00D92ADE" w:rsidRPr="004A7168">
        <w:rPr>
          <w:lang w:val="de-AT"/>
        </w:rPr>
        <w:t xml:space="preserve"> einzugehen. </w:t>
      </w:r>
      <w:r w:rsidR="00E40A9A" w:rsidRPr="004A7168">
        <w:rPr>
          <w:lang w:val="de-AT"/>
        </w:rPr>
        <w:t xml:space="preserve">Jede Gruppe ist anders und gerade bei älteren, blinden oder sehbehinderten </w:t>
      </w:r>
      <w:proofErr w:type="spellStart"/>
      <w:r w:rsidR="00D56675">
        <w:rPr>
          <w:lang w:val="de-AT"/>
        </w:rPr>
        <w:t>TeilnehmerInnen</w:t>
      </w:r>
      <w:proofErr w:type="spellEnd"/>
      <w:r w:rsidR="00E40A9A" w:rsidRPr="004A7168">
        <w:rPr>
          <w:lang w:val="de-AT"/>
        </w:rPr>
        <w:t xml:space="preserve"> muss man viel Rücksicht nehmen.</w:t>
      </w:r>
    </w:p>
    <w:p w:rsidR="00E40A9A" w:rsidRPr="004A7168" w:rsidRDefault="00E40A9A" w:rsidP="00FE0B44">
      <w:pPr>
        <w:rPr>
          <w:lang w:val="de-AT"/>
        </w:rPr>
      </w:pPr>
      <w:r w:rsidRPr="004A7168">
        <w:rPr>
          <w:lang w:val="de-AT"/>
        </w:rPr>
        <w:t>Die Übungen und Aktivitäten sind als Vorschläge zu verstehen, sie wurden in der Pilotphase des Projekts entwickelt. Sie</w:t>
      </w:r>
      <w:r w:rsidR="006736FD" w:rsidRPr="004A7168">
        <w:rPr>
          <w:lang w:val="de-AT"/>
        </w:rPr>
        <w:t xml:space="preserve"> können jederzeit</w:t>
      </w:r>
      <w:r w:rsidRPr="004A7168">
        <w:rPr>
          <w:lang w:val="de-AT"/>
        </w:rPr>
        <w:t xml:space="preserve"> gerne mit besser passenden, auf Ihre Gruppe individuell zugeschnittenen</w:t>
      </w:r>
      <w:r w:rsidR="006736FD" w:rsidRPr="004A7168">
        <w:rPr>
          <w:lang w:val="de-AT"/>
        </w:rPr>
        <w:t xml:space="preserve"> Übungen</w:t>
      </w:r>
      <w:r w:rsidRPr="004A7168">
        <w:rPr>
          <w:lang w:val="de-AT"/>
        </w:rPr>
        <w:t xml:space="preserve"> ersetzt werden.</w:t>
      </w:r>
      <w:r w:rsidR="006736FD" w:rsidRPr="004A7168">
        <w:rPr>
          <w:lang w:val="de-AT"/>
        </w:rPr>
        <w:t xml:space="preserve"> Oft machen kulturelle, soziale und gesundheitliche Gründe eine individuelle Änderung der Übungen nötig.</w:t>
      </w:r>
    </w:p>
    <w:p w:rsidR="00FE7038" w:rsidRPr="004A7168" w:rsidRDefault="00FE7038" w:rsidP="00FE0B44">
      <w:pPr>
        <w:rPr>
          <w:lang w:val="de-AT"/>
        </w:rPr>
      </w:pPr>
    </w:p>
    <w:p w:rsidR="00ED2C75" w:rsidRPr="004A7168" w:rsidRDefault="00FE7038" w:rsidP="00FE0B44">
      <w:pPr>
        <w:rPr>
          <w:color w:val="0000FF"/>
          <w:u w:val="single"/>
          <w:lang w:val="de-AT"/>
        </w:rPr>
      </w:pPr>
      <w:r w:rsidRPr="004A7168">
        <w:rPr>
          <w:lang w:val="de-AT"/>
        </w:rPr>
        <w:t>Europaweit haben die Partner des VISAL- Projekts</w:t>
      </w:r>
      <w:r w:rsidR="00ED2C75" w:rsidRPr="004A7168">
        <w:rPr>
          <w:lang w:val="de-AT"/>
        </w:rPr>
        <w:t xml:space="preserve"> verschiedenen Übungen gesammelt, weit mehr als hier zu finden sind. Bitte besuchen Sie für weitere Anregungen und ausführliche Beschreibungen unsere Homepage:  </w:t>
      </w:r>
      <w:r w:rsidR="00806D02">
        <w:fldChar w:fldCharType="begin"/>
      </w:r>
      <w:r w:rsidR="00806D02" w:rsidRPr="00F3688E">
        <w:rPr>
          <w:lang w:val="de-AT"/>
        </w:rPr>
        <w:instrText xml:space="preserve"> HYPERLINK "http://www.visal-project.eu" </w:instrText>
      </w:r>
      <w:r w:rsidR="00806D02">
        <w:fldChar w:fldCharType="separate"/>
      </w:r>
      <w:r w:rsidR="00ED2C75" w:rsidRPr="004A7168">
        <w:rPr>
          <w:rStyle w:val="Lienhypertexte"/>
          <w:rFonts w:cs="Arial"/>
          <w:lang w:val="de-AT"/>
        </w:rPr>
        <w:t>www.visal-project.eu</w:t>
      </w:r>
      <w:r w:rsidR="00806D02">
        <w:rPr>
          <w:rStyle w:val="Lienhypertexte"/>
          <w:rFonts w:cs="Arial"/>
          <w:lang w:val="de-AT"/>
        </w:rPr>
        <w:fldChar w:fldCharType="end"/>
      </w:r>
      <w:r w:rsidR="00ED2C75" w:rsidRPr="004A7168">
        <w:rPr>
          <w:rStyle w:val="Lienhypertexte"/>
          <w:rFonts w:cs="Arial"/>
          <w:lang w:val="de-AT"/>
        </w:rPr>
        <w:t xml:space="preserve">, </w:t>
      </w:r>
    </w:p>
    <w:p w:rsidR="00E05E8A" w:rsidRPr="004A7168" w:rsidRDefault="00ED2C75" w:rsidP="009B5E08">
      <w:pPr>
        <w:jc w:val="left"/>
        <w:rPr>
          <w:b/>
          <w:color w:val="590F56"/>
          <w:sz w:val="32"/>
          <w:szCs w:val="32"/>
          <w:lang w:val="de-AT"/>
        </w:rPr>
      </w:pPr>
      <w:r w:rsidRPr="004A7168">
        <w:rPr>
          <w:lang w:val="de-AT"/>
        </w:rPr>
        <w:t>Wir würden uns auch sehr freuen, wenn Sie Ihre eigenen Erfahrungen und Übungen auf der Homepage mit anderen teilen.</w:t>
      </w:r>
      <w:r w:rsidR="00484A74" w:rsidRPr="004A7168">
        <w:rPr>
          <w:lang w:val="de-AT"/>
        </w:rPr>
        <w:br w:type="page"/>
      </w:r>
      <w:r w:rsidR="0036120A" w:rsidRPr="004A7168">
        <w:rPr>
          <w:b/>
          <w:color w:val="590F56"/>
          <w:sz w:val="32"/>
          <w:szCs w:val="32"/>
          <w:lang w:val="de-AT"/>
        </w:rPr>
        <w:lastRenderedPageBreak/>
        <w:t>Einheit</w:t>
      </w:r>
      <w:r w:rsidR="00E6714A" w:rsidRPr="004A7168">
        <w:rPr>
          <w:b/>
          <w:color w:val="590F56"/>
          <w:sz w:val="32"/>
          <w:szCs w:val="32"/>
          <w:lang w:val="de-AT"/>
        </w:rPr>
        <w:t xml:space="preserve"> Index</w:t>
      </w:r>
    </w:p>
    <w:p w:rsidR="00484A74" w:rsidRPr="004A7168" w:rsidRDefault="00484A74" w:rsidP="00776EF0">
      <w:pPr>
        <w:jc w:val="left"/>
        <w:rPr>
          <w:lang w:val="de-AT"/>
        </w:rPr>
      </w:pPr>
    </w:p>
    <w:p w:rsidR="0040355E" w:rsidRPr="004A7168" w:rsidRDefault="00315A56" w:rsidP="008F70CD">
      <w:pPr>
        <w:pStyle w:val="TM2"/>
        <w:rPr>
          <w:rFonts w:cs="Times New Roman"/>
          <w:u w:val="single"/>
          <w:lang w:val="de-AT"/>
        </w:rPr>
      </w:pPr>
      <w:r w:rsidRPr="004A7168">
        <w:rPr>
          <w:rStyle w:val="Lienhypertexte"/>
          <w:b/>
          <w:lang w:val="de-AT"/>
        </w:rPr>
        <w:fldChar w:fldCharType="begin"/>
      </w:r>
      <w:r w:rsidRPr="004A7168">
        <w:rPr>
          <w:rStyle w:val="Lienhypertexte"/>
          <w:b/>
          <w:lang w:val="de-AT"/>
        </w:rPr>
        <w:instrText xml:space="preserve"> TOC \o "1-3" \h \z \u </w:instrText>
      </w:r>
      <w:r w:rsidRPr="004A7168">
        <w:rPr>
          <w:rStyle w:val="Lienhypertexte"/>
          <w:b/>
          <w:lang w:val="de-AT"/>
        </w:rPr>
        <w:fldChar w:fldCharType="separate"/>
      </w:r>
      <w:hyperlink w:anchor="_Toc370810802" w:history="1">
        <w:r w:rsidR="0036120A" w:rsidRPr="004A7168">
          <w:rPr>
            <w:rStyle w:val="Lienhypertexte"/>
            <w:color w:val="auto"/>
            <w:lang w:val="de-AT"/>
          </w:rPr>
          <w:t>EINHEIT</w:t>
        </w:r>
        <w:r w:rsidR="0040355E" w:rsidRPr="004A7168">
          <w:rPr>
            <w:rStyle w:val="Lienhypertexte"/>
            <w:color w:val="auto"/>
            <w:lang w:val="de-AT"/>
          </w:rPr>
          <w:t xml:space="preserve"> 1</w:t>
        </w:r>
        <w:r w:rsidR="00E64B21" w:rsidRPr="004A7168">
          <w:rPr>
            <w:rStyle w:val="Lienhypertexte"/>
            <w:color w:val="auto"/>
            <w:lang w:val="de-AT"/>
          </w:rPr>
          <w:t xml:space="preserve"> - </w:t>
        </w:r>
        <w:r w:rsidR="00BA2E4C" w:rsidRPr="004A7168">
          <w:rPr>
            <w:lang w:val="de-AT"/>
          </w:rPr>
          <w:t>Die Gruppe und sich selbst besser kennenlernen</w:t>
        </w:r>
        <w:r w:rsidR="0040355E" w:rsidRPr="004A7168">
          <w:rPr>
            <w:rStyle w:val="Lienhypertexte"/>
            <w:webHidden/>
            <w:color w:val="auto"/>
            <w:lang w:val="de-AT"/>
          </w:rPr>
          <w:tab/>
        </w:r>
        <w:r w:rsidR="00E64B21" w:rsidRPr="004A7168">
          <w:rPr>
            <w:rStyle w:val="Lienhypertexte"/>
            <w:webHidden/>
            <w:color w:val="auto"/>
            <w:lang w:val="de-AT"/>
          </w:rPr>
          <w:fldChar w:fldCharType="begin"/>
        </w:r>
        <w:r w:rsidR="00E64B21" w:rsidRPr="004A7168">
          <w:rPr>
            <w:rStyle w:val="Lienhypertexte"/>
            <w:webHidden/>
            <w:color w:val="auto"/>
            <w:lang w:val="de-AT"/>
          </w:rPr>
          <w:instrText xml:space="preserve"> PAGEREF _Toc370810802 \h </w:instrText>
        </w:r>
        <w:r w:rsidR="00E64B21" w:rsidRPr="004A7168">
          <w:rPr>
            <w:rStyle w:val="Lienhypertexte"/>
            <w:webHidden/>
            <w:color w:val="auto"/>
            <w:lang w:val="de-AT"/>
          </w:rPr>
        </w:r>
        <w:r w:rsidR="00E64B21" w:rsidRPr="004A7168">
          <w:rPr>
            <w:rStyle w:val="Lienhypertexte"/>
            <w:webHidden/>
            <w:color w:val="auto"/>
            <w:lang w:val="de-AT"/>
          </w:rPr>
          <w:fldChar w:fldCharType="separate"/>
        </w:r>
        <w:r w:rsidR="00180FB3" w:rsidRPr="004A7168">
          <w:rPr>
            <w:rStyle w:val="Lienhypertexte"/>
            <w:webHidden/>
            <w:color w:val="auto"/>
            <w:lang w:val="de-AT"/>
          </w:rPr>
          <w:t>4</w:t>
        </w:r>
        <w:r w:rsidR="00E64B21" w:rsidRPr="004A7168">
          <w:rPr>
            <w:rStyle w:val="Lienhypertexte"/>
            <w:webHidden/>
            <w:color w:val="auto"/>
            <w:lang w:val="de-AT"/>
          </w:rPr>
          <w:fldChar w:fldCharType="end"/>
        </w:r>
      </w:hyperlink>
      <w:r w:rsidR="00FF67CB" w:rsidRPr="004A7168">
        <w:rPr>
          <w:rStyle w:val="Lienhypertexte"/>
          <w:color w:val="auto"/>
          <w:lang w:val="de-AT"/>
        </w:rPr>
        <w:t>9</w:t>
      </w:r>
    </w:p>
    <w:p w:rsidR="001628A9" w:rsidRPr="004A7168" w:rsidRDefault="0036120A" w:rsidP="008F70CD">
      <w:pPr>
        <w:pStyle w:val="TM2"/>
        <w:rPr>
          <w:lang w:val="de-AT"/>
        </w:rPr>
      </w:pPr>
      <w:r w:rsidRPr="004A7168">
        <w:rPr>
          <w:lang w:val="de-AT"/>
        </w:rPr>
        <w:t>EINHEIT</w:t>
      </w:r>
      <w:r w:rsidR="007B5072" w:rsidRPr="004A7168">
        <w:rPr>
          <w:lang w:val="de-AT"/>
        </w:rPr>
        <w:t xml:space="preserve"> 2 - Wer ist wichtig in meinem Leben?</w:t>
      </w:r>
      <w:r w:rsidR="001628A9" w:rsidRPr="004A7168">
        <w:rPr>
          <w:lang w:val="de-AT"/>
        </w:rPr>
        <w:t xml:space="preserve">                    </w:t>
      </w:r>
      <w:r w:rsidR="00E177FD" w:rsidRPr="004A7168">
        <w:rPr>
          <w:lang w:val="de-AT"/>
        </w:rPr>
        <w:t>…</w:t>
      </w:r>
      <w:r w:rsidR="001628A9" w:rsidRPr="004A7168">
        <w:rPr>
          <w:lang w:val="de-AT"/>
        </w:rPr>
        <w:t>………</w:t>
      </w:r>
      <w:r w:rsidR="00E177FD" w:rsidRPr="004A7168">
        <w:rPr>
          <w:lang w:val="de-AT"/>
        </w:rPr>
        <w:t>….54</w:t>
      </w:r>
    </w:p>
    <w:p w:rsidR="0040355E" w:rsidRPr="004A7168" w:rsidRDefault="00806D02" w:rsidP="008F70CD">
      <w:pPr>
        <w:pStyle w:val="TM2"/>
        <w:rPr>
          <w:rFonts w:cs="Times New Roman"/>
          <w:u w:val="single"/>
          <w:lang w:val="de-AT"/>
        </w:rPr>
      </w:pPr>
      <w:hyperlink w:anchor="_Toc370810804" w:history="1">
        <w:r w:rsidR="0036120A" w:rsidRPr="004A7168">
          <w:rPr>
            <w:rStyle w:val="Lienhypertexte"/>
            <w:color w:val="auto"/>
            <w:lang w:val="de-AT"/>
          </w:rPr>
          <w:t>EINHEIT</w:t>
        </w:r>
        <w:r w:rsidR="0040355E" w:rsidRPr="004A7168">
          <w:rPr>
            <w:rStyle w:val="Lienhypertexte"/>
            <w:color w:val="auto"/>
            <w:lang w:val="de-AT"/>
          </w:rPr>
          <w:t xml:space="preserve"> 3</w:t>
        </w:r>
        <w:r w:rsidR="00E64B21" w:rsidRPr="004A7168">
          <w:rPr>
            <w:rStyle w:val="Lienhypertexte"/>
            <w:color w:val="auto"/>
            <w:lang w:val="de-AT"/>
          </w:rPr>
          <w:t xml:space="preserve"> - </w:t>
        </w:r>
        <w:r w:rsidR="0040355E" w:rsidRPr="004A7168">
          <w:rPr>
            <w:lang w:val="de-AT"/>
          </w:rPr>
          <w:t>Es gibt immer eine Wahl!</w:t>
        </w:r>
        <w:r w:rsidR="00E64B21" w:rsidRPr="004A7168">
          <w:rPr>
            <w:rStyle w:val="Lienhypertexte"/>
            <w:webHidden/>
            <w:color w:val="auto"/>
            <w:lang w:val="de-AT"/>
          </w:rPr>
          <w:tab/>
        </w:r>
        <w:r w:rsidR="00776EF0" w:rsidRPr="004A7168">
          <w:rPr>
            <w:rStyle w:val="Lienhypertexte"/>
            <w:webHidden/>
            <w:color w:val="auto"/>
            <w:lang w:val="de-AT"/>
          </w:rPr>
          <w:tab/>
        </w:r>
        <w:r w:rsidR="00FF67CB" w:rsidRPr="004A7168">
          <w:rPr>
            <w:rStyle w:val="Lienhypertexte"/>
            <w:webHidden/>
            <w:color w:val="auto"/>
            <w:lang w:val="de-AT"/>
          </w:rPr>
          <w:fldChar w:fldCharType="begin"/>
        </w:r>
        <w:r w:rsidR="00FF67CB" w:rsidRPr="004A7168">
          <w:rPr>
            <w:rStyle w:val="Lienhypertexte"/>
            <w:webHidden/>
            <w:color w:val="auto"/>
            <w:lang w:val="de-AT"/>
          </w:rPr>
          <w:instrText xml:space="preserve"> PAGEREF _Toc370810805 \h </w:instrText>
        </w:r>
        <w:r w:rsidR="00FF67CB" w:rsidRPr="004A7168">
          <w:rPr>
            <w:rStyle w:val="Lienhypertexte"/>
            <w:webHidden/>
            <w:color w:val="auto"/>
            <w:lang w:val="de-AT"/>
          </w:rPr>
        </w:r>
        <w:r w:rsidR="00FF67CB" w:rsidRPr="004A7168">
          <w:rPr>
            <w:rStyle w:val="Lienhypertexte"/>
            <w:webHidden/>
            <w:color w:val="auto"/>
            <w:lang w:val="de-AT"/>
          </w:rPr>
          <w:fldChar w:fldCharType="separate"/>
        </w:r>
        <w:r w:rsidR="00FF67CB" w:rsidRPr="004A7168">
          <w:rPr>
            <w:rStyle w:val="Lienhypertexte"/>
            <w:webHidden/>
            <w:color w:val="auto"/>
            <w:lang w:val="de-AT"/>
          </w:rPr>
          <w:t>60</w:t>
        </w:r>
        <w:r w:rsidR="00FF67CB" w:rsidRPr="004A7168">
          <w:rPr>
            <w:rStyle w:val="Lienhypertexte"/>
            <w:webHidden/>
            <w:color w:val="auto"/>
            <w:lang w:val="de-AT"/>
          </w:rPr>
          <w:fldChar w:fldCharType="end"/>
        </w:r>
      </w:hyperlink>
    </w:p>
    <w:p w:rsidR="0040355E" w:rsidRPr="004A7168" w:rsidRDefault="00806D02" w:rsidP="008F70CD">
      <w:pPr>
        <w:pStyle w:val="TM2"/>
        <w:rPr>
          <w:rFonts w:cs="Times New Roman"/>
          <w:u w:val="single"/>
          <w:lang w:val="de-AT"/>
        </w:rPr>
      </w:pPr>
      <w:hyperlink w:anchor="_Toc370810805" w:history="1">
        <w:r w:rsidR="0036120A" w:rsidRPr="004A7168">
          <w:rPr>
            <w:rStyle w:val="Lienhypertexte"/>
            <w:color w:val="auto"/>
            <w:lang w:val="de-AT"/>
          </w:rPr>
          <w:t>EINHEIT</w:t>
        </w:r>
        <w:r w:rsidR="0040355E" w:rsidRPr="004A7168">
          <w:rPr>
            <w:rStyle w:val="Lienhypertexte"/>
            <w:color w:val="auto"/>
            <w:lang w:val="de-AT"/>
          </w:rPr>
          <w:t xml:space="preserve"> 4</w:t>
        </w:r>
        <w:r w:rsidR="00E64B21" w:rsidRPr="004A7168">
          <w:rPr>
            <w:rStyle w:val="Lienhypertexte"/>
            <w:color w:val="auto"/>
            <w:lang w:val="de-AT"/>
          </w:rPr>
          <w:t xml:space="preserve"> - </w:t>
        </w:r>
        <w:r w:rsidR="0040355E" w:rsidRPr="004A7168">
          <w:rPr>
            <w:lang w:val="de-AT"/>
          </w:rPr>
          <w:t>Zusammen ist man starker als allein!</w:t>
        </w:r>
        <w:r w:rsidR="00E64B21" w:rsidRPr="004A7168">
          <w:rPr>
            <w:rStyle w:val="Lienhypertexte"/>
            <w:webHidden/>
            <w:color w:val="auto"/>
            <w:lang w:val="de-AT"/>
          </w:rPr>
          <w:tab/>
        </w:r>
        <w:r w:rsidR="00776EF0" w:rsidRPr="004A7168">
          <w:rPr>
            <w:rStyle w:val="Lienhypertexte"/>
            <w:webHidden/>
            <w:color w:val="auto"/>
            <w:lang w:val="de-AT"/>
          </w:rPr>
          <w:tab/>
        </w:r>
      </w:hyperlink>
      <w:r w:rsidR="007C0AFD" w:rsidRPr="004A7168">
        <w:rPr>
          <w:rStyle w:val="Lienhypertexte"/>
          <w:color w:val="auto"/>
          <w:u w:val="none"/>
          <w:lang w:val="de-AT"/>
        </w:rPr>
        <w:t>64</w:t>
      </w:r>
    </w:p>
    <w:p w:rsidR="0040355E" w:rsidRPr="004A7168" w:rsidRDefault="00806D02" w:rsidP="008F70CD">
      <w:pPr>
        <w:pStyle w:val="TM2"/>
        <w:rPr>
          <w:rFonts w:cs="Times New Roman"/>
          <w:u w:val="single"/>
          <w:lang w:val="de-AT"/>
        </w:rPr>
      </w:pPr>
      <w:hyperlink w:anchor="_Toc370810806" w:history="1">
        <w:r w:rsidR="0036120A" w:rsidRPr="004A7168">
          <w:rPr>
            <w:rStyle w:val="Lienhypertexte"/>
            <w:color w:val="auto"/>
            <w:lang w:val="de-AT"/>
          </w:rPr>
          <w:t>EINHEIT</w:t>
        </w:r>
        <w:r w:rsidR="0040355E" w:rsidRPr="004A7168">
          <w:rPr>
            <w:rStyle w:val="Lienhypertexte"/>
            <w:color w:val="auto"/>
            <w:lang w:val="de-AT"/>
          </w:rPr>
          <w:t xml:space="preserve"> 5</w:t>
        </w:r>
        <w:r w:rsidR="00E64B21" w:rsidRPr="004A7168">
          <w:rPr>
            <w:rStyle w:val="Lienhypertexte"/>
            <w:color w:val="auto"/>
            <w:lang w:val="de-AT"/>
          </w:rPr>
          <w:t xml:space="preserve"> - </w:t>
        </w:r>
        <w:r w:rsidR="0040355E" w:rsidRPr="004A7168">
          <w:rPr>
            <w:lang w:val="de-AT"/>
          </w:rPr>
          <w:t>Meinen Standpunkt klar kom</w:t>
        </w:r>
        <w:r w:rsidR="00F46435">
          <w:rPr>
            <w:lang w:val="de-AT"/>
          </w:rPr>
          <w:t>munizieren</w:t>
        </w:r>
        <w:r w:rsidR="00E64B21" w:rsidRPr="004A7168">
          <w:rPr>
            <w:rStyle w:val="Lienhypertexte"/>
            <w:webHidden/>
            <w:color w:val="auto"/>
            <w:lang w:val="de-AT"/>
          </w:rPr>
          <w:tab/>
        </w:r>
        <w:r w:rsidR="00F46435">
          <w:rPr>
            <w:rStyle w:val="Lienhypertexte"/>
            <w:webHidden/>
            <w:color w:val="auto"/>
            <w:lang w:val="de-AT"/>
          </w:rPr>
          <w:t>67</w:t>
        </w:r>
      </w:hyperlink>
    </w:p>
    <w:p w:rsidR="0040355E" w:rsidRPr="004A7168" w:rsidRDefault="00806D02" w:rsidP="008F70CD">
      <w:pPr>
        <w:pStyle w:val="TM2"/>
        <w:rPr>
          <w:rFonts w:cs="Times New Roman"/>
          <w:lang w:val="de-AT"/>
        </w:rPr>
      </w:pPr>
      <w:hyperlink w:anchor="_Toc370810807" w:history="1">
        <w:r w:rsidR="0036120A" w:rsidRPr="004A7168">
          <w:rPr>
            <w:rStyle w:val="Lienhypertexte"/>
            <w:color w:val="auto"/>
            <w:lang w:val="de-AT"/>
          </w:rPr>
          <w:t>EINHEIT</w:t>
        </w:r>
        <w:r w:rsidR="0040355E" w:rsidRPr="004A7168">
          <w:rPr>
            <w:rStyle w:val="Lienhypertexte"/>
            <w:color w:val="auto"/>
            <w:lang w:val="de-AT"/>
          </w:rPr>
          <w:t xml:space="preserve"> 6</w:t>
        </w:r>
        <w:r w:rsidR="00E64B21" w:rsidRPr="004A7168">
          <w:rPr>
            <w:rStyle w:val="Lienhypertexte"/>
            <w:color w:val="auto"/>
            <w:lang w:val="de-AT"/>
          </w:rPr>
          <w:t xml:space="preserve"> – </w:t>
        </w:r>
        <w:r w:rsidR="0040355E" w:rsidRPr="004A7168">
          <w:rPr>
            <w:lang w:val="de-AT"/>
          </w:rPr>
          <w:t xml:space="preserve">Wer trifft Entscheidungen im öffentlichen Leben und </w:t>
        </w:r>
        <w:r w:rsidR="008F70CD" w:rsidRPr="004A7168">
          <w:rPr>
            <w:lang w:val="de-AT"/>
          </w:rPr>
          <w:t xml:space="preserve">wie </w:t>
        </w:r>
        <w:r w:rsidR="0040355E" w:rsidRPr="004A7168">
          <w:rPr>
            <w:lang w:val="de-AT"/>
          </w:rPr>
          <w:t>kann ich da mitreden?</w:t>
        </w:r>
        <w:r w:rsidR="00E64B21" w:rsidRPr="004A7168">
          <w:rPr>
            <w:rStyle w:val="Lienhypertexte"/>
            <w:webHidden/>
            <w:color w:val="auto"/>
            <w:lang w:val="de-AT"/>
          </w:rPr>
          <w:tab/>
        </w:r>
        <w:r w:rsidR="00776EF0" w:rsidRPr="004A7168">
          <w:rPr>
            <w:rStyle w:val="Lienhypertexte"/>
            <w:webHidden/>
            <w:color w:val="auto"/>
            <w:lang w:val="de-AT"/>
          </w:rPr>
          <w:tab/>
        </w:r>
      </w:hyperlink>
      <w:r w:rsidR="008F70CD" w:rsidRPr="004A7168">
        <w:rPr>
          <w:rStyle w:val="Lienhypertexte"/>
          <w:color w:val="auto"/>
          <w:u w:val="none"/>
          <w:lang w:val="de-AT"/>
        </w:rPr>
        <w:t>72</w:t>
      </w:r>
    </w:p>
    <w:p w:rsidR="0040355E" w:rsidRPr="004A7168" w:rsidRDefault="00D11975" w:rsidP="00776EF0">
      <w:pPr>
        <w:spacing w:after="0" w:line="240" w:lineRule="auto"/>
        <w:jc w:val="left"/>
        <w:rPr>
          <w:sz w:val="27"/>
          <w:szCs w:val="27"/>
          <w:lang w:val="de-AT"/>
        </w:rPr>
      </w:pPr>
      <w:r w:rsidRPr="004A7168">
        <w:fldChar w:fldCharType="begin"/>
      </w:r>
      <w:r w:rsidRPr="004A7168">
        <w:rPr>
          <w:sz w:val="27"/>
          <w:szCs w:val="27"/>
          <w:lang w:val="de-AT"/>
        </w:rPr>
        <w:instrText xml:space="preserve"> HYPERLINK \l "_Toc370810808" </w:instrText>
      </w:r>
      <w:r w:rsidRPr="004A7168">
        <w:fldChar w:fldCharType="separate"/>
      </w:r>
      <w:r w:rsidR="0036120A" w:rsidRPr="004A7168">
        <w:rPr>
          <w:rStyle w:val="Lienhypertexte"/>
          <w:noProof/>
          <w:color w:val="auto"/>
          <w:sz w:val="27"/>
          <w:szCs w:val="27"/>
          <w:lang w:val="de-AT"/>
        </w:rPr>
        <w:t>EINHEIT</w:t>
      </w:r>
      <w:r w:rsidR="0040355E" w:rsidRPr="004A7168">
        <w:rPr>
          <w:rStyle w:val="Lienhypertexte"/>
          <w:noProof/>
          <w:color w:val="auto"/>
          <w:sz w:val="27"/>
          <w:szCs w:val="27"/>
          <w:lang w:val="de-AT"/>
        </w:rPr>
        <w:t xml:space="preserve"> 7</w:t>
      </w:r>
      <w:r w:rsidR="00E64B21" w:rsidRPr="004A7168">
        <w:rPr>
          <w:rStyle w:val="Lienhypertexte"/>
          <w:noProof/>
          <w:color w:val="auto"/>
          <w:sz w:val="27"/>
          <w:szCs w:val="27"/>
          <w:lang w:val="de-AT"/>
        </w:rPr>
        <w:t xml:space="preserve"> - </w:t>
      </w:r>
      <w:r w:rsidR="0040355E" w:rsidRPr="004A7168">
        <w:rPr>
          <w:sz w:val="27"/>
          <w:szCs w:val="27"/>
          <w:lang w:val="de-AT"/>
        </w:rPr>
        <w:t>Zusammenfassen, Schlussgedanken und Auswertung. Was sind meine nächsten Schritte?</w:t>
      </w:r>
      <w:r w:rsidR="00776EF0" w:rsidRPr="004A7168">
        <w:rPr>
          <w:webHidden/>
          <w:lang w:val="de-AT"/>
        </w:rPr>
        <w:t xml:space="preserve"> </w:t>
      </w:r>
      <w:r w:rsidR="00776EF0" w:rsidRPr="004A7168">
        <w:rPr>
          <w:webHidden/>
          <w:sz w:val="27"/>
          <w:szCs w:val="27"/>
          <w:lang w:val="de-AT"/>
        </w:rPr>
        <w:tab/>
      </w:r>
      <w:r w:rsidR="00776EF0" w:rsidRPr="004A7168">
        <w:rPr>
          <w:webHidden/>
          <w:sz w:val="27"/>
          <w:szCs w:val="27"/>
          <w:lang w:val="de-AT"/>
        </w:rPr>
        <w:tab/>
      </w:r>
      <w:r w:rsidR="00776EF0" w:rsidRPr="004A7168">
        <w:rPr>
          <w:webHidden/>
          <w:sz w:val="27"/>
          <w:szCs w:val="27"/>
          <w:lang w:val="de-AT"/>
        </w:rPr>
        <w:tab/>
      </w:r>
      <w:r w:rsidR="00776EF0" w:rsidRPr="004A7168">
        <w:rPr>
          <w:webHidden/>
          <w:sz w:val="27"/>
          <w:szCs w:val="27"/>
          <w:lang w:val="de-AT"/>
        </w:rPr>
        <w:tab/>
        <w:t>……..</w:t>
      </w:r>
      <w:r w:rsidR="00776EF0" w:rsidRPr="004A7168">
        <w:rPr>
          <w:webHidden/>
          <w:sz w:val="27"/>
          <w:szCs w:val="27"/>
          <w:lang w:val="de-AT"/>
        </w:rPr>
        <w:tab/>
        <w:t>…………….</w:t>
      </w:r>
      <w:r w:rsidR="005E02D2" w:rsidRPr="004A7168">
        <w:rPr>
          <w:webHidden/>
          <w:sz w:val="27"/>
          <w:szCs w:val="27"/>
          <w:lang w:val="de-AT"/>
        </w:rPr>
        <w:t>80</w:t>
      </w:r>
    </w:p>
    <w:p w:rsidR="00E64B21" w:rsidRPr="004A7168" w:rsidRDefault="00D11975" w:rsidP="008F70CD">
      <w:pPr>
        <w:pStyle w:val="TM2"/>
        <w:rPr>
          <w:rStyle w:val="Lienhypertexte"/>
          <w:lang w:val="de-AT"/>
        </w:rPr>
      </w:pPr>
      <w:r w:rsidRPr="004A7168">
        <w:rPr>
          <w:rStyle w:val="Lienhypertexte"/>
          <w:color w:val="auto"/>
          <w:lang w:val="de-AT"/>
        </w:rPr>
        <w:fldChar w:fldCharType="end"/>
      </w:r>
    </w:p>
    <w:p w:rsidR="00F04288" w:rsidRPr="004A7168" w:rsidRDefault="00315A56" w:rsidP="00776EF0">
      <w:pPr>
        <w:pStyle w:val="Titre2"/>
        <w:jc w:val="left"/>
        <w:rPr>
          <w:rStyle w:val="Lienhypertexte"/>
          <w:rFonts w:eastAsia="Calibri"/>
          <w:noProof/>
          <w:sz w:val="28"/>
          <w:szCs w:val="28"/>
          <w:lang w:val="de-AT"/>
        </w:rPr>
      </w:pPr>
      <w:r w:rsidRPr="004A7168">
        <w:rPr>
          <w:rStyle w:val="Lienhypertexte"/>
          <w:rFonts w:eastAsia="Calibri"/>
          <w:noProof/>
          <w:sz w:val="28"/>
          <w:szCs w:val="28"/>
          <w:lang w:val="de-AT"/>
        </w:rPr>
        <w:fldChar w:fldCharType="end"/>
      </w:r>
    </w:p>
    <w:p w:rsidR="005E02D2" w:rsidRPr="004A7168" w:rsidRDefault="005E02D2" w:rsidP="005E02D2">
      <w:pPr>
        <w:rPr>
          <w:lang w:val="de-AT"/>
        </w:rPr>
      </w:pPr>
    </w:p>
    <w:p w:rsidR="005E02D2" w:rsidRPr="004A7168" w:rsidRDefault="005E02D2" w:rsidP="005E02D2">
      <w:pPr>
        <w:rPr>
          <w:lang w:val="de-AT"/>
        </w:rPr>
      </w:pPr>
    </w:p>
    <w:p w:rsidR="005E02D2" w:rsidRPr="004A7168" w:rsidRDefault="005E02D2" w:rsidP="005E02D2">
      <w:pPr>
        <w:rPr>
          <w:lang w:val="de-AT"/>
        </w:rPr>
      </w:pPr>
    </w:p>
    <w:p w:rsidR="005E02D2" w:rsidRPr="004A7168" w:rsidRDefault="005E02D2" w:rsidP="005E02D2">
      <w:pPr>
        <w:rPr>
          <w:lang w:val="de-AT"/>
        </w:rPr>
      </w:pPr>
    </w:p>
    <w:p w:rsidR="005E02D2" w:rsidRPr="004A7168" w:rsidRDefault="005E02D2" w:rsidP="005E02D2">
      <w:pPr>
        <w:rPr>
          <w:lang w:val="de-AT"/>
        </w:rPr>
      </w:pPr>
    </w:p>
    <w:p w:rsidR="005E02D2" w:rsidRPr="004A7168" w:rsidRDefault="005E02D2" w:rsidP="005E02D2">
      <w:pPr>
        <w:rPr>
          <w:lang w:val="de-AT"/>
        </w:rPr>
      </w:pPr>
    </w:p>
    <w:p w:rsidR="005E02D2" w:rsidRPr="004A7168" w:rsidRDefault="005E02D2" w:rsidP="005E02D2">
      <w:pPr>
        <w:rPr>
          <w:lang w:val="de-AT"/>
        </w:rPr>
      </w:pPr>
    </w:p>
    <w:p w:rsidR="005E02D2" w:rsidRPr="004A7168" w:rsidRDefault="005E02D2" w:rsidP="005E02D2">
      <w:pPr>
        <w:rPr>
          <w:lang w:val="de-AT"/>
        </w:rPr>
      </w:pPr>
    </w:p>
    <w:p w:rsidR="005E02D2" w:rsidRPr="004A7168" w:rsidRDefault="005E02D2" w:rsidP="005E02D2">
      <w:pPr>
        <w:rPr>
          <w:lang w:val="de-AT"/>
        </w:rPr>
      </w:pPr>
    </w:p>
    <w:p w:rsidR="005E02D2" w:rsidRPr="004A7168" w:rsidRDefault="005E02D2" w:rsidP="005E02D2">
      <w:pPr>
        <w:rPr>
          <w:lang w:val="de-AT"/>
        </w:rPr>
      </w:pPr>
    </w:p>
    <w:p w:rsidR="005E02D2" w:rsidRPr="004A7168" w:rsidRDefault="005E02D2" w:rsidP="005E02D2">
      <w:pPr>
        <w:rPr>
          <w:lang w:val="de-AT"/>
        </w:rPr>
      </w:pPr>
    </w:p>
    <w:p w:rsidR="008F08B9" w:rsidRPr="004A7168" w:rsidRDefault="0036120A" w:rsidP="00776EF0">
      <w:pPr>
        <w:pStyle w:val="Titre2"/>
        <w:jc w:val="left"/>
        <w:rPr>
          <w:rFonts w:eastAsia="Calibri"/>
          <w:bCs/>
          <w:lang w:val="de-AT"/>
        </w:rPr>
      </w:pPr>
      <w:bookmarkStart w:id="67" w:name="_Toc370810802"/>
      <w:bookmarkStart w:id="68" w:name="_Toc370810913"/>
      <w:bookmarkStart w:id="69" w:name="_Toc370826685"/>
      <w:bookmarkStart w:id="70" w:name="_Toc370904543"/>
      <w:bookmarkStart w:id="71" w:name="_Toc386442738"/>
      <w:bookmarkStart w:id="72" w:name="_Toc388529979"/>
      <w:r w:rsidRPr="004A7168">
        <w:rPr>
          <w:lang w:val="de-AT"/>
        </w:rPr>
        <w:lastRenderedPageBreak/>
        <w:t>EINHEIT</w:t>
      </w:r>
      <w:r w:rsidR="007F3703" w:rsidRPr="004A7168">
        <w:rPr>
          <w:lang w:val="de-AT"/>
        </w:rPr>
        <w:t xml:space="preserve"> 1</w:t>
      </w:r>
      <w:r w:rsidR="00F62D7C" w:rsidRPr="004A7168">
        <w:rPr>
          <w:lang w:val="de-AT"/>
        </w:rPr>
        <w:t xml:space="preserve"> - </w:t>
      </w:r>
      <w:bookmarkEnd w:id="67"/>
      <w:bookmarkEnd w:id="68"/>
      <w:bookmarkEnd w:id="69"/>
      <w:bookmarkEnd w:id="70"/>
      <w:r w:rsidR="007F3703" w:rsidRPr="004A7168">
        <w:rPr>
          <w:lang w:val="de-AT"/>
        </w:rPr>
        <w:t>Die Gruppe und sich selbst besser kennenlernen</w:t>
      </w:r>
      <w:bookmarkEnd w:id="71"/>
      <w:bookmarkEnd w:id="72"/>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BE28D0" w:rsidRPr="004A7168" w:rsidTr="0082131B">
        <w:tc>
          <w:tcPr>
            <w:tcW w:w="10916" w:type="dxa"/>
            <w:shd w:val="clear" w:color="auto" w:fill="000000"/>
            <w:vAlign w:val="center"/>
          </w:tcPr>
          <w:p w:rsidR="00BE28D0" w:rsidRPr="004A7168" w:rsidRDefault="007F3703" w:rsidP="001F4F0A">
            <w:pPr>
              <w:pStyle w:val="Titre3"/>
              <w:rPr>
                <w:b w:val="0"/>
                <w:lang w:val="de-AT"/>
              </w:rPr>
            </w:pPr>
            <w:bookmarkStart w:id="73" w:name="_Toc386442739"/>
            <w:r w:rsidRPr="004A7168">
              <w:rPr>
                <w:i w:val="0"/>
                <w:color w:val="FFFFFF"/>
                <w:sz w:val="28"/>
                <w:szCs w:val="28"/>
                <w:lang w:val="de-AT"/>
              </w:rPr>
              <w:t>Ziele des Workshops</w:t>
            </w:r>
            <w:bookmarkEnd w:id="73"/>
          </w:p>
        </w:tc>
      </w:tr>
      <w:tr w:rsidR="00BE28D0" w:rsidRPr="00C214B3" w:rsidTr="008F456D">
        <w:trPr>
          <w:trHeight w:val="1151"/>
        </w:trPr>
        <w:tc>
          <w:tcPr>
            <w:tcW w:w="10916" w:type="dxa"/>
            <w:shd w:val="clear" w:color="auto" w:fill="auto"/>
            <w:vAlign w:val="center"/>
          </w:tcPr>
          <w:p w:rsidR="00BE28D0" w:rsidRPr="004A7168" w:rsidRDefault="007F3703" w:rsidP="0036120A">
            <w:pPr>
              <w:numPr>
                <w:ilvl w:val="2"/>
                <w:numId w:val="12"/>
              </w:numPr>
              <w:spacing w:before="200"/>
              <w:ind w:left="595" w:hanging="357"/>
              <w:rPr>
                <w:lang w:val="de-AT"/>
              </w:rPr>
            </w:pPr>
            <w:r w:rsidRPr="004A7168">
              <w:rPr>
                <w:lang w:val="de-AT"/>
              </w:rPr>
              <w:t>Mich als Individuum verstehen</w:t>
            </w:r>
          </w:p>
          <w:p w:rsidR="00BE28D0" w:rsidRPr="004A7168" w:rsidRDefault="007F3703" w:rsidP="0036120A">
            <w:pPr>
              <w:numPr>
                <w:ilvl w:val="2"/>
                <w:numId w:val="12"/>
              </w:numPr>
              <w:ind w:left="601"/>
              <w:rPr>
                <w:lang w:val="de-AT"/>
              </w:rPr>
            </w:pPr>
            <w:r w:rsidRPr="004A7168">
              <w:rPr>
                <w:lang w:val="de-AT"/>
              </w:rPr>
              <w:t>Anderen zuhören</w:t>
            </w:r>
          </w:p>
          <w:p w:rsidR="00BE28D0" w:rsidRPr="004A7168" w:rsidRDefault="007F3703" w:rsidP="0036120A">
            <w:pPr>
              <w:numPr>
                <w:ilvl w:val="2"/>
                <w:numId w:val="12"/>
              </w:numPr>
              <w:ind w:left="601"/>
              <w:rPr>
                <w:lang w:val="de-AT"/>
              </w:rPr>
            </w:pPr>
            <w:r w:rsidRPr="004A7168">
              <w:rPr>
                <w:lang w:val="de-AT"/>
              </w:rPr>
              <w:t>Wenn ich zuhöre, wird man mir auch zuhören</w:t>
            </w:r>
          </w:p>
        </w:tc>
      </w:tr>
    </w:tbl>
    <w:p w:rsidR="00C1423A" w:rsidRPr="004A7168" w:rsidRDefault="00C1423A" w:rsidP="00FE0B44">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BE28D0" w:rsidRPr="004A7168" w:rsidTr="0082131B">
        <w:tc>
          <w:tcPr>
            <w:tcW w:w="10916" w:type="dxa"/>
            <w:shd w:val="clear" w:color="auto" w:fill="000000"/>
            <w:vAlign w:val="center"/>
          </w:tcPr>
          <w:p w:rsidR="00BE28D0" w:rsidRPr="004A7168" w:rsidRDefault="007F3703" w:rsidP="001F4F0A">
            <w:pPr>
              <w:pStyle w:val="Titre3"/>
              <w:rPr>
                <w:b w:val="0"/>
                <w:lang w:val="de-AT"/>
              </w:rPr>
            </w:pPr>
            <w:bookmarkStart w:id="74" w:name="_Toc386442740"/>
            <w:r w:rsidRPr="004A7168">
              <w:rPr>
                <w:i w:val="0"/>
                <w:color w:val="FFFFFF"/>
                <w:sz w:val="28"/>
                <w:szCs w:val="28"/>
                <w:lang w:val="de-AT"/>
              </w:rPr>
              <w:t>Ablauf</w:t>
            </w:r>
            <w:bookmarkEnd w:id="74"/>
          </w:p>
        </w:tc>
      </w:tr>
    </w:tbl>
    <w:p w:rsidR="00254711" w:rsidRPr="004A7168" w:rsidRDefault="00254711">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521"/>
        <w:gridCol w:w="2410"/>
      </w:tblGrid>
      <w:tr w:rsidR="00BE28D0" w:rsidRPr="004A7168" w:rsidTr="008F456D">
        <w:tc>
          <w:tcPr>
            <w:tcW w:w="1985" w:type="dxa"/>
            <w:shd w:val="clear" w:color="auto" w:fill="auto"/>
            <w:vAlign w:val="center"/>
          </w:tcPr>
          <w:p w:rsidR="00BE28D0" w:rsidRPr="004A7168" w:rsidRDefault="00F21E89" w:rsidP="00FE0B44">
            <w:pPr>
              <w:rPr>
                <w:lang w:val="de-AT"/>
              </w:rPr>
            </w:pPr>
            <w:r w:rsidRPr="004A7168">
              <w:rPr>
                <w:lang w:val="de-AT"/>
              </w:rPr>
              <w:t>Zeit</w:t>
            </w:r>
          </w:p>
        </w:tc>
        <w:tc>
          <w:tcPr>
            <w:tcW w:w="6521" w:type="dxa"/>
            <w:shd w:val="clear" w:color="auto" w:fill="auto"/>
            <w:vAlign w:val="center"/>
          </w:tcPr>
          <w:p w:rsidR="00BE28D0" w:rsidRPr="004A7168" w:rsidRDefault="00F21E89" w:rsidP="00FE0B44">
            <w:pPr>
              <w:rPr>
                <w:lang w:val="de-AT"/>
              </w:rPr>
            </w:pPr>
            <w:r w:rsidRPr="004A7168">
              <w:rPr>
                <w:lang w:val="de-AT"/>
              </w:rPr>
              <w:t>Inhalt</w:t>
            </w:r>
          </w:p>
        </w:tc>
        <w:tc>
          <w:tcPr>
            <w:tcW w:w="2410" w:type="dxa"/>
            <w:shd w:val="clear" w:color="auto" w:fill="auto"/>
            <w:vAlign w:val="center"/>
          </w:tcPr>
          <w:p w:rsidR="00BE28D0" w:rsidRPr="004A7168" w:rsidRDefault="00F21E89" w:rsidP="00FE0B44">
            <w:pPr>
              <w:rPr>
                <w:lang w:val="de-AT"/>
              </w:rPr>
            </w:pPr>
            <w:r w:rsidRPr="004A7168">
              <w:rPr>
                <w:lang w:val="de-AT"/>
              </w:rPr>
              <w:t>Notizen</w:t>
            </w:r>
          </w:p>
        </w:tc>
      </w:tr>
      <w:tr w:rsidR="00BE28D0" w:rsidRPr="00C214B3" w:rsidTr="008F456D">
        <w:tc>
          <w:tcPr>
            <w:tcW w:w="1985" w:type="dxa"/>
            <w:shd w:val="clear" w:color="auto" w:fill="auto"/>
            <w:vAlign w:val="center"/>
          </w:tcPr>
          <w:p w:rsidR="00BE28D0" w:rsidRPr="004A7168" w:rsidRDefault="00EA27C3" w:rsidP="00FE0B44">
            <w:pPr>
              <w:rPr>
                <w:lang w:val="de-AT"/>
              </w:rPr>
            </w:pPr>
            <w:r w:rsidRPr="004A7168">
              <w:rPr>
                <w:lang w:val="de-AT"/>
              </w:rPr>
              <w:t>10 M</w:t>
            </w:r>
            <w:r w:rsidR="00BE28D0" w:rsidRPr="004A7168">
              <w:rPr>
                <w:lang w:val="de-AT"/>
              </w:rPr>
              <w:t>in</w:t>
            </w:r>
            <w:r w:rsidR="003A15F0" w:rsidRPr="004A7168">
              <w:rPr>
                <w:lang w:val="de-AT"/>
              </w:rPr>
              <w:t>ute</w:t>
            </w:r>
            <w:r w:rsidR="00BD1BB9" w:rsidRPr="004A7168">
              <w:rPr>
                <w:lang w:val="de-AT"/>
              </w:rPr>
              <w:t>n</w:t>
            </w:r>
          </w:p>
        </w:tc>
        <w:tc>
          <w:tcPr>
            <w:tcW w:w="6521" w:type="dxa"/>
            <w:shd w:val="clear" w:color="auto" w:fill="auto"/>
            <w:vAlign w:val="center"/>
          </w:tcPr>
          <w:p w:rsidR="00BE28D0" w:rsidRPr="004A7168" w:rsidRDefault="00AA6AD2" w:rsidP="00FE0B44">
            <w:pPr>
              <w:rPr>
                <w:b/>
                <w:lang w:val="de-AT"/>
              </w:rPr>
            </w:pPr>
            <w:r w:rsidRPr="004A7168">
              <w:rPr>
                <w:b/>
                <w:lang w:val="de-AT"/>
              </w:rPr>
              <w:t>Willkommen und Einleitung</w:t>
            </w:r>
          </w:p>
          <w:p w:rsidR="00BE28D0" w:rsidRPr="004A7168" w:rsidRDefault="006C0AD5" w:rsidP="00FE0B44">
            <w:pPr>
              <w:rPr>
                <w:lang w:val="de-AT"/>
              </w:rPr>
            </w:pPr>
            <w:r w:rsidRPr="004A7168">
              <w:rPr>
                <w:lang w:val="de-AT"/>
              </w:rPr>
              <w:t>Heißen</w:t>
            </w:r>
            <w:r w:rsidR="00AA6AD2" w:rsidRPr="004A7168">
              <w:rPr>
                <w:lang w:val="de-AT"/>
              </w:rPr>
              <w:t xml:space="preserve"> Sie die </w:t>
            </w:r>
            <w:proofErr w:type="spellStart"/>
            <w:r w:rsidR="00D56675">
              <w:rPr>
                <w:lang w:val="de-AT"/>
              </w:rPr>
              <w:t>TeilnehmerInnen</w:t>
            </w:r>
            <w:proofErr w:type="spellEnd"/>
            <w:r w:rsidR="00AA6AD2" w:rsidRPr="004A7168">
              <w:rPr>
                <w:lang w:val="de-AT"/>
              </w:rPr>
              <w:t xml:space="preserve"> zum ersten Workshop Willkommen und stellen Sie sich als </w:t>
            </w:r>
            <w:proofErr w:type="spellStart"/>
            <w:r w:rsidR="00AA6AD2" w:rsidRPr="004A7168">
              <w:rPr>
                <w:lang w:val="de-AT"/>
              </w:rPr>
              <w:t>TrainerIn</w:t>
            </w:r>
            <w:proofErr w:type="spellEnd"/>
            <w:r w:rsidR="00AA6AD2" w:rsidRPr="004A7168">
              <w:rPr>
                <w:lang w:val="de-AT"/>
              </w:rPr>
              <w:t xml:space="preserve"> vor</w:t>
            </w:r>
          </w:p>
          <w:p w:rsidR="00BE28D0" w:rsidRPr="004A7168" w:rsidRDefault="00AA6AD2" w:rsidP="00FE0B44">
            <w:pPr>
              <w:rPr>
                <w:lang w:val="de-AT"/>
              </w:rPr>
            </w:pPr>
            <w:r w:rsidRPr="004A7168">
              <w:rPr>
                <w:lang w:val="de-AT"/>
              </w:rPr>
              <w:t>Spre</w:t>
            </w:r>
            <w:r w:rsidR="00C51907" w:rsidRPr="004A7168">
              <w:rPr>
                <w:lang w:val="de-AT"/>
              </w:rPr>
              <w:t>chen Sie kurz über VISAL, die</w:t>
            </w:r>
            <w:r w:rsidRPr="004A7168">
              <w:rPr>
                <w:lang w:val="de-AT"/>
              </w:rPr>
              <w:t xml:space="preserve"> Ziele, den allgemeinen Ablauf und die Logistik des Projekts</w:t>
            </w:r>
          </w:p>
        </w:tc>
        <w:tc>
          <w:tcPr>
            <w:tcW w:w="2410" w:type="dxa"/>
            <w:shd w:val="clear" w:color="auto" w:fill="auto"/>
            <w:vAlign w:val="center"/>
          </w:tcPr>
          <w:p w:rsidR="00BE28D0" w:rsidRPr="004A7168" w:rsidRDefault="00BE28D0" w:rsidP="00FE0B44">
            <w:pPr>
              <w:rPr>
                <w:lang w:val="de-AT"/>
              </w:rPr>
            </w:pPr>
          </w:p>
        </w:tc>
      </w:tr>
      <w:tr w:rsidR="00BE28D0" w:rsidRPr="00C214B3" w:rsidTr="008F456D">
        <w:tc>
          <w:tcPr>
            <w:tcW w:w="1985" w:type="dxa"/>
            <w:shd w:val="clear" w:color="auto" w:fill="auto"/>
            <w:vAlign w:val="center"/>
          </w:tcPr>
          <w:p w:rsidR="00BE28D0" w:rsidRPr="004A7168" w:rsidRDefault="00EA27C3" w:rsidP="00FE0B44">
            <w:pPr>
              <w:rPr>
                <w:lang w:val="de-AT"/>
              </w:rPr>
            </w:pPr>
            <w:r w:rsidRPr="004A7168">
              <w:rPr>
                <w:lang w:val="de-AT"/>
              </w:rPr>
              <w:t>30 M</w:t>
            </w:r>
            <w:r w:rsidR="00BE28D0" w:rsidRPr="004A7168">
              <w:rPr>
                <w:lang w:val="de-AT"/>
              </w:rPr>
              <w:t>in</w:t>
            </w:r>
            <w:r w:rsidR="003A15F0" w:rsidRPr="004A7168">
              <w:rPr>
                <w:lang w:val="de-AT"/>
              </w:rPr>
              <w:t>ute</w:t>
            </w:r>
            <w:r w:rsidR="00BD1BB9" w:rsidRPr="004A7168">
              <w:rPr>
                <w:lang w:val="de-AT"/>
              </w:rPr>
              <w:t>n</w:t>
            </w:r>
          </w:p>
        </w:tc>
        <w:tc>
          <w:tcPr>
            <w:tcW w:w="6521" w:type="dxa"/>
            <w:shd w:val="clear" w:color="auto" w:fill="auto"/>
            <w:vAlign w:val="center"/>
          </w:tcPr>
          <w:p w:rsidR="00BE28D0" w:rsidRPr="004A7168" w:rsidRDefault="00BD1BB9" w:rsidP="00FE0B44">
            <w:pPr>
              <w:rPr>
                <w:b/>
                <w:lang w:val="de-AT"/>
              </w:rPr>
            </w:pPr>
            <w:r w:rsidRPr="004A7168">
              <w:rPr>
                <w:b/>
                <w:lang w:val="de-AT"/>
              </w:rPr>
              <w:t>Gemeinsamkeiten finden</w:t>
            </w:r>
          </w:p>
          <w:p w:rsidR="00BE28D0" w:rsidRPr="004A7168" w:rsidRDefault="004E71F3" w:rsidP="00FE0B44">
            <w:pPr>
              <w:rPr>
                <w:lang w:val="de-AT"/>
              </w:rPr>
            </w:pPr>
            <w:r w:rsidRPr="004A7168">
              <w:rPr>
                <w:lang w:val="de-AT"/>
              </w:rPr>
              <w:t xml:space="preserve">Alle Personen werden aufgefordert, sich ihrem nächsten Nachbarn zuzuwenden und sich mit Namen und einer interessanten Tatsache über sich selbst vorzustellen. </w:t>
            </w:r>
            <w:proofErr w:type="spellStart"/>
            <w:r w:rsidRPr="004A7168">
              <w:rPr>
                <w:lang w:val="de-AT"/>
              </w:rPr>
              <w:t>Weiters</w:t>
            </w:r>
            <w:proofErr w:type="spellEnd"/>
            <w:r w:rsidRPr="004A7168">
              <w:rPr>
                <w:lang w:val="de-AT"/>
              </w:rPr>
              <w:t xml:space="preserve"> sollen die beiden Personen 3 Dinge finden, die sie gemeinsam haben (abgesehen von Alter und Erblindung). Dafür haben sie 20 min Zeit</w:t>
            </w:r>
          </w:p>
          <w:p w:rsidR="00BE28D0" w:rsidRPr="004A7168" w:rsidRDefault="00670C84" w:rsidP="00670C84">
            <w:pPr>
              <w:rPr>
                <w:lang w:val="de-AT"/>
              </w:rPr>
            </w:pPr>
            <w:r w:rsidRPr="004A7168">
              <w:rPr>
                <w:lang w:val="de-AT"/>
              </w:rPr>
              <w:t xml:space="preserve">Danach sollen sich die Paare gegenseitig vorstellen, mit Namen und interessanter Tatsache. Dann werden zusammen ihre 3 Gemeinsamkeiten erläutert und Fragen aus der Gruppe dazu beantwortet. Sinn dieser Übung ist es, dass sich </w:t>
            </w:r>
            <w:proofErr w:type="spellStart"/>
            <w:r w:rsidR="00D56675">
              <w:rPr>
                <w:lang w:val="de-AT"/>
              </w:rPr>
              <w:lastRenderedPageBreak/>
              <w:t>TeilnehmerInnen</w:t>
            </w:r>
            <w:proofErr w:type="spellEnd"/>
            <w:r w:rsidRPr="004A7168">
              <w:rPr>
                <w:lang w:val="de-AT"/>
              </w:rPr>
              <w:t xml:space="preserve"> Namen und Dinge merken, einander kennenlernen und präsentieren</w:t>
            </w:r>
          </w:p>
        </w:tc>
        <w:tc>
          <w:tcPr>
            <w:tcW w:w="2410" w:type="dxa"/>
            <w:shd w:val="clear" w:color="auto" w:fill="auto"/>
            <w:vAlign w:val="center"/>
          </w:tcPr>
          <w:p w:rsidR="00BE28D0" w:rsidRPr="004A7168" w:rsidRDefault="00BE28D0" w:rsidP="00FE0B44">
            <w:pPr>
              <w:rPr>
                <w:lang w:val="de-AT"/>
              </w:rPr>
            </w:pPr>
          </w:p>
        </w:tc>
      </w:tr>
      <w:tr w:rsidR="00BE28D0" w:rsidRPr="00C214B3" w:rsidTr="008F456D">
        <w:tc>
          <w:tcPr>
            <w:tcW w:w="1985" w:type="dxa"/>
            <w:shd w:val="clear" w:color="auto" w:fill="auto"/>
            <w:vAlign w:val="center"/>
          </w:tcPr>
          <w:p w:rsidR="00BE28D0" w:rsidRPr="004A7168" w:rsidRDefault="00EA27C3" w:rsidP="00FE0B44">
            <w:pPr>
              <w:rPr>
                <w:lang w:val="de-AT"/>
              </w:rPr>
            </w:pPr>
            <w:r w:rsidRPr="004A7168">
              <w:rPr>
                <w:lang w:val="de-AT"/>
              </w:rPr>
              <w:lastRenderedPageBreak/>
              <w:t>10 M</w:t>
            </w:r>
            <w:r w:rsidR="00BE28D0" w:rsidRPr="004A7168">
              <w:rPr>
                <w:lang w:val="de-AT"/>
              </w:rPr>
              <w:t>in</w:t>
            </w:r>
            <w:r w:rsidR="003A15F0" w:rsidRPr="004A7168">
              <w:rPr>
                <w:lang w:val="de-AT"/>
              </w:rPr>
              <w:t>ute</w:t>
            </w:r>
            <w:r w:rsidR="00D11975" w:rsidRPr="004A7168">
              <w:rPr>
                <w:lang w:val="de-AT"/>
              </w:rPr>
              <w:t>n</w:t>
            </w:r>
          </w:p>
        </w:tc>
        <w:tc>
          <w:tcPr>
            <w:tcW w:w="6521" w:type="dxa"/>
            <w:shd w:val="clear" w:color="auto" w:fill="auto"/>
            <w:vAlign w:val="center"/>
          </w:tcPr>
          <w:p w:rsidR="00BE28D0" w:rsidRPr="004A7168" w:rsidRDefault="00D11975" w:rsidP="00FE0B44">
            <w:pPr>
              <w:rPr>
                <w:lang w:val="de-AT"/>
              </w:rPr>
            </w:pPr>
            <w:r w:rsidRPr="004A7168">
              <w:rPr>
                <w:lang w:val="de-AT"/>
              </w:rPr>
              <w:t>Überblick über das VISAL-Projekt</w:t>
            </w:r>
          </w:p>
          <w:p w:rsidR="00D11975" w:rsidRPr="004A7168" w:rsidRDefault="00D11975" w:rsidP="00FE0B44">
            <w:pPr>
              <w:rPr>
                <w:lang w:val="de-AT"/>
              </w:rPr>
            </w:pPr>
            <w:r w:rsidRPr="004A7168">
              <w:rPr>
                <w:lang w:val="de-AT"/>
              </w:rPr>
              <w:t>Geben Sie einen kurzen Überblick über die geplanten Workshops und deren Inhalte</w:t>
            </w:r>
          </w:p>
          <w:p w:rsidR="003B08E7" w:rsidRPr="004A7168" w:rsidRDefault="003B08E7" w:rsidP="00FE0B44">
            <w:pPr>
              <w:rPr>
                <w:lang w:val="de-AT"/>
              </w:rPr>
            </w:pPr>
            <w:r w:rsidRPr="004A7168">
              <w:rPr>
                <w:lang w:val="de-AT"/>
              </w:rPr>
              <w:t xml:space="preserve">Weisen Sie daraufhin, dass die Workshops zusammenhängen und das es daher sinnvoll ist, alle </w:t>
            </w:r>
            <w:r w:rsidR="00BE28D0" w:rsidRPr="004A7168">
              <w:rPr>
                <w:lang w:val="de-AT"/>
              </w:rPr>
              <w:t>E</w:t>
            </w:r>
            <w:r w:rsidRPr="004A7168">
              <w:rPr>
                <w:lang w:val="de-AT"/>
              </w:rPr>
              <w:t>inheiten zu besuchen. Das Gelernte soll in den Alltag transferiert werden und jeden Tag aufs Neue ausprobiert werden.</w:t>
            </w:r>
          </w:p>
          <w:p w:rsidR="003B08E7" w:rsidRPr="004A7168" w:rsidRDefault="00EA27C3" w:rsidP="00FE0B44">
            <w:pPr>
              <w:rPr>
                <w:lang w:val="de-AT"/>
              </w:rPr>
            </w:pPr>
            <w:r w:rsidRPr="004A7168">
              <w:rPr>
                <w:lang w:val="de-AT"/>
              </w:rPr>
              <w:t>Wiederho</w:t>
            </w:r>
            <w:r w:rsidR="003B08E7" w:rsidRPr="004A7168">
              <w:rPr>
                <w:lang w:val="de-AT"/>
              </w:rPr>
              <w:t>l</w:t>
            </w:r>
            <w:r w:rsidRPr="004A7168">
              <w:rPr>
                <w:lang w:val="de-AT"/>
              </w:rPr>
              <w:t>e</w:t>
            </w:r>
            <w:r w:rsidR="003B08E7" w:rsidRPr="004A7168">
              <w:rPr>
                <w:lang w:val="de-AT"/>
              </w:rPr>
              <w:t>n Sie Datum und Zeit der Workshops und beantworten Sie alle Fragen</w:t>
            </w:r>
          </w:p>
          <w:p w:rsidR="00BE28D0" w:rsidRPr="004A7168" w:rsidRDefault="00BE28D0" w:rsidP="00FE0B44">
            <w:pPr>
              <w:rPr>
                <w:lang w:val="de-AT"/>
              </w:rPr>
            </w:pPr>
            <w:r w:rsidRPr="004A7168">
              <w:rPr>
                <w:lang w:val="de-AT"/>
              </w:rPr>
              <w:t xml:space="preserve"> </w:t>
            </w:r>
          </w:p>
        </w:tc>
        <w:tc>
          <w:tcPr>
            <w:tcW w:w="2410" w:type="dxa"/>
            <w:shd w:val="clear" w:color="auto" w:fill="auto"/>
            <w:vAlign w:val="center"/>
          </w:tcPr>
          <w:p w:rsidR="00BE28D0" w:rsidRPr="004A7168" w:rsidRDefault="00BE28D0" w:rsidP="00FE0B44">
            <w:pPr>
              <w:rPr>
                <w:lang w:val="de-AT"/>
              </w:rPr>
            </w:pPr>
          </w:p>
        </w:tc>
      </w:tr>
      <w:tr w:rsidR="00BE28D0" w:rsidRPr="00F3688E" w:rsidTr="008F456D">
        <w:tc>
          <w:tcPr>
            <w:tcW w:w="1985" w:type="dxa"/>
            <w:shd w:val="clear" w:color="auto" w:fill="auto"/>
            <w:vAlign w:val="center"/>
          </w:tcPr>
          <w:p w:rsidR="00BE28D0" w:rsidRPr="004A7168" w:rsidRDefault="00EA27C3" w:rsidP="00FE0B44">
            <w:pPr>
              <w:rPr>
                <w:lang w:val="de-AT"/>
              </w:rPr>
            </w:pPr>
            <w:r w:rsidRPr="004A7168">
              <w:rPr>
                <w:lang w:val="de-AT"/>
              </w:rPr>
              <w:t>15 M</w:t>
            </w:r>
            <w:r w:rsidR="00BE28D0" w:rsidRPr="004A7168">
              <w:rPr>
                <w:lang w:val="de-AT"/>
              </w:rPr>
              <w:t>in</w:t>
            </w:r>
            <w:r w:rsidR="003A15F0" w:rsidRPr="004A7168">
              <w:rPr>
                <w:lang w:val="de-AT"/>
              </w:rPr>
              <w:t>ute</w:t>
            </w:r>
            <w:r w:rsidRPr="004A7168">
              <w:rPr>
                <w:lang w:val="de-AT"/>
              </w:rPr>
              <w:t>n</w:t>
            </w:r>
          </w:p>
          <w:p w:rsidR="00BE28D0" w:rsidRPr="004A7168" w:rsidRDefault="00BE28D0" w:rsidP="00FE0B44">
            <w:pPr>
              <w:rPr>
                <w:lang w:val="de-AT"/>
              </w:rPr>
            </w:pPr>
          </w:p>
        </w:tc>
        <w:tc>
          <w:tcPr>
            <w:tcW w:w="6521" w:type="dxa"/>
            <w:shd w:val="clear" w:color="auto" w:fill="auto"/>
            <w:vAlign w:val="center"/>
          </w:tcPr>
          <w:p w:rsidR="00BE28D0" w:rsidRPr="004A7168" w:rsidRDefault="00EA27C3" w:rsidP="00FE0B44">
            <w:pPr>
              <w:rPr>
                <w:b/>
                <w:lang w:val="de-AT"/>
              </w:rPr>
            </w:pPr>
            <w:r w:rsidRPr="004A7168">
              <w:rPr>
                <w:b/>
                <w:lang w:val="de-AT"/>
              </w:rPr>
              <w:t>Als Gruppe zusammenarbeiten</w:t>
            </w:r>
          </w:p>
          <w:p w:rsidR="00BE28D0" w:rsidRPr="004A7168" w:rsidRDefault="00EA27C3" w:rsidP="00FE0B44">
            <w:pPr>
              <w:rPr>
                <w:lang w:val="de-AT"/>
              </w:rPr>
            </w:pPr>
            <w:r w:rsidRPr="004A7168">
              <w:rPr>
                <w:lang w:val="de-AT"/>
              </w:rPr>
              <w:t>Betonen Sie die Vorteile, die es hat, in einer Gru</w:t>
            </w:r>
            <w:r w:rsidR="006D2F05" w:rsidRPr="004A7168">
              <w:rPr>
                <w:lang w:val="de-AT"/>
              </w:rPr>
              <w:t>p</w:t>
            </w:r>
            <w:r w:rsidRPr="004A7168">
              <w:rPr>
                <w:lang w:val="de-AT"/>
              </w:rPr>
              <w:t>pe zu sein: das Teilen und Besprechen von E</w:t>
            </w:r>
            <w:r w:rsidR="006D2F05" w:rsidRPr="004A7168">
              <w:rPr>
                <w:lang w:val="de-AT"/>
              </w:rPr>
              <w:t>r</w:t>
            </w:r>
            <w:r w:rsidRPr="004A7168">
              <w:rPr>
                <w:lang w:val="de-AT"/>
              </w:rPr>
              <w:t>fahrungen miteinander und voneinander lernen.</w:t>
            </w:r>
          </w:p>
          <w:p w:rsidR="00EA27C3" w:rsidRPr="004A7168" w:rsidRDefault="00EA27C3" w:rsidP="00FE0B44">
            <w:pPr>
              <w:rPr>
                <w:lang w:val="de-AT"/>
              </w:rPr>
            </w:pPr>
            <w:r w:rsidRPr="004A7168">
              <w:rPr>
                <w:lang w:val="de-AT"/>
              </w:rPr>
              <w:t>Geben Sie Ihrer Hoffnung Ausdruck, dass die Gruppe für die 7 Workshops mehr oder weniger dieselbe sein wird!</w:t>
            </w:r>
          </w:p>
          <w:p w:rsidR="006D2F05" w:rsidRPr="004A7168" w:rsidRDefault="006D2F05" w:rsidP="00FE0B44">
            <w:pPr>
              <w:rPr>
                <w:lang w:val="de-AT"/>
              </w:rPr>
            </w:pPr>
            <w:r w:rsidRPr="004A7168">
              <w:rPr>
                <w:lang w:val="de-AT"/>
              </w:rPr>
              <w:t>Hier wird nicht nur gemeinsam und voneinander gelernt, es bilden sich auch gute Bekanntschaften und Freundschaften</w:t>
            </w:r>
          </w:p>
          <w:p w:rsidR="00BE28D0" w:rsidRPr="004A7168" w:rsidRDefault="006D2F05" w:rsidP="00FE0B44">
            <w:pPr>
              <w:rPr>
                <w:lang w:val="de-AT"/>
              </w:rPr>
            </w:pPr>
            <w:r w:rsidRPr="004A7168">
              <w:rPr>
                <w:lang w:val="de-AT"/>
              </w:rPr>
              <w:t xml:space="preserve">Wiederholen Sie nochmals die “Grundregeln”, die schon vor Beginn der Workshops kommuniziert wurden: </w:t>
            </w:r>
          </w:p>
          <w:p w:rsidR="0092096D" w:rsidRPr="004A7168" w:rsidRDefault="0092096D" w:rsidP="0092096D">
            <w:pPr>
              <w:numPr>
                <w:ilvl w:val="0"/>
                <w:numId w:val="7"/>
              </w:numPr>
              <w:rPr>
                <w:lang w:val="de-AT"/>
              </w:rPr>
            </w:pPr>
            <w:r w:rsidRPr="004A7168">
              <w:rPr>
                <w:lang w:val="de-AT"/>
              </w:rPr>
              <w:t>Seien Sie interessiert und aufgeschlossen, seien Sie bereit, Neues zu lernen!</w:t>
            </w:r>
          </w:p>
          <w:p w:rsidR="0092096D" w:rsidRPr="004A7168" w:rsidRDefault="0092096D" w:rsidP="0092096D">
            <w:pPr>
              <w:numPr>
                <w:ilvl w:val="0"/>
                <w:numId w:val="7"/>
              </w:numPr>
              <w:rPr>
                <w:lang w:val="de-AT"/>
              </w:rPr>
            </w:pPr>
            <w:r w:rsidRPr="004A7168">
              <w:rPr>
                <w:lang w:val="de-AT"/>
              </w:rPr>
              <w:t xml:space="preserve">Betrachten Sie sich als Teil einer diversen Gruppe und seien Sie bereit, in einem </w:t>
            </w:r>
            <w:r w:rsidRPr="004A7168">
              <w:rPr>
                <w:lang w:val="de-AT"/>
              </w:rPr>
              <w:lastRenderedPageBreak/>
              <w:t>offenen und toleranten Umfeld zu arbeiten!</w:t>
            </w:r>
          </w:p>
          <w:p w:rsidR="0092096D" w:rsidRPr="004A7168" w:rsidRDefault="0092096D" w:rsidP="0092096D">
            <w:pPr>
              <w:numPr>
                <w:ilvl w:val="0"/>
                <w:numId w:val="7"/>
              </w:numPr>
              <w:rPr>
                <w:lang w:val="de-AT"/>
              </w:rPr>
            </w:pPr>
            <w:r w:rsidRPr="004A7168">
              <w:rPr>
                <w:lang w:val="de-AT"/>
              </w:rPr>
              <w:t xml:space="preserve"> Kommen Sie zu allen 7 Workshops, jeder dauert </w:t>
            </w:r>
            <w:proofErr w:type="spellStart"/>
            <w:r w:rsidRPr="004A7168">
              <w:rPr>
                <w:lang w:val="de-AT"/>
              </w:rPr>
              <w:t>ca</w:t>
            </w:r>
            <w:proofErr w:type="spellEnd"/>
            <w:r w:rsidRPr="004A7168">
              <w:rPr>
                <w:lang w:val="de-AT"/>
              </w:rPr>
              <w:t xml:space="preserve"> 2,5 Stunden*</w:t>
            </w:r>
          </w:p>
          <w:p w:rsidR="0092096D" w:rsidRPr="004A7168" w:rsidRDefault="0092096D" w:rsidP="0092096D">
            <w:pPr>
              <w:numPr>
                <w:ilvl w:val="0"/>
                <w:numId w:val="7"/>
              </w:numPr>
              <w:rPr>
                <w:lang w:val="de-AT"/>
              </w:rPr>
            </w:pPr>
            <w:r w:rsidRPr="004A7168">
              <w:rPr>
                <w:lang w:val="de-AT"/>
              </w:rPr>
              <w:t xml:space="preserve">Seien Sie bereit, das Gelernte auch aktiv im Alltag anzuwenden und gegebenenfalls ein paar kleine “Hausaufgaben” vorzubereiten </w:t>
            </w:r>
          </w:p>
          <w:p w:rsidR="0092096D" w:rsidRPr="004A7168" w:rsidRDefault="0092096D" w:rsidP="0092096D">
            <w:pPr>
              <w:numPr>
                <w:ilvl w:val="0"/>
                <w:numId w:val="7"/>
              </w:numPr>
              <w:rPr>
                <w:lang w:val="de-AT"/>
              </w:rPr>
            </w:pPr>
            <w:r w:rsidRPr="004A7168">
              <w:rPr>
                <w:lang w:val="de-AT"/>
              </w:rPr>
              <w:t>Wir werden Sie d</w:t>
            </w:r>
            <w:r w:rsidR="00C51907" w:rsidRPr="004A7168">
              <w:rPr>
                <w:lang w:val="de-AT"/>
              </w:rPr>
              <w:t>arum bitten, uns Ihre M</w:t>
            </w:r>
            <w:r w:rsidRPr="004A7168">
              <w:rPr>
                <w:lang w:val="de-AT"/>
              </w:rPr>
              <w:t>einung zu den Workshops zu sagen und ein paar Fragebögen auszufüllen</w:t>
            </w:r>
          </w:p>
          <w:p w:rsidR="0092096D" w:rsidRPr="004A7168" w:rsidRDefault="0092096D" w:rsidP="0092096D">
            <w:pPr>
              <w:numPr>
                <w:ilvl w:val="0"/>
                <w:numId w:val="7"/>
              </w:numPr>
              <w:rPr>
                <w:lang w:val="de-AT"/>
              </w:rPr>
            </w:pPr>
            <w:r w:rsidRPr="004A7168">
              <w:rPr>
                <w:lang w:val="de-AT"/>
              </w:rPr>
              <w:t>3 Monate nach Beendigung des Projekts werden wir nochmals Kontakt aufnehmen und Sie ersuchen, den letzte Fragebogen auszufüllen</w:t>
            </w:r>
          </w:p>
          <w:p w:rsidR="0092096D" w:rsidRPr="004A7168" w:rsidRDefault="0092096D" w:rsidP="0092096D">
            <w:pPr>
              <w:rPr>
                <w:lang w:val="de-AT"/>
              </w:rPr>
            </w:pPr>
          </w:p>
        </w:tc>
        <w:tc>
          <w:tcPr>
            <w:tcW w:w="2410" w:type="dxa"/>
            <w:shd w:val="clear" w:color="auto" w:fill="auto"/>
            <w:vAlign w:val="center"/>
          </w:tcPr>
          <w:p w:rsidR="00BE28D0" w:rsidRPr="004A7168" w:rsidRDefault="00BE28D0" w:rsidP="00FE0B44">
            <w:pPr>
              <w:rPr>
                <w:lang w:val="de-AT"/>
              </w:rPr>
            </w:pPr>
          </w:p>
        </w:tc>
      </w:tr>
      <w:tr w:rsidR="00BE28D0" w:rsidRPr="004A7168" w:rsidTr="008F456D">
        <w:trPr>
          <w:trHeight w:val="660"/>
        </w:trPr>
        <w:tc>
          <w:tcPr>
            <w:tcW w:w="1985" w:type="dxa"/>
            <w:shd w:val="clear" w:color="auto" w:fill="auto"/>
            <w:vAlign w:val="center"/>
          </w:tcPr>
          <w:p w:rsidR="00BE28D0" w:rsidRPr="004A7168" w:rsidRDefault="0092096D" w:rsidP="00FE0B44">
            <w:pPr>
              <w:rPr>
                <w:lang w:val="de-AT"/>
              </w:rPr>
            </w:pPr>
            <w:r w:rsidRPr="004A7168">
              <w:rPr>
                <w:lang w:val="de-AT"/>
              </w:rPr>
              <w:lastRenderedPageBreak/>
              <w:t xml:space="preserve">15 Minuten </w:t>
            </w:r>
          </w:p>
        </w:tc>
        <w:tc>
          <w:tcPr>
            <w:tcW w:w="6521" w:type="dxa"/>
            <w:shd w:val="clear" w:color="auto" w:fill="auto"/>
            <w:vAlign w:val="center"/>
          </w:tcPr>
          <w:p w:rsidR="00BE28D0" w:rsidRPr="004A7168" w:rsidRDefault="0092096D" w:rsidP="00FE0B44">
            <w:pPr>
              <w:rPr>
                <w:lang w:val="de-AT"/>
              </w:rPr>
            </w:pPr>
            <w:r w:rsidRPr="004A7168">
              <w:rPr>
                <w:lang w:val="de-AT"/>
              </w:rPr>
              <w:t>Kaffeepause</w:t>
            </w:r>
          </w:p>
        </w:tc>
        <w:tc>
          <w:tcPr>
            <w:tcW w:w="2410" w:type="dxa"/>
            <w:shd w:val="clear" w:color="auto" w:fill="auto"/>
            <w:vAlign w:val="center"/>
          </w:tcPr>
          <w:p w:rsidR="00BE28D0" w:rsidRPr="004A7168" w:rsidRDefault="00BE28D0" w:rsidP="00FE0B44">
            <w:pPr>
              <w:rPr>
                <w:lang w:val="de-AT"/>
              </w:rPr>
            </w:pPr>
          </w:p>
        </w:tc>
      </w:tr>
      <w:tr w:rsidR="00BE28D0" w:rsidRPr="00C214B3" w:rsidTr="008F456D">
        <w:trPr>
          <w:trHeight w:val="1833"/>
        </w:trPr>
        <w:tc>
          <w:tcPr>
            <w:tcW w:w="1985" w:type="dxa"/>
            <w:shd w:val="clear" w:color="auto" w:fill="auto"/>
            <w:vAlign w:val="center"/>
          </w:tcPr>
          <w:p w:rsidR="00BE28D0" w:rsidRPr="004A7168" w:rsidRDefault="00BE28D0" w:rsidP="00FE0B44">
            <w:pPr>
              <w:rPr>
                <w:lang w:val="de-AT"/>
              </w:rPr>
            </w:pPr>
            <w:r w:rsidRPr="004A7168">
              <w:rPr>
                <w:lang w:val="de-AT"/>
              </w:rPr>
              <w:t xml:space="preserve">30 </w:t>
            </w:r>
            <w:r w:rsidR="0092096D" w:rsidRPr="004A7168">
              <w:rPr>
                <w:lang w:val="de-AT"/>
              </w:rPr>
              <w:t>Minuten</w:t>
            </w:r>
          </w:p>
        </w:tc>
        <w:tc>
          <w:tcPr>
            <w:tcW w:w="6521" w:type="dxa"/>
            <w:shd w:val="clear" w:color="auto" w:fill="auto"/>
            <w:vAlign w:val="center"/>
          </w:tcPr>
          <w:p w:rsidR="00BE28D0" w:rsidRPr="004A7168" w:rsidRDefault="00715B6C" w:rsidP="00FE0B44">
            <w:pPr>
              <w:rPr>
                <w:b/>
                <w:lang w:val="de-AT"/>
              </w:rPr>
            </w:pPr>
            <w:r w:rsidRPr="004A7168">
              <w:rPr>
                <w:b/>
                <w:lang w:val="de-AT"/>
              </w:rPr>
              <w:t>Regeln für das Miteinander gemeinsam erarbeiten</w:t>
            </w:r>
          </w:p>
          <w:p w:rsidR="00715B6C" w:rsidRPr="004A7168" w:rsidRDefault="00715B6C" w:rsidP="00FE0B44">
            <w:pPr>
              <w:rPr>
                <w:lang w:val="de-AT"/>
              </w:rPr>
            </w:pPr>
            <w:r w:rsidRPr="004A7168">
              <w:rPr>
                <w:lang w:val="de-AT"/>
              </w:rPr>
              <w:t>Wenn man in einer Gruppe arbeitet, ist es wichtig festzuhalten, wie man andere behandelt und selber behandelt werden möchte. Dafür eignen sich „Gruppenregeln“, die auf Respekt und Toleranz beruhen</w:t>
            </w:r>
          </w:p>
          <w:p w:rsidR="00BE28D0" w:rsidRPr="004A7168" w:rsidRDefault="00F24E67" w:rsidP="00FE0B44">
            <w:pPr>
              <w:rPr>
                <w:lang w:val="de-AT"/>
              </w:rPr>
            </w:pPr>
            <w:r w:rsidRPr="004A7168">
              <w:rPr>
                <w:lang w:val="de-AT"/>
              </w:rPr>
              <w:t xml:space="preserve">Wichtig ist, dass die </w:t>
            </w:r>
            <w:proofErr w:type="spellStart"/>
            <w:r w:rsidR="00D56675">
              <w:rPr>
                <w:lang w:val="de-AT"/>
              </w:rPr>
              <w:t>TeilnehmerInnen</w:t>
            </w:r>
            <w:proofErr w:type="spellEnd"/>
            <w:r w:rsidRPr="004A7168">
              <w:rPr>
                <w:lang w:val="de-AT"/>
              </w:rPr>
              <w:t xml:space="preserve"> die Regeln selber erarbeiten – im Hintergrund die Frage:  was will ich auch gar keinen Fall, was gilt es in der Gruppe zu vermeiden?</w:t>
            </w:r>
          </w:p>
          <w:p w:rsidR="00F24E67" w:rsidRPr="004A7168" w:rsidRDefault="00F24E67" w:rsidP="00FE0B44">
            <w:pPr>
              <w:rPr>
                <w:lang w:val="de-AT"/>
              </w:rPr>
            </w:pPr>
            <w:r w:rsidRPr="004A7168">
              <w:rPr>
                <w:lang w:val="de-AT"/>
              </w:rPr>
              <w:t>Schreiben Sie alle Antworten mit und fassen Sie sie thematisch in Gruppen zusammen</w:t>
            </w:r>
            <w:r w:rsidR="006A2397" w:rsidRPr="004A7168">
              <w:rPr>
                <w:lang w:val="de-AT"/>
              </w:rPr>
              <w:t>.</w:t>
            </w:r>
          </w:p>
          <w:p w:rsidR="00B17913" w:rsidRPr="004A7168" w:rsidRDefault="00F24E67" w:rsidP="00F24E67">
            <w:pPr>
              <w:rPr>
                <w:lang w:val="de-AT"/>
              </w:rPr>
            </w:pPr>
            <w:r w:rsidRPr="004A7168">
              <w:rPr>
                <w:lang w:val="de-AT"/>
              </w:rPr>
              <w:t xml:space="preserve">Von diesen Punkten erarbeiten Sie gemeinsam mit der Gruppe positive Verhaltensweisen, die alle </w:t>
            </w:r>
            <w:r w:rsidRPr="004A7168">
              <w:rPr>
                <w:lang w:val="de-AT"/>
              </w:rPr>
              <w:lastRenderedPageBreak/>
              <w:t>Personen auch  bereit sind einzuhalten, damit die Workshops in einer angenehmen Atmosphäre stattfinden können.</w:t>
            </w:r>
          </w:p>
          <w:p w:rsidR="00BE28D0" w:rsidRPr="004A7168" w:rsidRDefault="00F24E67" w:rsidP="00B17913">
            <w:pPr>
              <w:keepNext/>
              <w:rPr>
                <w:u w:val="single"/>
                <w:lang w:val="de-AT"/>
              </w:rPr>
            </w:pPr>
            <w:r w:rsidRPr="004A7168">
              <w:rPr>
                <w:u w:val="single"/>
                <w:lang w:val="de-AT"/>
              </w:rPr>
              <w:t>Beispiele für Gruppenregeln</w:t>
            </w:r>
            <w:r w:rsidR="00BE28D0" w:rsidRPr="004A7168">
              <w:rPr>
                <w:u w:val="single"/>
                <w:lang w:val="de-AT"/>
              </w:rPr>
              <w:t>:</w:t>
            </w:r>
          </w:p>
          <w:p w:rsidR="00BE28D0" w:rsidRPr="004A7168" w:rsidRDefault="00F24E67" w:rsidP="0036120A">
            <w:pPr>
              <w:keepNext/>
              <w:numPr>
                <w:ilvl w:val="2"/>
                <w:numId w:val="12"/>
              </w:numPr>
              <w:ind w:left="601"/>
              <w:rPr>
                <w:lang w:val="de-AT"/>
              </w:rPr>
            </w:pPr>
            <w:r w:rsidRPr="004A7168">
              <w:rPr>
                <w:lang w:val="de-AT"/>
              </w:rPr>
              <w:t>Seien Sie respektvoll zu anderen Menschen und anderen Meinungen!</w:t>
            </w:r>
          </w:p>
          <w:p w:rsidR="00BE28D0" w:rsidRPr="004A7168" w:rsidRDefault="00F24E67" w:rsidP="0036120A">
            <w:pPr>
              <w:numPr>
                <w:ilvl w:val="2"/>
                <w:numId w:val="12"/>
              </w:numPr>
              <w:ind w:left="601"/>
              <w:rPr>
                <w:lang w:val="de-AT"/>
              </w:rPr>
            </w:pPr>
            <w:r w:rsidRPr="004A7168">
              <w:rPr>
                <w:lang w:val="de-AT"/>
              </w:rPr>
              <w:t>Hören Sie einander aufmerksam zu!</w:t>
            </w:r>
          </w:p>
          <w:p w:rsidR="00BE28D0" w:rsidRPr="004A7168" w:rsidRDefault="00F24E67" w:rsidP="0036120A">
            <w:pPr>
              <w:numPr>
                <w:ilvl w:val="2"/>
                <w:numId w:val="12"/>
              </w:numPr>
              <w:ind w:left="601"/>
              <w:rPr>
                <w:lang w:val="de-AT"/>
              </w:rPr>
            </w:pPr>
            <w:r w:rsidRPr="004A7168">
              <w:rPr>
                <w:lang w:val="de-AT"/>
              </w:rPr>
              <w:t>Keine Angst davor, Neues auszuprobieren!</w:t>
            </w:r>
          </w:p>
          <w:p w:rsidR="00BE28D0" w:rsidRPr="004A7168" w:rsidRDefault="00F24E67" w:rsidP="0036120A">
            <w:pPr>
              <w:numPr>
                <w:ilvl w:val="2"/>
                <w:numId w:val="12"/>
              </w:numPr>
              <w:ind w:left="601"/>
              <w:rPr>
                <w:lang w:val="de-AT"/>
              </w:rPr>
            </w:pPr>
            <w:r w:rsidRPr="004A7168">
              <w:rPr>
                <w:lang w:val="de-AT"/>
              </w:rPr>
              <w:t>Jeder hat das Recht auf seine/ihre Meinung!</w:t>
            </w:r>
          </w:p>
          <w:p w:rsidR="00BE28D0" w:rsidRPr="004A7168" w:rsidRDefault="00F24E67" w:rsidP="0036120A">
            <w:pPr>
              <w:numPr>
                <w:ilvl w:val="2"/>
                <w:numId w:val="12"/>
              </w:numPr>
              <w:ind w:left="601"/>
              <w:rPr>
                <w:lang w:val="de-AT"/>
              </w:rPr>
            </w:pPr>
            <w:r w:rsidRPr="004A7168">
              <w:rPr>
                <w:lang w:val="de-AT"/>
              </w:rPr>
              <w:t xml:space="preserve">Seien Sie bitte zu den Workshops </w:t>
            </w:r>
            <w:r w:rsidR="00C51907" w:rsidRPr="004A7168">
              <w:rPr>
                <w:lang w:val="de-AT"/>
              </w:rPr>
              <w:t>pünktlich</w:t>
            </w:r>
            <w:r w:rsidRPr="004A7168">
              <w:rPr>
                <w:lang w:val="de-AT"/>
              </w:rPr>
              <w:t>!</w:t>
            </w:r>
          </w:p>
          <w:p w:rsidR="00BE28D0" w:rsidRPr="004A7168" w:rsidRDefault="006C0AD5" w:rsidP="0036120A">
            <w:pPr>
              <w:numPr>
                <w:ilvl w:val="2"/>
                <w:numId w:val="12"/>
              </w:numPr>
              <w:ind w:left="601"/>
              <w:rPr>
                <w:lang w:val="de-AT"/>
              </w:rPr>
            </w:pPr>
            <w:r>
              <w:rPr>
                <w:lang w:val="de-AT"/>
              </w:rPr>
              <w:t>Handys we</w:t>
            </w:r>
            <w:r w:rsidR="00F24E67" w:rsidRPr="004A7168">
              <w:rPr>
                <w:lang w:val="de-AT"/>
              </w:rPr>
              <w:t>rden abgedreht!</w:t>
            </w:r>
          </w:p>
          <w:p w:rsidR="00F24E67" w:rsidRPr="004A7168" w:rsidRDefault="00F24E67" w:rsidP="00F24E67">
            <w:pPr>
              <w:ind w:left="601"/>
              <w:rPr>
                <w:lang w:val="de-AT"/>
              </w:rPr>
            </w:pPr>
          </w:p>
          <w:p w:rsidR="006A2397" w:rsidRPr="004A7168" w:rsidRDefault="006A2397" w:rsidP="00FE0B44">
            <w:pPr>
              <w:rPr>
                <w:lang w:val="de-AT"/>
              </w:rPr>
            </w:pPr>
            <w:r w:rsidRPr="004A7168">
              <w:rPr>
                <w:lang w:val="de-AT"/>
              </w:rPr>
              <w:t xml:space="preserve">Um die Regeln zu visualisieren, kann man sie </w:t>
            </w:r>
            <w:r w:rsidR="006C0AD5" w:rsidRPr="004A7168">
              <w:rPr>
                <w:lang w:val="de-AT"/>
              </w:rPr>
              <w:t>groß</w:t>
            </w:r>
            <w:r w:rsidRPr="004A7168">
              <w:rPr>
                <w:lang w:val="de-AT"/>
              </w:rPr>
              <w:t xml:space="preserve"> auf ein Flipchart malen, wo die </w:t>
            </w:r>
            <w:proofErr w:type="spellStart"/>
            <w:r w:rsidR="00D56675">
              <w:rPr>
                <w:lang w:val="de-AT"/>
              </w:rPr>
              <w:t>TeilnehmerInnen</w:t>
            </w:r>
            <w:proofErr w:type="spellEnd"/>
            <w:r w:rsidRPr="004A7168">
              <w:rPr>
                <w:lang w:val="de-AT"/>
              </w:rPr>
              <w:t xml:space="preserve"> sie entweder unterschreiben oder sich mündlich zu ihnen bekennen.</w:t>
            </w:r>
          </w:p>
          <w:p w:rsidR="006A2397" w:rsidRPr="004A7168" w:rsidRDefault="006A2397" w:rsidP="00FE0B44">
            <w:pPr>
              <w:rPr>
                <w:lang w:val="de-AT"/>
              </w:rPr>
            </w:pPr>
            <w:r w:rsidRPr="004A7168">
              <w:rPr>
                <w:lang w:val="de-AT"/>
              </w:rPr>
              <w:t xml:space="preserve">Machen Sie klar, dass die Regeln für ALLE (auch die </w:t>
            </w:r>
            <w:proofErr w:type="spellStart"/>
            <w:r w:rsidRPr="004A7168">
              <w:rPr>
                <w:lang w:val="de-AT"/>
              </w:rPr>
              <w:t>TrainerInnen</w:t>
            </w:r>
            <w:proofErr w:type="spellEnd"/>
            <w:r w:rsidRPr="004A7168">
              <w:rPr>
                <w:lang w:val="de-AT"/>
              </w:rPr>
              <w:t xml:space="preserve">) gelten und dass die </w:t>
            </w:r>
            <w:proofErr w:type="spellStart"/>
            <w:r w:rsidR="00D56675">
              <w:rPr>
                <w:lang w:val="de-AT"/>
              </w:rPr>
              <w:t>TeilnehmerInnen</w:t>
            </w:r>
            <w:proofErr w:type="spellEnd"/>
            <w:r w:rsidRPr="004A7168">
              <w:rPr>
                <w:lang w:val="de-AT"/>
              </w:rPr>
              <w:t xml:space="preserve"> sich gegenseitig gerne freundlich jederzeit darauf aufmerksam machen dürfen.</w:t>
            </w:r>
          </w:p>
          <w:p w:rsidR="00BE28D0" w:rsidRPr="004A7168" w:rsidRDefault="006A2397" w:rsidP="00FE0B44">
            <w:pPr>
              <w:rPr>
                <w:lang w:val="de-AT"/>
              </w:rPr>
            </w:pPr>
            <w:r w:rsidRPr="004A7168">
              <w:rPr>
                <w:lang w:val="de-AT"/>
              </w:rPr>
              <w:t xml:space="preserve">Sie brauchen: </w:t>
            </w:r>
            <w:proofErr w:type="spellStart"/>
            <w:r w:rsidRPr="004A7168">
              <w:rPr>
                <w:lang w:val="de-AT"/>
              </w:rPr>
              <w:t>Flipchartpapier</w:t>
            </w:r>
            <w:proofErr w:type="spellEnd"/>
            <w:r w:rsidRPr="004A7168">
              <w:rPr>
                <w:lang w:val="de-AT"/>
              </w:rPr>
              <w:t xml:space="preserve"> und Stifte</w:t>
            </w:r>
            <w:r w:rsidR="00BE28D0" w:rsidRPr="004A7168">
              <w:rPr>
                <w:lang w:val="de-AT"/>
              </w:rPr>
              <w:t xml:space="preserve"> </w:t>
            </w:r>
          </w:p>
        </w:tc>
        <w:tc>
          <w:tcPr>
            <w:tcW w:w="2410" w:type="dxa"/>
            <w:shd w:val="clear" w:color="auto" w:fill="auto"/>
            <w:vAlign w:val="center"/>
          </w:tcPr>
          <w:p w:rsidR="00BE28D0" w:rsidRPr="004A7168" w:rsidRDefault="00BE28D0" w:rsidP="00FE0B44">
            <w:pPr>
              <w:rPr>
                <w:lang w:val="de-AT"/>
              </w:rPr>
            </w:pPr>
          </w:p>
        </w:tc>
      </w:tr>
      <w:tr w:rsidR="00BE28D0" w:rsidRPr="00C214B3" w:rsidTr="008F456D">
        <w:tc>
          <w:tcPr>
            <w:tcW w:w="1985" w:type="dxa"/>
            <w:shd w:val="clear" w:color="auto" w:fill="auto"/>
            <w:vAlign w:val="center"/>
          </w:tcPr>
          <w:p w:rsidR="00BE28D0" w:rsidRPr="004A7168" w:rsidRDefault="00197FF3" w:rsidP="00FE0B44">
            <w:pPr>
              <w:rPr>
                <w:lang w:val="de-AT"/>
              </w:rPr>
            </w:pPr>
            <w:r w:rsidRPr="004A7168">
              <w:rPr>
                <w:lang w:val="de-AT"/>
              </w:rPr>
              <w:lastRenderedPageBreak/>
              <w:t>10 M</w:t>
            </w:r>
            <w:r w:rsidR="00BE28D0" w:rsidRPr="004A7168">
              <w:rPr>
                <w:lang w:val="de-AT"/>
              </w:rPr>
              <w:t>in</w:t>
            </w:r>
            <w:r w:rsidR="003A15F0" w:rsidRPr="004A7168">
              <w:rPr>
                <w:lang w:val="de-AT"/>
              </w:rPr>
              <w:t>ute</w:t>
            </w:r>
            <w:r w:rsidRPr="004A7168">
              <w:rPr>
                <w:lang w:val="de-AT"/>
              </w:rPr>
              <w:t>n</w:t>
            </w:r>
          </w:p>
        </w:tc>
        <w:tc>
          <w:tcPr>
            <w:tcW w:w="6521" w:type="dxa"/>
            <w:shd w:val="clear" w:color="auto" w:fill="auto"/>
            <w:vAlign w:val="center"/>
          </w:tcPr>
          <w:p w:rsidR="00BE28D0" w:rsidRPr="004A7168" w:rsidRDefault="006A2397" w:rsidP="00FE0B44">
            <w:pPr>
              <w:rPr>
                <w:b/>
                <w:lang w:val="de-AT"/>
              </w:rPr>
            </w:pPr>
            <w:r w:rsidRPr="004A7168">
              <w:rPr>
                <w:b/>
                <w:lang w:val="de-AT"/>
              </w:rPr>
              <w:t>Zeit für Fragen</w:t>
            </w:r>
          </w:p>
          <w:p w:rsidR="00BE28D0" w:rsidRPr="004A7168" w:rsidRDefault="006A2397" w:rsidP="00FE0B44">
            <w:pPr>
              <w:rPr>
                <w:lang w:val="de-AT"/>
              </w:rPr>
            </w:pPr>
            <w:r w:rsidRPr="004A7168">
              <w:rPr>
                <w:lang w:val="de-AT"/>
              </w:rPr>
              <w:t>Planen Sie in jeder Einheit genug Zeit für Fragen, Kommentare und Diskussionen ein</w:t>
            </w:r>
          </w:p>
        </w:tc>
        <w:tc>
          <w:tcPr>
            <w:tcW w:w="2410" w:type="dxa"/>
            <w:shd w:val="clear" w:color="auto" w:fill="auto"/>
            <w:vAlign w:val="center"/>
          </w:tcPr>
          <w:p w:rsidR="00BE28D0" w:rsidRPr="004A7168" w:rsidRDefault="00BE28D0" w:rsidP="00FE0B44">
            <w:pPr>
              <w:rPr>
                <w:lang w:val="de-AT"/>
              </w:rPr>
            </w:pPr>
          </w:p>
        </w:tc>
      </w:tr>
      <w:tr w:rsidR="00BE28D0" w:rsidRPr="00C214B3" w:rsidTr="008F456D">
        <w:tc>
          <w:tcPr>
            <w:tcW w:w="1985" w:type="dxa"/>
            <w:shd w:val="clear" w:color="auto" w:fill="auto"/>
            <w:vAlign w:val="center"/>
          </w:tcPr>
          <w:p w:rsidR="00BE28D0" w:rsidRPr="004A7168" w:rsidRDefault="00197FF3" w:rsidP="00FE0B44">
            <w:pPr>
              <w:rPr>
                <w:lang w:val="de-AT"/>
              </w:rPr>
            </w:pPr>
            <w:r w:rsidRPr="004A7168">
              <w:rPr>
                <w:lang w:val="de-AT"/>
              </w:rPr>
              <w:t>15 M</w:t>
            </w:r>
            <w:r w:rsidR="00BE28D0" w:rsidRPr="004A7168">
              <w:rPr>
                <w:lang w:val="de-AT"/>
              </w:rPr>
              <w:t>in</w:t>
            </w:r>
            <w:r w:rsidR="003A15F0" w:rsidRPr="004A7168">
              <w:rPr>
                <w:lang w:val="de-AT"/>
              </w:rPr>
              <w:t>ute</w:t>
            </w:r>
            <w:r w:rsidRPr="004A7168">
              <w:rPr>
                <w:lang w:val="de-AT"/>
              </w:rPr>
              <w:t>n</w:t>
            </w:r>
          </w:p>
        </w:tc>
        <w:tc>
          <w:tcPr>
            <w:tcW w:w="6521" w:type="dxa"/>
            <w:shd w:val="clear" w:color="auto" w:fill="auto"/>
            <w:vAlign w:val="center"/>
          </w:tcPr>
          <w:p w:rsidR="00975E11" w:rsidRPr="004A7168" w:rsidRDefault="00E552F4" w:rsidP="00FE0B44">
            <w:pPr>
              <w:rPr>
                <w:b/>
                <w:lang w:val="de-AT"/>
              </w:rPr>
            </w:pPr>
            <w:r w:rsidRPr="004A7168">
              <w:rPr>
                <w:b/>
                <w:lang w:val="de-AT"/>
              </w:rPr>
              <w:t>Zusätzlicher Fragebogen zum Status Quo</w:t>
            </w:r>
          </w:p>
          <w:p w:rsidR="00E552F4" w:rsidRPr="004A7168" w:rsidRDefault="00E552F4" w:rsidP="00E552F4">
            <w:pPr>
              <w:rPr>
                <w:lang w:val="de-AT"/>
              </w:rPr>
            </w:pPr>
            <w:r w:rsidRPr="004A7168">
              <w:rPr>
                <w:lang w:val="de-AT"/>
              </w:rPr>
              <w:t>Diesen Fragebogen finden Sie auf der Homepage, Sie können ihn zur Status Quo- Erhebung nutzen, wenn Ihnen das sinnvoll erscheint.</w:t>
            </w:r>
            <w:r w:rsidR="00975E11" w:rsidRPr="004A7168">
              <w:rPr>
                <w:lang w:val="de-AT"/>
              </w:rPr>
              <w:t xml:space="preserve"> </w:t>
            </w:r>
            <w:r w:rsidRPr="004A7168">
              <w:rPr>
                <w:lang w:val="de-AT"/>
              </w:rPr>
              <w:t xml:space="preserve">Falls nicht, </w:t>
            </w:r>
            <w:r w:rsidRPr="004A7168">
              <w:rPr>
                <w:lang w:val="de-AT"/>
              </w:rPr>
              <w:lastRenderedPageBreak/>
              <w:t xml:space="preserve">verlängern Sie die Gruppenübung oder die Fragerunde um </w:t>
            </w:r>
            <w:proofErr w:type="spellStart"/>
            <w:r w:rsidRPr="004A7168">
              <w:rPr>
                <w:lang w:val="de-AT"/>
              </w:rPr>
              <w:t>ca</w:t>
            </w:r>
            <w:proofErr w:type="spellEnd"/>
            <w:r w:rsidRPr="004A7168">
              <w:rPr>
                <w:lang w:val="de-AT"/>
              </w:rPr>
              <w:t xml:space="preserve"> 15 min</w:t>
            </w:r>
          </w:p>
        </w:tc>
        <w:tc>
          <w:tcPr>
            <w:tcW w:w="2410" w:type="dxa"/>
            <w:shd w:val="clear" w:color="auto" w:fill="auto"/>
            <w:vAlign w:val="center"/>
          </w:tcPr>
          <w:p w:rsidR="00BE28D0" w:rsidRPr="004A7168" w:rsidRDefault="00BE28D0" w:rsidP="00FE0B44">
            <w:pPr>
              <w:rPr>
                <w:lang w:val="de-AT"/>
              </w:rPr>
            </w:pPr>
          </w:p>
        </w:tc>
      </w:tr>
      <w:tr w:rsidR="00BE28D0" w:rsidRPr="00C214B3" w:rsidTr="008F456D">
        <w:tc>
          <w:tcPr>
            <w:tcW w:w="1985" w:type="dxa"/>
            <w:shd w:val="clear" w:color="auto" w:fill="auto"/>
            <w:vAlign w:val="center"/>
          </w:tcPr>
          <w:p w:rsidR="00BE28D0" w:rsidRPr="004A7168" w:rsidRDefault="00197FF3" w:rsidP="00FE0B44">
            <w:pPr>
              <w:rPr>
                <w:lang w:val="de-AT"/>
              </w:rPr>
            </w:pPr>
            <w:r w:rsidRPr="004A7168">
              <w:rPr>
                <w:lang w:val="de-AT"/>
              </w:rPr>
              <w:lastRenderedPageBreak/>
              <w:t>5 M</w:t>
            </w:r>
            <w:r w:rsidR="00BE28D0" w:rsidRPr="004A7168">
              <w:rPr>
                <w:lang w:val="de-AT"/>
              </w:rPr>
              <w:t>in</w:t>
            </w:r>
            <w:r w:rsidR="003A15F0" w:rsidRPr="004A7168">
              <w:rPr>
                <w:lang w:val="de-AT"/>
              </w:rPr>
              <w:t>ute</w:t>
            </w:r>
            <w:r w:rsidRPr="004A7168">
              <w:rPr>
                <w:lang w:val="de-AT"/>
              </w:rPr>
              <w:t>n</w:t>
            </w:r>
          </w:p>
        </w:tc>
        <w:tc>
          <w:tcPr>
            <w:tcW w:w="6521" w:type="dxa"/>
            <w:shd w:val="clear" w:color="auto" w:fill="auto"/>
            <w:vAlign w:val="center"/>
          </w:tcPr>
          <w:p w:rsidR="00BE28D0" w:rsidRPr="004A7168" w:rsidRDefault="00B71834" w:rsidP="00B71834">
            <w:pPr>
              <w:rPr>
                <w:lang w:val="de-AT"/>
              </w:rPr>
            </w:pPr>
            <w:r w:rsidRPr="004A7168">
              <w:rPr>
                <w:lang w:val="de-AT"/>
              </w:rPr>
              <w:t xml:space="preserve">Erklären der Hausaufgabe und Bestätigen des nächsten Workshops </w:t>
            </w:r>
          </w:p>
        </w:tc>
        <w:tc>
          <w:tcPr>
            <w:tcW w:w="2410" w:type="dxa"/>
            <w:shd w:val="clear" w:color="auto" w:fill="auto"/>
            <w:vAlign w:val="center"/>
          </w:tcPr>
          <w:p w:rsidR="00BE28D0" w:rsidRPr="004A7168" w:rsidRDefault="00BE28D0" w:rsidP="00FE0B44">
            <w:pPr>
              <w:rPr>
                <w:lang w:val="de-AT"/>
              </w:rPr>
            </w:pPr>
          </w:p>
        </w:tc>
      </w:tr>
      <w:tr w:rsidR="00BE28D0" w:rsidRPr="00C214B3" w:rsidTr="008F456D">
        <w:tc>
          <w:tcPr>
            <w:tcW w:w="1985" w:type="dxa"/>
            <w:shd w:val="clear" w:color="auto" w:fill="auto"/>
            <w:vAlign w:val="center"/>
          </w:tcPr>
          <w:p w:rsidR="00BE28D0" w:rsidRPr="004A7168" w:rsidRDefault="00BE28D0" w:rsidP="00FE0B44">
            <w:pPr>
              <w:rPr>
                <w:lang w:val="de-AT"/>
              </w:rPr>
            </w:pPr>
          </w:p>
        </w:tc>
        <w:tc>
          <w:tcPr>
            <w:tcW w:w="6521" w:type="dxa"/>
            <w:shd w:val="clear" w:color="auto" w:fill="auto"/>
            <w:vAlign w:val="center"/>
          </w:tcPr>
          <w:p w:rsidR="00975E11" w:rsidRPr="004A7168" w:rsidRDefault="00B71834" w:rsidP="00975E11">
            <w:pPr>
              <w:rPr>
                <w:lang w:val="de-AT"/>
              </w:rPr>
            </w:pPr>
            <w:r w:rsidRPr="004A7168">
              <w:rPr>
                <w:lang w:val="de-AT"/>
              </w:rPr>
              <w:t>Ende des Workshops</w:t>
            </w:r>
          </w:p>
          <w:p w:rsidR="00BE28D0" w:rsidRPr="004A7168" w:rsidRDefault="00B71834" w:rsidP="00975E11">
            <w:pPr>
              <w:rPr>
                <w:lang w:val="de-AT"/>
              </w:rPr>
            </w:pPr>
            <w:r w:rsidRPr="004A7168">
              <w:rPr>
                <w:lang w:val="de-AT"/>
              </w:rPr>
              <w:t>Möchte jemand ein Gedicht/ Lied/ einen Gedanken teilen?</w:t>
            </w:r>
          </w:p>
        </w:tc>
        <w:tc>
          <w:tcPr>
            <w:tcW w:w="2410" w:type="dxa"/>
            <w:shd w:val="clear" w:color="auto" w:fill="auto"/>
            <w:vAlign w:val="center"/>
          </w:tcPr>
          <w:p w:rsidR="00BE28D0" w:rsidRPr="004A7168" w:rsidRDefault="00BE28D0" w:rsidP="00FE0B44">
            <w:pPr>
              <w:rPr>
                <w:lang w:val="de-AT"/>
              </w:rPr>
            </w:pPr>
          </w:p>
        </w:tc>
      </w:tr>
    </w:tbl>
    <w:p w:rsidR="00C1423A" w:rsidRPr="004A7168" w:rsidRDefault="00C1423A" w:rsidP="00FE0B44">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BE28D0" w:rsidRPr="004A7168" w:rsidTr="0082131B">
        <w:tc>
          <w:tcPr>
            <w:tcW w:w="10916" w:type="dxa"/>
            <w:shd w:val="clear" w:color="auto" w:fill="000000"/>
            <w:vAlign w:val="center"/>
          </w:tcPr>
          <w:p w:rsidR="00BE28D0" w:rsidRPr="004A7168" w:rsidRDefault="00D2731B" w:rsidP="001F4F0A">
            <w:pPr>
              <w:pStyle w:val="Titre3"/>
              <w:rPr>
                <w:b w:val="0"/>
                <w:lang w:val="de-AT"/>
              </w:rPr>
            </w:pPr>
            <w:bookmarkStart w:id="75" w:name="_Toc386442741"/>
            <w:r w:rsidRPr="004A7168">
              <w:rPr>
                <w:i w:val="0"/>
                <w:color w:val="FFFFFF"/>
                <w:sz w:val="28"/>
                <w:szCs w:val="28"/>
                <w:lang w:val="de-AT"/>
              </w:rPr>
              <w:t>Hausaufgabe</w:t>
            </w:r>
            <w:bookmarkEnd w:id="75"/>
            <w:r w:rsidR="00BE28D0" w:rsidRPr="004A7168">
              <w:rPr>
                <w:b w:val="0"/>
                <w:lang w:val="de-AT"/>
              </w:rPr>
              <w:t xml:space="preserve"> </w:t>
            </w:r>
          </w:p>
        </w:tc>
      </w:tr>
      <w:tr w:rsidR="00BE28D0" w:rsidRPr="00C214B3" w:rsidTr="008F456D">
        <w:tc>
          <w:tcPr>
            <w:tcW w:w="10916" w:type="dxa"/>
            <w:shd w:val="clear" w:color="auto" w:fill="auto"/>
            <w:vAlign w:val="center"/>
          </w:tcPr>
          <w:p w:rsidR="00C1423A" w:rsidRPr="004A7168" w:rsidRDefault="00222D71" w:rsidP="009A5EFF">
            <w:pPr>
              <w:spacing w:before="200"/>
              <w:rPr>
                <w:lang w:val="de-AT"/>
              </w:rPr>
            </w:pPr>
            <w:r w:rsidRPr="004A7168">
              <w:rPr>
                <w:lang w:val="de-AT"/>
              </w:rPr>
              <w:t>Er</w:t>
            </w:r>
            <w:r w:rsidR="00B71834" w:rsidRPr="004A7168">
              <w:rPr>
                <w:lang w:val="de-AT"/>
              </w:rPr>
              <w:t>innern Sie sich zuhause an den Namen und die interessante Tatsach</w:t>
            </w:r>
            <w:r w:rsidR="00C51907" w:rsidRPr="004A7168">
              <w:rPr>
                <w:lang w:val="de-AT"/>
              </w:rPr>
              <w:t>e</w:t>
            </w:r>
            <w:r w:rsidR="00B71834" w:rsidRPr="004A7168">
              <w:rPr>
                <w:lang w:val="de-AT"/>
              </w:rPr>
              <w:t xml:space="preserve"> der Person, die Sie vorgestellt haben. Denken Sie darüber nach, wie schwer</w:t>
            </w:r>
            <w:r w:rsidR="00C51907" w:rsidRPr="004A7168">
              <w:rPr>
                <w:lang w:val="de-AT"/>
              </w:rPr>
              <w:t xml:space="preserve"> Ihnen das Zuhören gefallen ist.</w:t>
            </w:r>
          </w:p>
        </w:tc>
      </w:tr>
    </w:tbl>
    <w:p w:rsidR="00C214B3" w:rsidRPr="004B5C62" w:rsidRDefault="008F08B9" w:rsidP="00C214B3">
      <w:pPr>
        <w:pStyle w:val="Titre2"/>
        <w:rPr>
          <w:sz w:val="28"/>
          <w:szCs w:val="28"/>
          <w:lang w:val="de-AT"/>
        </w:rPr>
      </w:pPr>
      <w:r w:rsidRPr="004A7168">
        <w:rPr>
          <w:color w:val="000000"/>
          <w:sz w:val="28"/>
          <w:szCs w:val="28"/>
          <w:lang w:val="de-AT"/>
        </w:rPr>
        <w:br w:type="page"/>
      </w:r>
      <w:bookmarkStart w:id="76" w:name="_Toc388426515"/>
      <w:bookmarkStart w:id="77" w:name="_Toc370810803"/>
      <w:bookmarkStart w:id="78" w:name="_Toc370810914"/>
      <w:bookmarkStart w:id="79" w:name="_Toc370826686"/>
      <w:bookmarkStart w:id="80" w:name="_Toc370904544"/>
      <w:bookmarkStart w:id="81" w:name="_Toc386442742"/>
      <w:bookmarkStart w:id="82" w:name="_Toc388529980"/>
      <w:r w:rsidR="00C214B3" w:rsidRPr="004A7168">
        <w:rPr>
          <w:lang w:val="de-AT"/>
        </w:rPr>
        <w:lastRenderedPageBreak/>
        <w:t>EINHEIT 2 – Meine Einflusskreise</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C214B3" w:rsidRPr="00FE0B44" w:rsidTr="004D7FDA">
        <w:tc>
          <w:tcPr>
            <w:tcW w:w="10916" w:type="dxa"/>
            <w:shd w:val="clear" w:color="auto" w:fill="000000"/>
          </w:tcPr>
          <w:p w:rsidR="00C214B3" w:rsidRPr="00735A94" w:rsidRDefault="00C214B3" w:rsidP="004D7FDA">
            <w:pPr>
              <w:pStyle w:val="Titre3"/>
              <w:rPr>
                <w:b w:val="0"/>
              </w:rPr>
            </w:pPr>
            <w:proofErr w:type="spellStart"/>
            <w:r>
              <w:rPr>
                <w:i w:val="0"/>
                <w:color w:val="FFFFFF"/>
                <w:sz w:val="28"/>
                <w:szCs w:val="28"/>
              </w:rPr>
              <w:t>Ziel</w:t>
            </w:r>
            <w:proofErr w:type="spellEnd"/>
            <w:r>
              <w:rPr>
                <w:i w:val="0"/>
                <w:color w:val="FFFFFF"/>
                <w:sz w:val="28"/>
                <w:szCs w:val="28"/>
              </w:rPr>
              <w:t xml:space="preserve"> des Workshops</w:t>
            </w:r>
          </w:p>
        </w:tc>
      </w:tr>
      <w:tr w:rsidR="00C214B3" w:rsidRPr="004B5C62" w:rsidTr="004D7FDA">
        <w:trPr>
          <w:trHeight w:val="673"/>
        </w:trPr>
        <w:tc>
          <w:tcPr>
            <w:tcW w:w="10916" w:type="dxa"/>
            <w:shd w:val="clear" w:color="auto" w:fill="auto"/>
          </w:tcPr>
          <w:p w:rsidR="00C214B3" w:rsidRPr="004A7168" w:rsidRDefault="00C214B3" w:rsidP="004D7FDA">
            <w:pPr>
              <w:numPr>
                <w:ilvl w:val="2"/>
                <w:numId w:val="12"/>
              </w:numPr>
              <w:spacing w:before="200"/>
              <w:ind w:left="595" w:hanging="357"/>
              <w:rPr>
                <w:lang w:val="de-AT"/>
              </w:rPr>
            </w:pPr>
            <w:r w:rsidRPr="004A7168">
              <w:rPr>
                <w:lang w:val="de-AT"/>
              </w:rPr>
              <w:t>WER ist wichtig und bedeutend in meinem Leben?</w:t>
            </w:r>
          </w:p>
          <w:p w:rsidR="00C214B3" w:rsidRPr="004A7168" w:rsidRDefault="00C214B3" w:rsidP="004D7FDA">
            <w:pPr>
              <w:numPr>
                <w:ilvl w:val="2"/>
                <w:numId w:val="12"/>
              </w:numPr>
              <w:ind w:left="601"/>
              <w:rPr>
                <w:lang w:val="de-AT"/>
              </w:rPr>
            </w:pPr>
            <w:r w:rsidRPr="004A7168">
              <w:rPr>
                <w:lang w:val="de-AT"/>
              </w:rPr>
              <w:t>Welche Möglichkeiten habe ich, meine persönlichen Beziehungen zu erweitern?</w:t>
            </w:r>
          </w:p>
          <w:p w:rsidR="00C214B3" w:rsidRPr="004A7168" w:rsidRDefault="00C214B3" w:rsidP="004D7FDA">
            <w:pPr>
              <w:numPr>
                <w:ilvl w:val="2"/>
                <w:numId w:val="12"/>
              </w:numPr>
              <w:ind w:left="601"/>
              <w:rPr>
                <w:lang w:val="de-AT"/>
              </w:rPr>
            </w:pPr>
            <w:r w:rsidRPr="004A7168">
              <w:rPr>
                <w:lang w:val="de-AT"/>
              </w:rPr>
              <w:t>Es ist nie zu spät für neue Bekanntschaften</w:t>
            </w:r>
          </w:p>
          <w:p w:rsidR="00C214B3" w:rsidRPr="004B5C62" w:rsidRDefault="00C214B3" w:rsidP="004D7FDA">
            <w:pPr>
              <w:numPr>
                <w:ilvl w:val="2"/>
                <w:numId w:val="12"/>
              </w:numPr>
              <w:ind w:left="601"/>
              <w:rPr>
                <w:lang w:val="de-AT"/>
              </w:rPr>
            </w:pPr>
            <w:r w:rsidRPr="004A7168">
              <w:rPr>
                <w:lang w:val="de-AT"/>
              </w:rPr>
              <w:t>Welche Arten von Beziehungen hätte ich gerne verstärkt in meinem Leben?</w:t>
            </w:r>
          </w:p>
        </w:tc>
      </w:tr>
    </w:tbl>
    <w:p w:rsidR="00C214B3" w:rsidRPr="004B5C62" w:rsidRDefault="00C214B3" w:rsidP="00C214B3">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C214B3" w:rsidRPr="00FE0B44" w:rsidTr="004D7FDA">
        <w:tc>
          <w:tcPr>
            <w:tcW w:w="10916" w:type="dxa"/>
            <w:shd w:val="clear" w:color="auto" w:fill="000000"/>
          </w:tcPr>
          <w:p w:rsidR="00C214B3" w:rsidRPr="00735A94" w:rsidRDefault="00C214B3" w:rsidP="004D7FDA">
            <w:pPr>
              <w:pStyle w:val="Titre3"/>
              <w:rPr>
                <w:b w:val="0"/>
              </w:rPr>
            </w:pPr>
            <w:proofErr w:type="spellStart"/>
            <w:r>
              <w:rPr>
                <w:i w:val="0"/>
                <w:color w:val="FFFFFF"/>
                <w:sz w:val="28"/>
                <w:szCs w:val="28"/>
              </w:rPr>
              <w:t>Inhalt</w:t>
            </w:r>
            <w:proofErr w:type="spellEnd"/>
          </w:p>
        </w:tc>
      </w:tr>
    </w:tbl>
    <w:p w:rsidR="00C214B3" w:rsidRPr="00E003B7" w:rsidRDefault="00C214B3" w:rsidP="00C214B3">
      <w:pPr>
        <w:rPr>
          <w:sz w:val="4"/>
          <w:szCs w:val="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229"/>
        <w:gridCol w:w="1985"/>
      </w:tblGrid>
      <w:tr w:rsidR="00C214B3" w:rsidRPr="00FE0B44" w:rsidTr="004D7FDA">
        <w:tc>
          <w:tcPr>
            <w:tcW w:w="1702" w:type="dxa"/>
            <w:shd w:val="clear" w:color="auto" w:fill="auto"/>
          </w:tcPr>
          <w:p w:rsidR="00C214B3" w:rsidRPr="00FE0B44" w:rsidRDefault="00C214B3" w:rsidP="004D7FDA">
            <w:proofErr w:type="spellStart"/>
            <w:r>
              <w:t>Zeit</w:t>
            </w:r>
            <w:proofErr w:type="spellEnd"/>
          </w:p>
        </w:tc>
        <w:tc>
          <w:tcPr>
            <w:tcW w:w="7229" w:type="dxa"/>
            <w:shd w:val="clear" w:color="auto" w:fill="auto"/>
          </w:tcPr>
          <w:p w:rsidR="00C214B3" w:rsidRPr="00FE0B44" w:rsidRDefault="00C214B3" w:rsidP="004D7FDA">
            <w:r w:rsidRPr="00FE0B44">
              <w:t xml:space="preserve">Activity </w:t>
            </w:r>
          </w:p>
        </w:tc>
        <w:tc>
          <w:tcPr>
            <w:tcW w:w="1985" w:type="dxa"/>
            <w:shd w:val="clear" w:color="auto" w:fill="auto"/>
          </w:tcPr>
          <w:p w:rsidR="00C214B3" w:rsidRPr="00FE0B44" w:rsidRDefault="00C214B3" w:rsidP="004D7FDA">
            <w:proofErr w:type="spellStart"/>
            <w:r>
              <w:t>Notizen</w:t>
            </w:r>
            <w:proofErr w:type="spellEnd"/>
            <w:r w:rsidRPr="00FE0B44">
              <w:t xml:space="preserve"> </w:t>
            </w:r>
          </w:p>
        </w:tc>
      </w:tr>
      <w:tr w:rsidR="00C214B3" w:rsidRPr="004B5C62" w:rsidTr="004D7FDA">
        <w:tc>
          <w:tcPr>
            <w:tcW w:w="1702" w:type="dxa"/>
            <w:shd w:val="clear" w:color="auto" w:fill="auto"/>
          </w:tcPr>
          <w:p w:rsidR="00C214B3" w:rsidRPr="00FE0B44" w:rsidRDefault="00C214B3" w:rsidP="004D7FDA">
            <w:r w:rsidRPr="00FE0B44">
              <w:t xml:space="preserve">5 </w:t>
            </w:r>
            <w:proofErr w:type="spellStart"/>
            <w:r>
              <w:t>Minuten</w:t>
            </w:r>
            <w:proofErr w:type="spellEnd"/>
          </w:p>
        </w:tc>
        <w:tc>
          <w:tcPr>
            <w:tcW w:w="7229" w:type="dxa"/>
            <w:shd w:val="clear" w:color="auto" w:fill="auto"/>
          </w:tcPr>
          <w:p w:rsidR="00C214B3" w:rsidRPr="004A7168" w:rsidRDefault="00C214B3" w:rsidP="004D7FDA">
            <w:pPr>
              <w:rPr>
                <w:b/>
                <w:lang w:val="de-AT"/>
              </w:rPr>
            </w:pPr>
            <w:r w:rsidRPr="004A7168">
              <w:rPr>
                <w:b/>
                <w:lang w:val="de-AT"/>
              </w:rPr>
              <w:t>Willkommen</w:t>
            </w:r>
          </w:p>
          <w:p w:rsidR="00C214B3" w:rsidRPr="004A7168" w:rsidRDefault="00C214B3" w:rsidP="004D7FDA">
            <w:pPr>
              <w:rPr>
                <w:lang w:val="de-AT"/>
              </w:rPr>
            </w:pPr>
            <w:r w:rsidRPr="004A7168">
              <w:rPr>
                <w:lang w:val="de-AT"/>
              </w:rPr>
              <w:t>So könnte der Aufbau der Workshops im Allgemeinen aussehen:</w:t>
            </w:r>
          </w:p>
          <w:p w:rsidR="00C214B3" w:rsidRPr="004A7168" w:rsidRDefault="00C214B3" w:rsidP="004D7FDA">
            <w:pPr>
              <w:numPr>
                <w:ilvl w:val="2"/>
                <w:numId w:val="12"/>
              </w:numPr>
              <w:ind w:left="601"/>
              <w:rPr>
                <w:lang w:val="de-AT"/>
              </w:rPr>
            </w:pPr>
            <w:r w:rsidRPr="004A7168">
              <w:rPr>
                <w:lang w:val="de-AT"/>
              </w:rPr>
              <w:t>Was ist letzte Woche GUTES passiert?</w:t>
            </w:r>
          </w:p>
          <w:p w:rsidR="00C214B3" w:rsidRPr="004A7168" w:rsidRDefault="00C214B3" w:rsidP="004D7FDA">
            <w:pPr>
              <w:numPr>
                <w:ilvl w:val="2"/>
                <w:numId w:val="12"/>
              </w:numPr>
              <w:ind w:left="601"/>
              <w:rPr>
                <w:lang w:val="de-AT"/>
              </w:rPr>
            </w:pPr>
            <w:r w:rsidRPr="004A7168">
              <w:rPr>
                <w:lang w:val="de-AT"/>
              </w:rPr>
              <w:t>Wiederholung der wichtigsten Punkte vom letzten Mal</w:t>
            </w:r>
          </w:p>
          <w:p w:rsidR="00C214B3" w:rsidRPr="004A7168" w:rsidRDefault="00C214B3" w:rsidP="004D7FDA">
            <w:pPr>
              <w:numPr>
                <w:ilvl w:val="2"/>
                <w:numId w:val="12"/>
              </w:numPr>
              <w:ind w:left="601"/>
              <w:rPr>
                <w:lang w:val="de-AT"/>
              </w:rPr>
            </w:pPr>
            <w:r w:rsidRPr="004A7168">
              <w:rPr>
                <w:lang w:val="de-AT"/>
              </w:rPr>
              <w:t>Diskussion der Hausaufgabe</w:t>
            </w:r>
          </w:p>
          <w:p w:rsidR="00C214B3" w:rsidRPr="004A7168" w:rsidRDefault="00C214B3" w:rsidP="004D7FDA">
            <w:pPr>
              <w:numPr>
                <w:ilvl w:val="2"/>
                <w:numId w:val="12"/>
              </w:numPr>
              <w:ind w:left="601"/>
              <w:rPr>
                <w:lang w:val="de-AT"/>
              </w:rPr>
            </w:pPr>
            <w:r w:rsidRPr="004A7168">
              <w:rPr>
                <w:lang w:val="de-AT"/>
              </w:rPr>
              <w:t>Theorie-Input</w:t>
            </w:r>
          </w:p>
          <w:p w:rsidR="00C214B3" w:rsidRPr="004A7168" w:rsidRDefault="00C214B3" w:rsidP="004D7FDA">
            <w:pPr>
              <w:numPr>
                <w:ilvl w:val="2"/>
                <w:numId w:val="12"/>
              </w:numPr>
              <w:ind w:left="601"/>
              <w:rPr>
                <w:lang w:val="de-AT"/>
              </w:rPr>
            </w:pPr>
            <w:r w:rsidRPr="004A7168">
              <w:rPr>
                <w:lang w:val="de-AT"/>
              </w:rPr>
              <w:t>Übungen</w:t>
            </w:r>
          </w:p>
          <w:p w:rsidR="00C214B3" w:rsidRPr="004A7168" w:rsidRDefault="00C214B3" w:rsidP="004D7FDA">
            <w:pPr>
              <w:numPr>
                <w:ilvl w:val="2"/>
                <w:numId w:val="12"/>
              </w:numPr>
              <w:ind w:left="601"/>
              <w:rPr>
                <w:lang w:val="de-AT"/>
              </w:rPr>
            </w:pPr>
            <w:r w:rsidRPr="004A7168">
              <w:rPr>
                <w:lang w:val="de-AT"/>
              </w:rPr>
              <w:t>Neue Hausaufgabe besprechen</w:t>
            </w:r>
          </w:p>
          <w:p w:rsidR="00C214B3" w:rsidRPr="004B5C62" w:rsidRDefault="00C214B3" w:rsidP="004D7FDA">
            <w:pPr>
              <w:numPr>
                <w:ilvl w:val="2"/>
                <w:numId w:val="12"/>
              </w:numPr>
              <w:ind w:left="601"/>
              <w:rPr>
                <w:lang w:val="de-AT"/>
              </w:rPr>
            </w:pPr>
            <w:r w:rsidRPr="004A7168">
              <w:rPr>
                <w:lang w:val="de-AT"/>
              </w:rPr>
              <w:t>Gedicht/ Lied/ Gedanke zum Abschluss</w:t>
            </w:r>
          </w:p>
        </w:tc>
        <w:tc>
          <w:tcPr>
            <w:tcW w:w="1985" w:type="dxa"/>
            <w:shd w:val="clear" w:color="auto" w:fill="auto"/>
          </w:tcPr>
          <w:p w:rsidR="00C214B3" w:rsidRPr="004B5C62" w:rsidRDefault="00C214B3" w:rsidP="004D7FDA">
            <w:pPr>
              <w:rPr>
                <w:lang w:val="de-AT"/>
              </w:rPr>
            </w:pPr>
          </w:p>
        </w:tc>
      </w:tr>
      <w:tr w:rsidR="00C214B3" w:rsidRPr="00FE0B44" w:rsidTr="004D7FDA">
        <w:tc>
          <w:tcPr>
            <w:tcW w:w="1702" w:type="dxa"/>
            <w:shd w:val="clear" w:color="auto" w:fill="auto"/>
          </w:tcPr>
          <w:p w:rsidR="00C214B3" w:rsidRPr="00FE0B44" w:rsidRDefault="00C214B3" w:rsidP="004D7FDA">
            <w:r w:rsidRPr="00FE0B44">
              <w:t xml:space="preserve">10 </w:t>
            </w:r>
            <w:proofErr w:type="spellStart"/>
            <w:r>
              <w:t>Minuten</w:t>
            </w:r>
            <w:proofErr w:type="spellEnd"/>
          </w:p>
        </w:tc>
        <w:tc>
          <w:tcPr>
            <w:tcW w:w="7229" w:type="dxa"/>
            <w:shd w:val="clear" w:color="auto" w:fill="auto"/>
          </w:tcPr>
          <w:p w:rsidR="00C214B3" w:rsidRPr="004A7168" w:rsidRDefault="00C214B3" w:rsidP="004D7FDA">
            <w:pPr>
              <w:rPr>
                <w:b/>
                <w:lang w:val="de-AT"/>
              </w:rPr>
            </w:pPr>
            <w:r w:rsidRPr="004A7168">
              <w:rPr>
                <w:b/>
                <w:lang w:val="de-AT"/>
              </w:rPr>
              <w:t>Was ist letzte Woche GUTES passiert?</w:t>
            </w:r>
          </w:p>
          <w:p w:rsidR="00C214B3" w:rsidRPr="00FE0B44" w:rsidRDefault="00C214B3" w:rsidP="004D7FDA">
            <w:r w:rsidRPr="004A7168">
              <w:rPr>
                <w:lang w:val="de-AT"/>
              </w:rPr>
              <w:t xml:space="preserve">Alle Gruppenmitglieder werden aufgefordert, etwas GUTES über die letzte Woche zu erzählen egal wie unwichtig oder klein es scheint ( </w:t>
            </w:r>
            <w:proofErr w:type="spellStart"/>
            <w:r w:rsidRPr="004A7168">
              <w:rPr>
                <w:lang w:val="de-AT"/>
              </w:rPr>
              <w:t>zB</w:t>
            </w:r>
            <w:proofErr w:type="spellEnd"/>
            <w:r w:rsidRPr="004A7168">
              <w:rPr>
                <w:lang w:val="de-AT"/>
              </w:rPr>
              <w:t xml:space="preserve"> ich habe einen netten Anruf/ Brief/ Mail erhalten, jemand auf der Straße </w:t>
            </w:r>
            <w:r w:rsidRPr="004A7168">
              <w:rPr>
                <w:lang w:val="de-AT"/>
              </w:rPr>
              <w:lastRenderedPageBreak/>
              <w:t>hat mir nett Hilfe angeboten…) Jeder soll drankommen.</w:t>
            </w:r>
          </w:p>
        </w:tc>
        <w:tc>
          <w:tcPr>
            <w:tcW w:w="1985" w:type="dxa"/>
            <w:shd w:val="clear" w:color="auto" w:fill="auto"/>
          </w:tcPr>
          <w:p w:rsidR="00C214B3" w:rsidRPr="00FE0B44" w:rsidRDefault="00C214B3" w:rsidP="004D7FDA"/>
        </w:tc>
      </w:tr>
      <w:tr w:rsidR="00C214B3" w:rsidRPr="00FE0B44" w:rsidTr="004D7FDA">
        <w:tc>
          <w:tcPr>
            <w:tcW w:w="1702" w:type="dxa"/>
            <w:shd w:val="clear" w:color="auto" w:fill="auto"/>
          </w:tcPr>
          <w:p w:rsidR="00C214B3" w:rsidRPr="00FE0B44" w:rsidRDefault="00C214B3" w:rsidP="004D7FDA">
            <w:r w:rsidRPr="00FE0B44">
              <w:lastRenderedPageBreak/>
              <w:t xml:space="preserve">10 </w:t>
            </w:r>
            <w:proofErr w:type="spellStart"/>
            <w:r>
              <w:t>Minuten</w:t>
            </w:r>
            <w:proofErr w:type="spellEnd"/>
          </w:p>
        </w:tc>
        <w:tc>
          <w:tcPr>
            <w:tcW w:w="7229" w:type="dxa"/>
            <w:shd w:val="clear" w:color="auto" w:fill="auto"/>
          </w:tcPr>
          <w:p w:rsidR="00C214B3" w:rsidRPr="004A7168" w:rsidRDefault="00C214B3" w:rsidP="004D7FDA">
            <w:pPr>
              <w:rPr>
                <w:b/>
                <w:lang w:val="de-AT"/>
              </w:rPr>
            </w:pPr>
            <w:r w:rsidRPr="004A7168">
              <w:rPr>
                <w:b/>
                <w:lang w:val="de-AT"/>
              </w:rPr>
              <w:t>Wiederholung der wichtigsten Punkte vom letzten Mal</w:t>
            </w:r>
          </w:p>
          <w:p w:rsidR="00C214B3" w:rsidRPr="004A7168" w:rsidRDefault="00C214B3" w:rsidP="004D7FDA">
            <w:pPr>
              <w:rPr>
                <w:lang w:val="de-AT"/>
              </w:rPr>
            </w:pPr>
            <w:r w:rsidRPr="004A7168">
              <w:rPr>
                <w:lang w:val="de-AT"/>
              </w:rPr>
              <w:t xml:space="preserve">Was ist vom letzten Mal hängengeblieben? Haben Sie schon etwas anwenden können? Gibt es Erfahrungsberichte, Kommentare, Fragen? </w:t>
            </w:r>
          </w:p>
          <w:p w:rsidR="00C214B3" w:rsidRPr="00AB1742" w:rsidRDefault="00C214B3" w:rsidP="004D7FDA">
            <w:pPr>
              <w:rPr>
                <w:lang w:val="de-AT"/>
              </w:rPr>
            </w:pPr>
            <w:r w:rsidRPr="004A7168">
              <w:rPr>
                <w:lang w:val="de-AT"/>
              </w:rPr>
              <w:t>Hausaufgabe: Erinnern Sie sich an die Details des Gesprächs von letzter Woche? An Namen und interessante Fakten?</w:t>
            </w:r>
          </w:p>
        </w:tc>
        <w:tc>
          <w:tcPr>
            <w:tcW w:w="1985" w:type="dxa"/>
            <w:shd w:val="clear" w:color="auto" w:fill="auto"/>
          </w:tcPr>
          <w:p w:rsidR="00C214B3" w:rsidRPr="00FE0B44" w:rsidRDefault="00C214B3" w:rsidP="004D7FDA"/>
        </w:tc>
      </w:tr>
      <w:tr w:rsidR="00C214B3" w:rsidRPr="00FE0B44" w:rsidTr="004D7FDA">
        <w:tc>
          <w:tcPr>
            <w:tcW w:w="1702" w:type="dxa"/>
            <w:shd w:val="clear" w:color="auto" w:fill="auto"/>
          </w:tcPr>
          <w:p w:rsidR="00C214B3" w:rsidRPr="00FE0B44" w:rsidRDefault="00C214B3" w:rsidP="004D7FDA">
            <w:r w:rsidRPr="00FE0B44">
              <w:t xml:space="preserve">15 </w:t>
            </w:r>
            <w:proofErr w:type="spellStart"/>
            <w:r>
              <w:t>Minuten</w:t>
            </w:r>
            <w:proofErr w:type="spellEnd"/>
          </w:p>
        </w:tc>
        <w:tc>
          <w:tcPr>
            <w:tcW w:w="7229" w:type="dxa"/>
            <w:shd w:val="clear" w:color="auto" w:fill="auto"/>
          </w:tcPr>
          <w:p w:rsidR="00C214B3" w:rsidRPr="00FE0B44" w:rsidRDefault="00C214B3" w:rsidP="004D7FDA">
            <w:proofErr w:type="spellStart"/>
            <w:r w:rsidRPr="00AB1742">
              <w:rPr>
                <w:b/>
              </w:rPr>
              <w:t>Programm</w:t>
            </w:r>
            <w:proofErr w:type="spellEnd"/>
            <w:r w:rsidRPr="00AB1742">
              <w:rPr>
                <w:b/>
              </w:rPr>
              <w:t xml:space="preserve"> des </w:t>
            </w:r>
            <w:proofErr w:type="spellStart"/>
            <w:r w:rsidRPr="00AB1742">
              <w:rPr>
                <w:b/>
              </w:rPr>
              <w:t>heutigen</w:t>
            </w:r>
            <w:proofErr w:type="spellEnd"/>
            <w:r w:rsidRPr="00AB1742">
              <w:rPr>
                <w:b/>
              </w:rPr>
              <w:t xml:space="preserve"> Workshops </w:t>
            </w:r>
          </w:p>
        </w:tc>
        <w:tc>
          <w:tcPr>
            <w:tcW w:w="1985" w:type="dxa"/>
            <w:shd w:val="clear" w:color="auto" w:fill="auto"/>
          </w:tcPr>
          <w:p w:rsidR="00C214B3" w:rsidRPr="00FE0B44" w:rsidRDefault="00C214B3" w:rsidP="004D7FDA"/>
        </w:tc>
      </w:tr>
      <w:tr w:rsidR="00C214B3" w:rsidRPr="00AB1742" w:rsidTr="004D7FDA">
        <w:tc>
          <w:tcPr>
            <w:tcW w:w="1702" w:type="dxa"/>
            <w:shd w:val="clear" w:color="auto" w:fill="auto"/>
          </w:tcPr>
          <w:p w:rsidR="00C214B3" w:rsidRPr="00FE0B44" w:rsidRDefault="00C214B3" w:rsidP="004D7FDA">
            <w:r w:rsidRPr="00FE0B44">
              <w:t xml:space="preserve">40 </w:t>
            </w:r>
            <w:proofErr w:type="spellStart"/>
            <w:r>
              <w:t>Minuten</w:t>
            </w:r>
            <w:proofErr w:type="spellEnd"/>
          </w:p>
        </w:tc>
        <w:tc>
          <w:tcPr>
            <w:tcW w:w="7229" w:type="dxa"/>
            <w:shd w:val="clear" w:color="auto" w:fill="auto"/>
          </w:tcPr>
          <w:p w:rsidR="00C214B3" w:rsidRPr="004A7168" w:rsidRDefault="00C214B3" w:rsidP="004D7FDA">
            <w:pPr>
              <w:rPr>
                <w:b/>
                <w:lang w:val="de-AT"/>
              </w:rPr>
            </w:pPr>
            <w:r w:rsidRPr="004A7168">
              <w:rPr>
                <w:b/>
                <w:lang w:val="de-AT"/>
              </w:rPr>
              <w:t>Zum Thema</w:t>
            </w:r>
          </w:p>
          <w:p w:rsidR="00C214B3" w:rsidRPr="004A7168" w:rsidRDefault="00C214B3" w:rsidP="004D7FDA">
            <w:pPr>
              <w:rPr>
                <w:lang w:val="de-AT"/>
              </w:rPr>
            </w:pPr>
            <w:r w:rsidRPr="004A7168">
              <w:rPr>
                <w:lang w:val="de-AT"/>
              </w:rPr>
              <w:t xml:space="preserve">“Im heutigen Workshop geht es darum, unsere Beziehungen zu anderen Menschen genauer anzuschauen. Die Basis einer jeden zwischenmenschlichen Beziehung ist allerdings erstmal Selbstrespekt und ein intaktes Selbstwertgefühl. Das Altern und das Erblinden können dem einen kräftigen Dämpfer verleihen. Manche Leute mögen sich nicht mehr als ganze, eigenständige Person betrachten, sie fühlen sich unnütz  und als Belastung für ihre Umwelt. </w:t>
            </w:r>
          </w:p>
          <w:p w:rsidR="00C214B3" w:rsidRPr="004A7168" w:rsidRDefault="00C214B3" w:rsidP="004D7FDA">
            <w:pPr>
              <w:rPr>
                <w:lang w:val="de-AT"/>
              </w:rPr>
            </w:pPr>
            <w:r w:rsidRPr="004A7168">
              <w:rPr>
                <w:lang w:val="de-AT"/>
              </w:rPr>
              <w:t xml:space="preserve">VISAL soll ihnen dabei helfen, eine positive Einstellung zu sich selber zu entwickeln/ zu behalten, sich selbst mit Wertschätzung und Respekt zu behandeln und sich selbst ernst zu nehmen. Die Tatsache, dass Sie hier sitzen ist schon ein guter Anfang. Wir vertreten das Konzept des „gesunden Egoismus“  zu diesem Zeitpunkt im Leben. Es bedeutet, besonders im Alter besser auf sich zu achten und die eigenen Bedürfnisse zu registrieren. Die Energie muss eingeteilt werden und es ist wichtig, die eigenen physischen und psychischen Grenzen zu kennen“. </w:t>
            </w:r>
          </w:p>
          <w:p w:rsidR="00C214B3" w:rsidRPr="004A7168" w:rsidRDefault="00C214B3" w:rsidP="004D7FDA">
            <w:pPr>
              <w:rPr>
                <w:b/>
                <w:lang w:val="de-AT"/>
              </w:rPr>
            </w:pPr>
            <w:r w:rsidRPr="004A7168">
              <w:rPr>
                <w:b/>
                <w:lang w:val="de-AT"/>
              </w:rPr>
              <w:lastRenderedPageBreak/>
              <w:t>Warum ist Selbstwertgefühl so bedeutend?</w:t>
            </w:r>
          </w:p>
          <w:p w:rsidR="00C214B3" w:rsidRPr="004A7168" w:rsidRDefault="00C214B3" w:rsidP="004D7FDA">
            <w:pPr>
              <w:numPr>
                <w:ilvl w:val="2"/>
                <w:numId w:val="12"/>
              </w:numPr>
              <w:ind w:left="601"/>
              <w:rPr>
                <w:lang w:val="de-AT"/>
              </w:rPr>
            </w:pPr>
            <w:r w:rsidRPr="004A7168">
              <w:rPr>
                <w:lang w:val="de-AT"/>
              </w:rPr>
              <w:t xml:space="preserve">Es ist einfach leichter auf andere Menschen zuzugehen, wenn man sich wert fühlt, </w:t>
            </w:r>
            <w:proofErr w:type="spellStart"/>
            <w:r w:rsidRPr="004A7168">
              <w:rPr>
                <w:lang w:val="de-AT"/>
              </w:rPr>
              <w:t>FreundIn</w:t>
            </w:r>
            <w:proofErr w:type="spellEnd"/>
            <w:r w:rsidRPr="004A7168">
              <w:rPr>
                <w:lang w:val="de-AT"/>
              </w:rPr>
              <w:t xml:space="preserve"> und/ oder </w:t>
            </w:r>
            <w:proofErr w:type="spellStart"/>
            <w:r w:rsidRPr="004A7168">
              <w:rPr>
                <w:lang w:val="de-AT"/>
              </w:rPr>
              <w:t>BekannteR</w:t>
            </w:r>
            <w:proofErr w:type="spellEnd"/>
            <w:r w:rsidRPr="004A7168">
              <w:rPr>
                <w:lang w:val="de-AT"/>
              </w:rPr>
              <w:t xml:space="preserve"> zu sein. Das heißt, man kennt und schätzt seine eigenen Qualitäten.</w:t>
            </w:r>
          </w:p>
          <w:p w:rsidR="00C214B3" w:rsidRPr="004A7168" w:rsidRDefault="00C214B3" w:rsidP="004D7FDA">
            <w:pPr>
              <w:numPr>
                <w:ilvl w:val="2"/>
                <w:numId w:val="12"/>
              </w:numPr>
              <w:ind w:left="601"/>
              <w:rPr>
                <w:lang w:val="de-AT"/>
              </w:rPr>
            </w:pPr>
            <w:r w:rsidRPr="004A7168">
              <w:rPr>
                <w:lang w:val="de-AT"/>
              </w:rPr>
              <w:t>Selbst-Respekt heißt auch die eigenen Wünsche und Bedürfnisse ernst zu nehmen.</w:t>
            </w:r>
          </w:p>
          <w:p w:rsidR="00C214B3" w:rsidRPr="004A7168" w:rsidRDefault="00C214B3" w:rsidP="004D7FDA">
            <w:pPr>
              <w:numPr>
                <w:ilvl w:val="2"/>
                <w:numId w:val="12"/>
              </w:numPr>
              <w:ind w:left="601"/>
              <w:rPr>
                <w:lang w:val="de-AT"/>
              </w:rPr>
            </w:pPr>
            <w:proofErr w:type="spellStart"/>
            <w:r w:rsidRPr="004A7168">
              <w:rPr>
                <w:lang w:val="de-AT"/>
              </w:rPr>
              <w:t>Weiters</w:t>
            </w:r>
            <w:proofErr w:type="spellEnd"/>
            <w:r w:rsidRPr="004A7168">
              <w:rPr>
                <w:lang w:val="de-AT"/>
              </w:rPr>
              <w:t xml:space="preserve"> beinhaltet Selbstwertgefühl das Kennen und Kommunizieren der eigenen Grenzen. Ganz einfach heißt das klar und deutlich „Nein“ oder „Ja“ zu Dingen zu sagen, die man nicht will oder eben schon.</w:t>
            </w:r>
          </w:p>
          <w:p w:rsidR="00C214B3" w:rsidRPr="004A7168" w:rsidRDefault="00C214B3" w:rsidP="004D7FDA">
            <w:pPr>
              <w:rPr>
                <w:lang w:val="de-AT"/>
              </w:rPr>
            </w:pPr>
            <w:r w:rsidRPr="004A7168">
              <w:rPr>
                <w:lang w:val="de-AT"/>
              </w:rPr>
              <w:t xml:space="preserve">Das Bild eines Konvois verdeutlicht schön, was „Beziehungen“ bedeutet. Denken Sie an Schiffe, Lastwagen oder Kamele. Eine Gruppe, die aufeinander aufpasst, niemanden zurücklässt und aufeinander zählen kann. Je nach Lebensabschnitt können die einzelnen </w:t>
            </w:r>
            <w:proofErr w:type="spellStart"/>
            <w:r>
              <w:rPr>
                <w:lang w:val="de-AT"/>
              </w:rPr>
              <w:t>TeilnehmerInnen</w:t>
            </w:r>
            <w:proofErr w:type="spellEnd"/>
            <w:r w:rsidRPr="004A7168">
              <w:rPr>
                <w:lang w:val="de-AT"/>
              </w:rPr>
              <w:t xml:space="preserve"> oder auch deren Anzahl und Stellung im Konvoi wechseln.</w:t>
            </w:r>
          </w:p>
          <w:p w:rsidR="00C214B3" w:rsidRPr="004A7168" w:rsidRDefault="00C214B3" w:rsidP="004D7FDA">
            <w:pPr>
              <w:rPr>
                <w:lang w:val="de-AT"/>
              </w:rPr>
            </w:pPr>
            <w:r w:rsidRPr="004A7168">
              <w:rPr>
                <w:lang w:val="de-AT"/>
              </w:rPr>
              <w:t>Für die nächste Übung stellen wir uns unseren Konvoi als 3 große Kreise vor, wobei wir selbst im Innersten des ersten Kreises sind: in unserem ersten Kreis sind all jene Personen, die uns sehr nahe stehen, ohne die unser Leben unvorstellbar wäre, z.B.  Partner, Kinder, enge Freunde, nahestehende Familienmitglieder,..</w:t>
            </w:r>
          </w:p>
          <w:p w:rsidR="00C214B3" w:rsidRPr="004A7168" w:rsidRDefault="00C214B3" w:rsidP="004D7FDA">
            <w:pPr>
              <w:rPr>
                <w:lang w:val="de-AT"/>
              </w:rPr>
            </w:pPr>
          </w:p>
          <w:p w:rsidR="00C214B3" w:rsidRPr="004A7168" w:rsidRDefault="00C214B3" w:rsidP="004D7FDA">
            <w:pPr>
              <w:rPr>
                <w:lang w:val="de-AT"/>
              </w:rPr>
            </w:pPr>
            <w:r w:rsidRPr="004A7168">
              <w:rPr>
                <w:lang w:val="de-AT"/>
              </w:rPr>
              <w:t>Im mittleren Kreis befinden sich die Personen die zwar wichtig sind, aber uns nicht ganz so nahe stehen. Erweiterte Familie, Freunde, Nachbarn,…</w:t>
            </w:r>
          </w:p>
          <w:p w:rsidR="00C214B3" w:rsidRPr="004A7168" w:rsidRDefault="00C214B3" w:rsidP="004D7FDA">
            <w:pPr>
              <w:rPr>
                <w:lang w:val="de-AT"/>
              </w:rPr>
            </w:pPr>
            <w:r w:rsidRPr="004A7168">
              <w:rPr>
                <w:lang w:val="de-AT"/>
              </w:rPr>
              <w:t xml:space="preserve">Im äußersten Kreis sind dann die Menschen angesiedelt, zu denen wir eine weniger enge oder intensive Beziehung pflegen, die aber trotzdem zu </w:t>
            </w:r>
            <w:r w:rsidRPr="004A7168">
              <w:rPr>
                <w:lang w:val="de-AT"/>
              </w:rPr>
              <w:lastRenderedPageBreak/>
              <w:t>unserm Leben gehören:  Bekannte, ehemalige Kollegen, entfernte Verwandte, Vertrauenspersonen wie Ärzte … Auch Menschen, die momentan nicht präsent sind, obwohl wir sie gerne da hätten, zählen zu diesem Kreis dazu.</w:t>
            </w:r>
          </w:p>
          <w:p w:rsidR="00C214B3" w:rsidRPr="004A7168" w:rsidRDefault="00C214B3" w:rsidP="004D7FDA">
            <w:pPr>
              <w:rPr>
                <w:lang w:val="de-AT"/>
              </w:rPr>
            </w:pPr>
            <w:r w:rsidRPr="004A7168">
              <w:rPr>
                <w:lang w:val="de-AT"/>
              </w:rPr>
              <w:t>Wie schon gesagt, Menschen können ihren Platz im Konvoi verändern, sie können ihn sogar ganz verlassen und später im Leben wieder dazu stoßen. Zu manchen Zeiten wird ein Kreis also recht voll, manchmal ein anderer recht leer erscheinen, das sagt aber nichts über die Qualität der Beziehungen aus und  wir dürfen auch nie vergessen, dass dieses Modell nicht statisch sondern dynamisch ist und sich ständig verändern kann.</w:t>
            </w:r>
          </w:p>
          <w:p w:rsidR="00C214B3" w:rsidRPr="004A7168" w:rsidRDefault="00C214B3" w:rsidP="004D7FDA">
            <w:pPr>
              <w:rPr>
                <w:lang w:val="de-AT"/>
              </w:rPr>
            </w:pPr>
            <w:r w:rsidRPr="004A7168">
              <w:rPr>
                <w:lang w:val="de-AT"/>
              </w:rPr>
              <w:t xml:space="preserve">Jeder Kreis ist wichtig, alle Menschen darin sind von Bedeutung, wir haben ja auch verschiedene Erwartungen und Ansprüche an verschiedene Beziehungen und jede Beziehung hat so viele verschiedene Facetten </w:t>
            </w:r>
          </w:p>
          <w:p w:rsidR="00C214B3" w:rsidRPr="004A7168" w:rsidRDefault="00C214B3" w:rsidP="004D7FDA">
            <w:pPr>
              <w:rPr>
                <w:lang w:val="de-AT"/>
              </w:rPr>
            </w:pPr>
            <w:r w:rsidRPr="004A7168">
              <w:rPr>
                <w:lang w:val="de-AT"/>
              </w:rPr>
              <w:t>Als Beispiel können wir verschiedene Arten von „Unterstützung“ erkennen::</w:t>
            </w:r>
          </w:p>
          <w:p w:rsidR="00C214B3" w:rsidRPr="004A7168" w:rsidRDefault="00C214B3" w:rsidP="004D7FDA">
            <w:pPr>
              <w:numPr>
                <w:ilvl w:val="2"/>
                <w:numId w:val="12"/>
              </w:numPr>
              <w:ind w:left="601"/>
              <w:rPr>
                <w:lang w:val="de-AT"/>
              </w:rPr>
            </w:pPr>
            <w:r w:rsidRPr="004A7168">
              <w:rPr>
                <w:lang w:val="de-AT"/>
              </w:rPr>
              <w:t>Die alltägliche Unterstützung, die wir als Hilfe von Mitmenschen erfahren und die uns Sicherheit gibt.</w:t>
            </w:r>
          </w:p>
          <w:p w:rsidR="00C214B3" w:rsidRPr="004A7168" w:rsidRDefault="00C214B3" w:rsidP="004D7FDA">
            <w:pPr>
              <w:numPr>
                <w:ilvl w:val="2"/>
                <w:numId w:val="12"/>
              </w:numPr>
              <w:ind w:left="601"/>
              <w:rPr>
                <w:lang w:val="de-AT"/>
              </w:rPr>
            </w:pPr>
            <w:r w:rsidRPr="004A7168">
              <w:rPr>
                <w:lang w:val="de-AT"/>
              </w:rPr>
              <w:t>Unterstützung bei konkreten Problemen: wir erhalten von lieben Menschen Zuwendung, Hilfestellung oder Rat</w:t>
            </w:r>
          </w:p>
          <w:p w:rsidR="00C214B3" w:rsidRPr="004A7168" w:rsidRDefault="00C214B3" w:rsidP="004D7FDA">
            <w:pPr>
              <w:numPr>
                <w:ilvl w:val="2"/>
                <w:numId w:val="12"/>
              </w:numPr>
              <w:ind w:left="34" w:firstLine="0"/>
              <w:rPr>
                <w:lang w:val="de-AT"/>
              </w:rPr>
            </w:pPr>
            <w:r w:rsidRPr="004A7168">
              <w:rPr>
                <w:lang w:val="de-AT"/>
              </w:rPr>
              <w:t xml:space="preserve">Unterstützung für unser Selbstwertgefühl: wenn wir anderen mit Rat und Tat zur Seite stehen können  und um Hilfe gebeten werden, weil unsere Meinung wichtig ist. </w:t>
            </w:r>
          </w:p>
          <w:p w:rsidR="00C214B3" w:rsidRPr="004A7168" w:rsidRDefault="00C214B3" w:rsidP="004D7FDA">
            <w:pPr>
              <w:rPr>
                <w:lang w:val="de-AT"/>
              </w:rPr>
            </w:pPr>
            <w:r w:rsidRPr="004A7168">
              <w:rPr>
                <w:lang w:val="de-AT"/>
              </w:rPr>
              <w:t xml:space="preserve">Wenn wir uns Gedanken darüber machen, können wir wahrscheinlich die 3 Kreise gut mit den Menschen in unserem Leben füllen. Dabei ist es schön sich vor </w:t>
            </w:r>
            <w:r w:rsidRPr="004A7168">
              <w:rPr>
                <w:lang w:val="de-AT"/>
              </w:rPr>
              <w:lastRenderedPageBreak/>
              <w:t>Augen zu halten, welche wertvollen Beziehungen wir haben und aber auch, was wir vielleicht vermissen oder verloren haben. Wie gesagt, dieses Modell ist nicht statisch sondern dynamisch  und kann sich ständig verändern.</w:t>
            </w:r>
          </w:p>
          <w:p w:rsidR="00C214B3" w:rsidRPr="004A7168" w:rsidRDefault="00C214B3" w:rsidP="004D7FDA">
            <w:pPr>
              <w:rPr>
                <w:lang w:val="de-AT"/>
              </w:rPr>
            </w:pPr>
            <w:r w:rsidRPr="004A7168">
              <w:rPr>
                <w:lang w:val="de-AT"/>
              </w:rPr>
              <w:t>Hier in diesem Zusammenhang machen wir uns darüber Gedanken, welche Beziehungen wir gerne unseren Kreisen hinzufügen würden und was wir aktiv tun können, damit das funktioniert!</w:t>
            </w:r>
          </w:p>
          <w:p w:rsidR="00C214B3" w:rsidRPr="00AB1742" w:rsidRDefault="00C214B3" w:rsidP="004D7FDA">
            <w:pPr>
              <w:rPr>
                <w:lang w:val="de-AT"/>
              </w:rPr>
            </w:pPr>
            <w:r w:rsidRPr="004A7168">
              <w:rPr>
                <w:lang w:val="de-AT"/>
              </w:rPr>
              <w:t>Vielleicht gibt es ja neue Bekannte oder Freunde in der VISAL-Gruppe?</w:t>
            </w:r>
          </w:p>
        </w:tc>
        <w:tc>
          <w:tcPr>
            <w:tcW w:w="1985" w:type="dxa"/>
            <w:shd w:val="clear" w:color="auto" w:fill="auto"/>
          </w:tcPr>
          <w:p w:rsidR="00C214B3" w:rsidRPr="00AB1742" w:rsidRDefault="00C214B3" w:rsidP="004D7FDA">
            <w:pPr>
              <w:rPr>
                <w:lang w:val="de-AT"/>
              </w:rPr>
            </w:pPr>
          </w:p>
        </w:tc>
      </w:tr>
      <w:tr w:rsidR="00C214B3" w:rsidRPr="00FE0B44" w:rsidTr="004D7FDA">
        <w:tc>
          <w:tcPr>
            <w:tcW w:w="1702" w:type="dxa"/>
            <w:shd w:val="clear" w:color="auto" w:fill="auto"/>
          </w:tcPr>
          <w:p w:rsidR="00C214B3" w:rsidRPr="00FE0B44" w:rsidRDefault="00C214B3" w:rsidP="004D7FDA">
            <w:r w:rsidRPr="00FE0B44">
              <w:lastRenderedPageBreak/>
              <w:t xml:space="preserve">15 </w:t>
            </w:r>
            <w:proofErr w:type="spellStart"/>
            <w:r>
              <w:t>Minuten</w:t>
            </w:r>
            <w:proofErr w:type="spellEnd"/>
            <w:r w:rsidRPr="00FE0B44">
              <w:t xml:space="preserve"> </w:t>
            </w:r>
          </w:p>
        </w:tc>
        <w:tc>
          <w:tcPr>
            <w:tcW w:w="7229" w:type="dxa"/>
            <w:shd w:val="clear" w:color="auto" w:fill="auto"/>
          </w:tcPr>
          <w:p w:rsidR="00C214B3" w:rsidRPr="00FE0B44" w:rsidRDefault="00C214B3" w:rsidP="004D7FDA">
            <w:proofErr w:type="spellStart"/>
            <w:r>
              <w:t>Kaffeepause</w:t>
            </w:r>
            <w:proofErr w:type="spellEnd"/>
            <w:r w:rsidRPr="00FE0B44">
              <w:t xml:space="preserve"> </w:t>
            </w:r>
          </w:p>
        </w:tc>
        <w:tc>
          <w:tcPr>
            <w:tcW w:w="1985" w:type="dxa"/>
            <w:shd w:val="clear" w:color="auto" w:fill="auto"/>
          </w:tcPr>
          <w:p w:rsidR="00C214B3" w:rsidRPr="00FE0B44" w:rsidRDefault="00C214B3" w:rsidP="004D7FDA"/>
        </w:tc>
      </w:tr>
      <w:tr w:rsidR="00C214B3" w:rsidRPr="00F3688E" w:rsidTr="004D7FDA">
        <w:tc>
          <w:tcPr>
            <w:tcW w:w="1702" w:type="dxa"/>
            <w:shd w:val="clear" w:color="auto" w:fill="auto"/>
          </w:tcPr>
          <w:p w:rsidR="00C214B3" w:rsidRPr="00FE0B44" w:rsidRDefault="00C214B3" w:rsidP="004D7FDA">
            <w:r w:rsidRPr="00FE0B44">
              <w:t xml:space="preserve">40 </w:t>
            </w:r>
            <w:proofErr w:type="spellStart"/>
            <w:r>
              <w:t>Minuten</w:t>
            </w:r>
            <w:proofErr w:type="spellEnd"/>
            <w:r w:rsidRPr="00FE0B44">
              <w:t xml:space="preserve"> </w:t>
            </w:r>
          </w:p>
        </w:tc>
        <w:tc>
          <w:tcPr>
            <w:tcW w:w="7229" w:type="dxa"/>
            <w:shd w:val="clear" w:color="auto" w:fill="auto"/>
          </w:tcPr>
          <w:p w:rsidR="00C214B3" w:rsidRPr="004A7168" w:rsidRDefault="00C214B3" w:rsidP="004D7FDA">
            <w:pPr>
              <w:rPr>
                <w:b/>
                <w:lang w:val="de-AT"/>
              </w:rPr>
            </w:pPr>
            <w:r w:rsidRPr="004A7168">
              <w:rPr>
                <w:b/>
                <w:lang w:val="de-AT"/>
              </w:rPr>
              <w:t>Übung</w:t>
            </w:r>
          </w:p>
          <w:p w:rsidR="00C214B3" w:rsidRPr="004A7168" w:rsidRDefault="00C214B3" w:rsidP="004D7FDA">
            <w:pPr>
              <w:rPr>
                <w:lang w:val="de-AT"/>
              </w:rPr>
            </w:pPr>
            <w:r w:rsidRPr="004A7168">
              <w:rPr>
                <w:lang w:val="de-AT"/>
              </w:rPr>
              <w:t>Jede Person bekommt ein Blatt mit den 3 Ringen darauf, so groß wie möglich ausgedruckt (A3) und mehrere bunte, dicke Stifte. Für Bl</w:t>
            </w:r>
            <w:r>
              <w:rPr>
                <w:lang w:val="de-AT"/>
              </w:rPr>
              <w:t>inde überlegen Sie sich eine „</w:t>
            </w:r>
            <w:r w:rsidRPr="004A7168">
              <w:rPr>
                <w:lang w:val="de-AT"/>
              </w:rPr>
              <w:t xml:space="preserve">tastbare Version“, vielleicht mit Plastikringen und verschiedenen kleinen Objekten. Die </w:t>
            </w:r>
            <w:proofErr w:type="spellStart"/>
            <w:r w:rsidRPr="004A7168">
              <w:rPr>
                <w:lang w:val="de-AT"/>
              </w:rPr>
              <w:t>TrainerInnen</w:t>
            </w:r>
            <w:proofErr w:type="spellEnd"/>
            <w:r w:rsidRPr="004A7168">
              <w:rPr>
                <w:lang w:val="de-AT"/>
              </w:rPr>
              <w:t xml:space="preserve"> können das dann visuell festhalten und für den späteren Gebrauch und die Diskussion aufheben</w:t>
            </w:r>
          </w:p>
          <w:p w:rsidR="00C214B3" w:rsidRPr="004A7168" w:rsidRDefault="00C214B3" w:rsidP="004D7FDA">
            <w:pPr>
              <w:rPr>
                <w:lang w:val="de-AT"/>
              </w:rPr>
            </w:pPr>
            <w:r w:rsidRPr="004A7168">
              <w:rPr>
                <w:lang w:val="de-AT"/>
              </w:rPr>
              <w:t xml:space="preserve">Jetzt sollen alle </w:t>
            </w:r>
            <w:proofErr w:type="spellStart"/>
            <w:r>
              <w:rPr>
                <w:lang w:val="de-AT"/>
              </w:rPr>
              <w:t>TeilnehmerInnen</w:t>
            </w:r>
            <w:proofErr w:type="spellEnd"/>
            <w:r w:rsidRPr="004A7168">
              <w:rPr>
                <w:lang w:val="de-AT"/>
              </w:rPr>
              <w:t xml:space="preserve"> individuell ihre Kreise füllen, am besten mit verschiedenen Farben in jedem Kreis oder für die verschiedenen Beziehungen: z.B. rot sind alle Familienmitglieder, egal wie nah oder fern, blau sind alle Freunde, grün die Bekannten und Nachbarn… </w:t>
            </w:r>
          </w:p>
          <w:p w:rsidR="00C214B3" w:rsidRPr="00163BEB" w:rsidRDefault="00C214B3" w:rsidP="004D7FDA">
            <w:pPr>
              <w:rPr>
                <w:lang w:val="de-AT"/>
              </w:rPr>
            </w:pPr>
            <w:r w:rsidRPr="004A7168">
              <w:rPr>
                <w:lang w:val="de-AT"/>
              </w:rPr>
              <w:t>Wenn Sie in einem Kreis gerne eine neue Person hinzufügen würden, kennzeichnen Sie dieses mit einem X. Ein X kann an jeder beliebigen Stelle und für eine ganz individuell gewünschte Beziehung in jedem der 3 Kreise stehen…</w:t>
            </w:r>
          </w:p>
        </w:tc>
        <w:tc>
          <w:tcPr>
            <w:tcW w:w="1985" w:type="dxa"/>
            <w:shd w:val="clear" w:color="auto" w:fill="auto"/>
          </w:tcPr>
          <w:p w:rsidR="00C214B3" w:rsidRPr="00163BEB" w:rsidRDefault="00C214B3" w:rsidP="004D7FDA">
            <w:pPr>
              <w:rPr>
                <w:lang w:val="de-AT"/>
              </w:rPr>
            </w:pPr>
          </w:p>
        </w:tc>
      </w:tr>
      <w:tr w:rsidR="00C214B3" w:rsidRPr="00F3688E" w:rsidTr="004D7FDA">
        <w:tc>
          <w:tcPr>
            <w:tcW w:w="1702" w:type="dxa"/>
            <w:shd w:val="clear" w:color="auto" w:fill="auto"/>
          </w:tcPr>
          <w:p w:rsidR="00C214B3" w:rsidRPr="00FE0B44" w:rsidRDefault="00C214B3" w:rsidP="004D7FDA">
            <w:r w:rsidRPr="00FE0B44">
              <w:t xml:space="preserve">10 </w:t>
            </w:r>
            <w:proofErr w:type="spellStart"/>
            <w:r>
              <w:t>Minuten</w:t>
            </w:r>
            <w:proofErr w:type="spellEnd"/>
          </w:p>
        </w:tc>
        <w:tc>
          <w:tcPr>
            <w:tcW w:w="7229" w:type="dxa"/>
            <w:shd w:val="clear" w:color="auto" w:fill="auto"/>
          </w:tcPr>
          <w:p w:rsidR="00C214B3" w:rsidRPr="004A7168" w:rsidRDefault="00C214B3" w:rsidP="004D7FDA">
            <w:pPr>
              <w:rPr>
                <w:b/>
                <w:lang w:val="de-AT"/>
              </w:rPr>
            </w:pPr>
            <w:r w:rsidRPr="004A7168">
              <w:rPr>
                <w:b/>
                <w:lang w:val="de-AT"/>
              </w:rPr>
              <w:t xml:space="preserve">Abschließende Diskussion und Besprechen der </w:t>
            </w:r>
            <w:r w:rsidRPr="004A7168">
              <w:rPr>
                <w:b/>
                <w:lang w:val="de-AT"/>
              </w:rPr>
              <w:lastRenderedPageBreak/>
              <w:t>Hausaufgabe</w:t>
            </w:r>
          </w:p>
          <w:p w:rsidR="00C214B3" w:rsidRPr="00163BEB" w:rsidRDefault="00C214B3" w:rsidP="004D7FDA">
            <w:pPr>
              <w:rPr>
                <w:lang w:val="de-AT"/>
              </w:rPr>
            </w:pPr>
            <w:r w:rsidRPr="004A7168">
              <w:rPr>
                <w:lang w:val="de-AT"/>
              </w:rPr>
              <w:t>In der Gruppe diskutieren wir ganz allgemein, wie es sich angefühlt hat, die einzelnen Kreise zu füllen. Falls jemand etwas Konkretes dazu sagen möchte kann er das gerne tun, die Übung ist aber als Einzelübung gedacht</w:t>
            </w:r>
            <w:r>
              <w:rPr>
                <w:lang w:val="de-AT"/>
              </w:rPr>
              <w:t>.</w:t>
            </w:r>
          </w:p>
        </w:tc>
        <w:tc>
          <w:tcPr>
            <w:tcW w:w="1985" w:type="dxa"/>
            <w:shd w:val="clear" w:color="auto" w:fill="auto"/>
          </w:tcPr>
          <w:p w:rsidR="00C214B3" w:rsidRPr="00163BEB" w:rsidRDefault="00C214B3" w:rsidP="004D7FDA">
            <w:pPr>
              <w:rPr>
                <w:lang w:val="de-AT"/>
              </w:rPr>
            </w:pPr>
          </w:p>
        </w:tc>
      </w:tr>
      <w:tr w:rsidR="00C214B3" w:rsidRPr="00163BEB" w:rsidTr="004D7FDA">
        <w:tc>
          <w:tcPr>
            <w:tcW w:w="1702" w:type="dxa"/>
            <w:shd w:val="clear" w:color="auto" w:fill="auto"/>
          </w:tcPr>
          <w:p w:rsidR="00C214B3" w:rsidRPr="00FE0B44" w:rsidRDefault="00C214B3" w:rsidP="004D7FDA">
            <w:r w:rsidRPr="00FE0B44">
              <w:lastRenderedPageBreak/>
              <w:t>5 minutes</w:t>
            </w:r>
          </w:p>
        </w:tc>
        <w:tc>
          <w:tcPr>
            <w:tcW w:w="7229" w:type="dxa"/>
            <w:shd w:val="clear" w:color="auto" w:fill="auto"/>
          </w:tcPr>
          <w:p w:rsidR="00C214B3" w:rsidRPr="004A7168" w:rsidRDefault="00C214B3" w:rsidP="004D7FDA">
            <w:pPr>
              <w:rPr>
                <w:b/>
                <w:lang w:val="de-AT"/>
              </w:rPr>
            </w:pPr>
            <w:r w:rsidRPr="004A7168">
              <w:rPr>
                <w:b/>
                <w:lang w:val="de-AT"/>
              </w:rPr>
              <w:t xml:space="preserve">Schlussrunde und Gedicht/ Lied/ Gedanken von den </w:t>
            </w:r>
            <w:proofErr w:type="spellStart"/>
            <w:r>
              <w:rPr>
                <w:b/>
                <w:lang w:val="de-AT"/>
              </w:rPr>
              <w:t>TeilnehmerInnen</w:t>
            </w:r>
            <w:proofErr w:type="spellEnd"/>
          </w:p>
          <w:p w:rsidR="00C214B3" w:rsidRPr="004A7168" w:rsidRDefault="00C214B3" w:rsidP="004D7FDA">
            <w:pPr>
              <w:rPr>
                <w:u w:val="single"/>
                <w:lang w:val="de-AT"/>
              </w:rPr>
            </w:pPr>
            <w:r w:rsidRPr="004A7168">
              <w:rPr>
                <w:u w:val="single"/>
                <w:lang w:val="de-AT"/>
              </w:rPr>
              <w:t>Beispielsatz:</w:t>
            </w:r>
          </w:p>
          <w:p w:rsidR="00C214B3" w:rsidRPr="004A7168" w:rsidRDefault="00C214B3" w:rsidP="004D7FDA">
            <w:pPr>
              <w:rPr>
                <w:rStyle w:val="lev"/>
                <w:rFonts w:cs="Arial"/>
                <w:b w:val="0"/>
                <w:lang w:val="de-AT"/>
              </w:rPr>
            </w:pPr>
            <w:r w:rsidRPr="004A7168">
              <w:rPr>
                <w:rStyle w:val="lev"/>
                <w:rFonts w:cs="Arial"/>
                <w:b w:val="0"/>
                <w:lang w:val="de-AT"/>
              </w:rPr>
              <w:t>Wahre Freunde</w:t>
            </w:r>
          </w:p>
          <w:p w:rsidR="00C214B3" w:rsidRPr="004A7168" w:rsidRDefault="00C214B3" w:rsidP="004D7FDA">
            <w:pPr>
              <w:rPr>
                <w:rStyle w:val="lev"/>
                <w:rFonts w:cs="Arial"/>
                <w:b w:val="0"/>
                <w:lang w:val="de-AT"/>
              </w:rPr>
            </w:pPr>
            <w:r w:rsidRPr="004A7168">
              <w:rPr>
                <w:rStyle w:val="lev"/>
                <w:rFonts w:cs="Arial"/>
                <w:b w:val="0"/>
                <w:lang w:val="de-AT"/>
              </w:rPr>
              <w:t>Sind wie Sterne</w:t>
            </w:r>
          </w:p>
          <w:p w:rsidR="00C214B3" w:rsidRPr="004A7168" w:rsidRDefault="00C214B3" w:rsidP="004D7FDA">
            <w:pPr>
              <w:rPr>
                <w:rStyle w:val="lev"/>
                <w:rFonts w:cs="Arial"/>
                <w:b w:val="0"/>
                <w:lang w:val="de-AT"/>
              </w:rPr>
            </w:pPr>
            <w:r w:rsidRPr="004A7168">
              <w:rPr>
                <w:rStyle w:val="lev"/>
                <w:rFonts w:cs="Arial"/>
                <w:b w:val="0"/>
                <w:lang w:val="de-AT"/>
              </w:rPr>
              <w:t>Wir können sie nicht immer sehen</w:t>
            </w:r>
          </w:p>
          <w:p w:rsidR="00C214B3" w:rsidRPr="00163BEB" w:rsidRDefault="00C214B3" w:rsidP="004D7FDA">
            <w:pPr>
              <w:rPr>
                <w:lang w:val="de-AT"/>
              </w:rPr>
            </w:pPr>
            <w:r w:rsidRPr="004A7168">
              <w:rPr>
                <w:rStyle w:val="lev"/>
                <w:rFonts w:cs="Arial"/>
                <w:b w:val="0"/>
                <w:lang w:val="de-AT"/>
              </w:rPr>
              <w:t>Aber wir wissen, dass sie ständig da sind!</w:t>
            </w:r>
          </w:p>
        </w:tc>
        <w:tc>
          <w:tcPr>
            <w:tcW w:w="1985" w:type="dxa"/>
            <w:shd w:val="clear" w:color="auto" w:fill="auto"/>
          </w:tcPr>
          <w:p w:rsidR="00C214B3" w:rsidRPr="00163BEB" w:rsidRDefault="00C214B3" w:rsidP="004D7FDA">
            <w:pPr>
              <w:rPr>
                <w:lang w:val="de-AT"/>
              </w:rPr>
            </w:pPr>
          </w:p>
        </w:tc>
      </w:tr>
    </w:tbl>
    <w:p w:rsidR="00C214B3" w:rsidRPr="00163BEB" w:rsidRDefault="00C214B3" w:rsidP="00C214B3">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C214B3" w:rsidRPr="00FE0B44" w:rsidTr="004D7FDA">
        <w:tc>
          <w:tcPr>
            <w:tcW w:w="10916" w:type="dxa"/>
            <w:shd w:val="clear" w:color="auto" w:fill="000000"/>
          </w:tcPr>
          <w:p w:rsidR="00C214B3" w:rsidRPr="00FD2B64" w:rsidRDefault="00C214B3" w:rsidP="004D7FDA">
            <w:pPr>
              <w:pStyle w:val="Titre3"/>
              <w:rPr>
                <w:b w:val="0"/>
              </w:rPr>
            </w:pPr>
            <w:proofErr w:type="spellStart"/>
            <w:r>
              <w:rPr>
                <w:i w:val="0"/>
                <w:color w:val="FFFFFF"/>
                <w:sz w:val="28"/>
                <w:szCs w:val="28"/>
              </w:rPr>
              <w:t>Hausaufgabe</w:t>
            </w:r>
            <w:proofErr w:type="spellEnd"/>
            <w:r w:rsidRPr="00FD2B64">
              <w:rPr>
                <w:b w:val="0"/>
              </w:rPr>
              <w:t xml:space="preserve"> </w:t>
            </w:r>
          </w:p>
        </w:tc>
      </w:tr>
      <w:tr w:rsidR="00C214B3" w:rsidRPr="00163BEB" w:rsidTr="004D7FDA">
        <w:tc>
          <w:tcPr>
            <w:tcW w:w="10916" w:type="dxa"/>
            <w:shd w:val="clear" w:color="auto" w:fill="auto"/>
          </w:tcPr>
          <w:p w:rsidR="00C214B3" w:rsidRPr="004A7168" w:rsidRDefault="00C214B3" w:rsidP="004D7FDA">
            <w:pPr>
              <w:spacing w:before="200"/>
              <w:rPr>
                <w:rStyle w:val="lev"/>
                <w:rFonts w:cs="Arial"/>
                <w:b w:val="0"/>
                <w:lang w:val="de-AT"/>
              </w:rPr>
            </w:pPr>
            <w:r w:rsidRPr="004A7168">
              <w:rPr>
                <w:rStyle w:val="lev"/>
                <w:rFonts w:cs="Arial"/>
                <w:b w:val="0"/>
                <w:lang w:val="de-AT"/>
              </w:rPr>
              <w:t xml:space="preserve">Machen Sie nun zu Hause einen neuen Konvoi auf einem Blatt Papier oder machen Sie eine Collage mit Fotos. Wie sehen die Kreise im Idealfall aus, wenn Sie alle Beziehungen dort hätten, wo Sie sie gerne hätten und auch alle Kreise so gefüllt sind, wie Sie es gerne hätten? </w:t>
            </w:r>
          </w:p>
          <w:p w:rsidR="00C214B3" w:rsidRPr="00163BEB" w:rsidRDefault="00C214B3" w:rsidP="004D7FDA">
            <w:pPr>
              <w:spacing w:before="200"/>
              <w:rPr>
                <w:lang w:val="de-AT"/>
              </w:rPr>
            </w:pPr>
            <w:r w:rsidRPr="004A7168">
              <w:rPr>
                <w:rStyle w:val="lev"/>
                <w:rFonts w:cs="Arial"/>
                <w:b w:val="0"/>
                <w:lang w:val="de-AT"/>
              </w:rPr>
              <w:t>Kann ich etwas tun, das ein oder andere zu verwirklichen?</w:t>
            </w:r>
          </w:p>
        </w:tc>
      </w:tr>
    </w:tbl>
    <w:p w:rsidR="00C214B3" w:rsidRDefault="00C214B3" w:rsidP="00FE0B44">
      <w:pPr>
        <w:pStyle w:val="Titre2"/>
        <w:rPr>
          <w:lang w:val="de-AT"/>
        </w:rPr>
      </w:pPr>
      <w:bookmarkStart w:id="83" w:name="_Toc370810804"/>
      <w:bookmarkStart w:id="84" w:name="_Toc370810915"/>
      <w:bookmarkStart w:id="85" w:name="_Toc370826687"/>
      <w:bookmarkStart w:id="86" w:name="_Toc370904545"/>
      <w:bookmarkStart w:id="87" w:name="_Toc386442746"/>
      <w:bookmarkStart w:id="88" w:name="_Toc388529981"/>
      <w:bookmarkEnd w:id="76"/>
      <w:bookmarkEnd w:id="77"/>
      <w:bookmarkEnd w:id="78"/>
      <w:bookmarkEnd w:id="79"/>
      <w:bookmarkEnd w:id="80"/>
      <w:bookmarkEnd w:id="81"/>
      <w:bookmarkEnd w:id="82"/>
    </w:p>
    <w:p w:rsidR="00C214B3" w:rsidRDefault="00C214B3" w:rsidP="00FE0B44">
      <w:pPr>
        <w:pStyle w:val="Titre2"/>
        <w:rPr>
          <w:lang w:val="de-AT"/>
        </w:rPr>
      </w:pPr>
    </w:p>
    <w:p w:rsidR="00C214B3" w:rsidRDefault="00C214B3" w:rsidP="00FE0B44">
      <w:pPr>
        <w:pStyle w:val="Titre2"/>
        <w:rPr>
          <w:lang w:val="de-AT"/>
        </w:rPr>
      </w:pPr>
    </w:p>
    <w:p w:rsidR="00C214B3" w:rsidRDefault="00C214B3" w:rsidP="00FE0B44">
      <w:pPr>
        <w:pStyle w:val="Titre2"/>
        <w:rPr>
          <w:lang w:val="de-AT"/>
        </w:rPr>
      </w:pPr>
    </w:p>
    <w:p w:rsidR="00C214B3" w:rsidRDefault="00C214B3" w:rsidP="00FE0B44">
      <w:pPr>
        <w:pStyle w:val="Titre2"/>
        <w:rPr>
          <w:lang w:val="de-AT"/>
        </w:rPr>
      </w:pPr>
    </w:p>
    <w:p w:rsidR="00C214B3" w:rsidRDefault="00C214B3" w:rsidP="00FE0B44">
      <w:pPr>
        <w:pStyle w:val="Titre2"/>
        <w:rPr>
          <w:lang w:val="de-AT"/>
        </w:rPr>
      </w:pPr>
    </w:p>
    <w:p w:rsidR="00586B88" w:rsidRPr="004A7168" w:rsidRDefault="0036120A" w:rsidP="00FE0B44">
      <w:pPr>
        <w:pStyle w:val="Titre2"/>
        <w:rPr>
          <w:color w:val="000000"/>
          <w:sz w:val="28"/>
          <w:szCs w:val="28"/>
          <w:lang w:val="de-AT"/>
        </w:rPr>
      </w:pPr>
      <w:r w:rsidRPr="004A7168">
        <w:rPr>
          <w:lang w:val="de-AT"/>
        </w:rPr>
        <w:lastRenderedPageBreak/>
        <w:t>EINHEIT</w:t>
      </w:r>
      <w:r w:rsidR="00197FF3" w:rsidRPr="004A7168">
        <w:rPr>
          <w:lang w:val="de-AT"/>
        </w:rPr>
        <w:t xml:space="preserve"> 3</w:t>
      </w:r>
      <w:r w:rsidR="00004402" w:rsidRPr="004A7168">
        <w:rPr>
          <w:lang w:val="de-AT"/>
        </w:rPr>
        <w:t xml:space="preserve"> - </w:t>
      </w:r>
      <w:bookmarkEnd w:id="83"/>
      <w:bookmarkEnd w:id="84"/>
      <w:bookmarkEnd w:id="85"/>
      <w:bookmarkEnd w:id="86"/>
      <w:r w:rsidR="000C0361" w:rsidRPr="004A7168">
        <w:rPr>
          <w:lang w:val="de-AT"/>
        </w:rPr>
        <w:t>Es gibt immer eine Wahl!</w:t>
      </w:r>
      <w:bookmarkEnd w:id="87"/>
      <w:bookmarkEnd w:id="88"/>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4B2FCD" w:rsidRPr="004A7168" w:rsidTr="0082131B">
        <w:tc>
          <w:tcPr>
            <w:tcW w:w="10916" w:type="dxa"/>
            <w:shd w:val="clear" w:color="auto" w:fill="000000"/>
          </w:tcPr>
          <w:p w:rsidR="004B2FCD" w:rsidRPr="004A7168" w:rsidRDefault="00197FF3" w:rsidP="001F4F0A">
            <w:pPr>
              <w:pStyle w:val="Titre3"/>
              <w:rPr>
                <w:b w:val="0"/>
                <w:lang w:val="de-AT"/>
              </w:rPr>
            </w:pPr>
            <w:bookmarkStart w:id="89" w:name="_Toc386442747"/>
            <w:r w:rsidRPr="004A7168">
              <w:rPr>
                <w:i w:val="0"/>
                <w:color w:val="FFFFFF"/>
                <w:sz w:val="28"/>
                <w:szCs w:val="28"/>
                <w:lang w:val="de-AT"/>
              </w:rPr>
              <w:t>Ziel des Workshops</w:t>
            </w:r>
            <w:bookmarkEnd w:id="89"/>
          </w:p>
        </w:tc>
      </w:tr>
      <w:tr w:rsidR="004B2FCD" w:rsidRPr="004A7168" w:rsidTr="002B71D3">
        <w:trPr>
          <w:trHeight w:val="673"/>
        </w:trPr>
        <w:tc>
          <w:tcPr>
            <w:tcW w:w="10916" w:type="dxa"/>
            <w:shd w:val="clear" w:color="auto" w:fill="auto"/>
          </w:tcPr>
          <w:p w:rsidR="004B2FCD" w:rsidRPr="004A7168" w:rsidRDefault="003774AE" w:rsidP="0036120A">
            <w:pPr>
              <w:numPr>
                <w:ilvl w:val="2"/>
                <w:numId w:val="12"/>
              </w:numPr>
              <w:spacing w:before="200"/>
              <w:ind w:left="595" w:hanging="357"/>
              <w:rPr>
                <w:lang w:val="de-AT"/>
              </w:rPr>
            </w:pPr>
            <w:r w:rsidRPr="004A7168">
              <w:rPr>
                <w:lang w:val="de-AT"/>
              </w:rPr>
              <w:t>Die Gewissheit, dass wir immer eine Wahl haben!</w:t>
            </w:r>
          </w:p>
          <w:p w:rsidR="004B2FCD" w:rsidRPr="004A7168" w:rsidRDefault="00756D98" w:rsidP="0036120A">
            <w:pPr>
              <w:numPr>
                <w:ilvl w:val="2"/>
                <w:numId w:val="12"/>
              </w:numPr>
              <w:ind w:left="601"/>
              <w:rPr>
                <w:lang w:val="de-AT"/>
              </w:rPr>
            </w:pPr>
            <w:r w:rsidRPr="004A7168">
              <w:rPr>
                <w:lang w:val="de-AT"/>
              </w:rPr>
              <w:t xml:space="preserve">Die </w:t>
            </w:r>
            <w:r w:rsidR="00D26DA5" w:rsidRPr="004A7168">
              <w:rPr>
                <w:lang w:val="de-AT"/>
              </w:rPr>
              <w:t>Vorteile für die eigenen Entscheidungen einzustehen!</w:t>
            </w:r>
          </w:p>
          <w:p w:rsidR="004B2FCD" w:rsidRPr="004A7168" w:rsidRDefault="00D26DA5" w:rsidP="0036120A">
            <w:pPr>
              <w:numPr>
                <w:ilvl w:val="2"/>
                <w:numId w:val="12"/>
              </w:numPr>
              <w:ind w:left="601"/>
              <w:rPr>
                <w:lang w:val="de-AT"/>
              </w:rPr>
            </w:pPr>
            <w:r w:rsidRPr="004A7168">
              <w:rPr>
                <w:lang w:val="de-AT"/>
              </w:rPr>
              <w:t>Meine Entscheidungen sind wichtig!</w:t>
            </w:r>
            <w:r w:rsidR="004B2FCD" w:rsidRPr="004A7168">
              <w:rPr>
                <w:lang w:val="de-AT"/>
              </w:rPr>
              <w:t xml:space="preserve"> </w:t>
            </w:r>
          </w:p>
        </w:tc>
      </w:tr>
    </w:tbl>
    <w:p w:rsidR="00FE0B44" w:rsidRPr="004A7168" w:rsidRDefault="00FE0B44" w:rsidP="00FE0B44">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4B2FCD" w:rsidRPr="004A7168" w:rsidTr="0082131B">
        <w:tc>
          <w:tcPr>
            <w:tcW w:w="10916" w:type="dxa"/>
            <w:shd w:val="clear" w:color="auto" w:fill="000000"/>
          </w:tcPr>
          <w:p w:rsidR="004B2FCD" w:rsidRPr="004A7168" w:rsidRDefault="00197FF3" w:rsidP="001F4F0A">
            <w:pPr>
              <w:pStyle w:val="Titre3"/>
              <w:rPr>
                <w:b w:val="0"/>
                <w:lang w:val="de-AT"/>
              </w:rPr>
            </w:pPr>
            <w:bookmarkStart w:id="90" w:name="_Toc386442748"/>
            <w:r w:rsidRPr="004A7168">
              <w:rPr>
                <w:i w:val="0"/>
                <w:color w:val="FFFFFF"/>
                <w:sz w:val="28"/>
                <w:szCs w:val="28"/>
                <w:lang w:val="de-AT"/>
              </w:rPr>
              <w:t>Ablauf</w:t>
            </w:r>
            <w:bookmarkEnd w:id="90"/>
          </w:p>
        </w:tc>
      </w:tr>
    </w:tbl>
    <w:p w:rsidR="00E003B7" w:rsidRPr="004A7168" w:rsidRDefault="00E003B7">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229"/>
        <w:gridCol w:w="1985"/>
      </w:tblGrid>
      <w:tr w:rsidR="00197FF3" w:rsidRPr="004A7168" w:rsidTr="00543A1F">
        <w:tc>
          <w:tcPr>
            <w:tcW w:w="1702" w:type="dxa"/>
            <w:shd w:val="clear" w:color="auto" w:fill="auto"/>
            <w:vAlign w:val="center"/>
          </w:tcPr>
          <w:p w:rsidR="00197FF3" w:rsidRPr="004A7168" w:rsidRDefault="00197FF3" w:rsidP="00543A1F">
            <w:pPr>
              <w:rPr>
                <w:lang w:val="de-AT"/>
              </w:rPr>
            </w:pPr>
            <w:r w:rsidRPr="004A7168">
              <w:rPr>
                <w:lang w:val="de-AT"/>
              </w:rPr>
              <w:t>Zeit</w:t>
            </w:r>
          </w:p>
        </w:tc>
        <w:tc>
          <w:tcPr>
            <w:tcW w:w="7229" w:type="dxa"/>
            <w:shd w:val="clear" w:color="auto" w:fill="auto"/>
            <w:vAlign w:val="center"/>
          </w:tcPr>
          <w:p w:rsidR="00197FF3" w:rsidRPr="004A7168" w:rsidRDefault="00197FF3" w:rsidP="00543A1F">
            <w:pPr>
              <w:rPr>
                <w:lang w:val="de-AT"/>
              </w:rPr>
            </w:pPr>
            <w:r w:rsidRPr="004A7168">
              <w:rPr>
                <w:lang w:val="de-AT"/>
              </w:rPr>
              <w:t>Inhalt</w:t>
            </w:r>
          </w:p>
        </w:tc>
        <w:tc>
          <w:tcPr>
            <w:tcW w:w="1985" w:type="dxa"/>
            <w:shd w:val="clear" w:color="auto" w:fill="auto"/>
            <w:vAlign w:val="center"/>
          </w:tcPr>
          <w:p w:rsidR="00197FF3" w:rsidRPr="004A7168" w:rsidRDefault="00197FF3" w:rsidP="00543A1F">
            <w:pPr>
              <w:rPr>
                <w:lang w:val="de-AT"/>
              </w:rPr>
            </w:pPr>
            <w:r w:rsidRPr="004A7168">
              <w:rPr>
                <w:lang w:val="de-AT"/>
              </w:rPr>
              <w:t>Notizen</w:t>
            </w:r>
          </w:p>
        </w:tc>
      </w:tr>
      <w:tr w:rsidR="004B2FCD" w:rsidRPr="004A7168" w:rsidTr="002B71D3">
        <w:tc>
          <w:tcPr>
            <w:tcW w:w="1702" w:type="dxa"/>
            <w:shd w:val="clear" w:color="auto" w:fill="auto"/>
          </w:tcPr>
          <w:p w:rsidR="004B2FCD" w:rsidRPr="004A7168" w:rsidRDefault="004B2FCD" w:rsidP="00FE0B44">
            <w:pPr>
              <w:rPr>
                <w:lang w:val="de-AT"/>
              </w:rPr>
            </w:pPr>
            <w:r w:rsidRPr="004A7168">
              <w:rPr>
                <w:lang w:val="de-AT"/>
              </w:rPr>
              <w:t xml:space="preserve">5 </w:t>
            </w:r>
            <w:r w:rsidR="00222D71" w:rsidRPr="004A7168">
              <w:rPr>
                <w:lang w:val="de-AT"/>
              </w:rPr>
              <w:t>Minuten</w:t>
            </w:r>
          </w:p>
        </w:tc>
        <w:tc>
          <w:tcPr>
            <w:tcW w:w="7229" w:type="dxa"/>
            <w:shd w:val="clear" w:color="auto" w:fill="auto"/>
          </w:tcPr>
          <w:p w:rsidR="004B2FCD" w:rsidRPr="004A7168" w:rsidRDefault="00D26DA5" w:rsidP="00FE0B44">
            <w:pPr>
              <w:rPr>
                <w:lang w:val="de-AT"/>
              </w:rPr>
            </w:pPr>
            <w:r w:rsidRPr="004A7168">
              <w:rPr>
                <w:lang w:val="de-AT"/>
              </w:rPr>
              <w:t>Willkommen</w:t>
            </w:r>
          </w:p>
        </w:tc>
        <w:tc>
          <w:tcPr>
            <w:tcW w:w="1985" w:type="dxa"/>
            <w:shd w:val="clear" w:color="auto" w:fill="auto"/>
          </w:tcPr>
          <w:p w:rsidR="004B2FCD" w:rsidRPr="004A7168" w:rsidRDefault="004B2FCD" w:rsidP="00FE0B44">
            <w:pPr>
              <w:rPr>
                <w:lang w:val="de-AT"/>
              </w:rPr>
            </w:pPr>
          </w:p>
        </w:tc>
      </w:tr>
      <w:tr w:rsidR="004B2FCD" w:rsidRPr="00C214B3" w:rsidTr="002B71D3">
        <w:tc>
          <w:tcPr>
            <w:tcW w:w="1702" w:type="dxa"/>
            <w:shd w:val="clear" w:color="auto" w:fill="auto"/>
          </w:tcPr>
          <w:p w:rsidR="004B2FCD" w:rsidRPr="004A7168" w:rsidRDefault="004B2FCD" w:rsidP="00FE0B44">
            <w:pPr>
              <w:rPr>
                <w:lang w:val="de-AT"/>
              </w:rPr>
            </w:pPr>
            <w:r w:rsidRPr="004A7168">
              <w:rPr>
                <w:lang w:val="de-AT"/>
              </w:rPr>
              <w:t xml:space="preserve">10 </w:t>
            </w:r>
            <w:r w:rsidR="00222D71" w:rsidRPr="004A7168">
              <w:rPr>
                <w:lang w:val="de-AT"/>
              </w:rPr>
              <w:t>Minuten</w:t>
            </w:r>
          </w:p>
        </w:tc>
        <w:tc>
          <w:tcPr>
            <w:tcW w:w="7229" w:type="dxa"/>
            <w:shd w:val="clear" w:color="auto" w:fill="auto"/>
          </w:tcPr>
          <w:p w:rsidR="00E14FD8" w:rsidRPr="004A7168" w:rsidRDefault="00E14FD8" w:rsidP="00FE0B44">
            <w:pPr>
              <w:rPr>
                <w:lang w:val="de-AT"/>
              </w:rPr>
            </w:pPr>
            <w:r w:rsidRPr="004A7168">
              <w:rPr>
                <w:lang w:val="de-AT"/>
              </w:rPr>
              <w:t>Was ist letzte Woche GUTES passiert?</w:t>
            </w:r>
          </w:p>
        </w:tc>
        <w:tc>
          <w:tcPr>
            <w:tcW w:w="1985" w:type="dxa"/>
            <w:shd w:val="clear" w:color="auto" w:fill="auto"/>
          </w:tcPr>
          <w:p w:rsidR="004B2FCD" w:rsidRPr="004A7168" w:rsidRDefault="004B2FCD" w:rsidP="00FE0B44">
            <w:pPr>
              <w:rPr>
                <w:lang w:val="de-AT"/>
              </w:rPr>
            </w:pPr>
          </w:p>
        </w:tc>
      </w:tr>
      <w:tr w:rsidR="004B2FCD" w:rsidRPr="00F3688E" w:rsidTr="002B71D3">
        <w:tc>
          <w:tcPr>
            <w:tcW w:w="1702" w:type="dxa"/>
            <w:shd w:val="clear" w:color="auto" w:fill="auto"/>
          </w:tcPr>
          <w:p w:rsidR="004B2FCD" w:rsidRPr="004A7168" w:rsidRDefault="004B2FCD" w:rsidP="00FE0B44">
            <w:pPr>
              <w:rPr>
                <w:lang w:val="de-AT"/>
              </w:rPr>
            </w:pPr>
            <w:r w:rsidRPr="004A7168">
              <w:rPr>
                <w:lang w:val="de-AT"/>
              </w:rPr>
              <w:t xml:space="preserve">10 </w:t>
            </w:r>
            <w:r w:rsidR="00222D71" w:rsidRPr="004A7168">
              <w:rPr>
                <w:lang w:val="de-AT"/>
              </w:rPr>
              <w:t>Minuten</w:t>
            </w:r>
          </w:p>
        </w:tc>
        <w:tc>
          <w:tcPr>
            <w:tcW w:w="7229" w:type="dxa"/>
            <w:shd w:val="clear" w:color="auto" w:fill="auto"/>
          </w:tcPr>
          <w:p w:rsidR="004B2FCD" w:rsidRPr="004A7168" w:rsidRDefault="00E14FD8" w:rsidP="00E14FD8">
            <w:pPr>
              <w:rPr>
                <w:lang w:val="de-AT"/>
              </w:rPr>
            </w:pPr>
            <w:r w:rsidRPr="004A7168">
              <w:rPr>
                <w:lang w:val="de-AT"/>
              </w:rPr>
              <w:t xml:space="preserve">Was ist vom letzten Mal hängengeblieben? Gibt es noch Fragen, Kommentare? </w:t>
            </w:r>
          </w:p>
        </w:tc>
        <w:tc>
          <w:tcPr>
            <w:tcW w:w="1985" w:type="dxa"/>
            <w:shd w:val="clear" w:color="auto" w:fill="auto"/>
          </w:tcPr>
          <w:p w:rsidR="004B2FCD" w:rsidRPr="004A7168" w:rsidRDefault="004B2FCD" w:rsidP="00FE0B44">
            <w:pPr>
              <w:rPr>
                <w:lang w:val="de-AT"/>
              </w:rPr>
            </w:pPr>
          </w:p>
        </w:tc>
      </w:tr>
      <w:tr w:rsidR="004B2FCD" w:rsidRPr="004A7168" w:rsidTr="002B71D3">
        <w:tc>
          <w:tcPr>
            <w:tcW w:w="1702" w:type="dxa"/>
            <w:shd w:val="clear" w:color="auto" w:fill="auto"/>
          </w:tcPr>
          <w:p w:rsidR="004B2FCD" w:rsidRPr="004A7168" w:rsidRDefault="004B2FCD" w:rsidP="00FE0B44">
            <w:pPr>
              <w:rPr>
                <w:lang w:val="de-AT"/>
              </w:rPr>
            </w:pPr>
            <w:r w:rsidRPr="004A7168">
              <w:rPr>
                <w:lang w:val="de-AT"/>
              </w:rPr>
              <w:t xml:space="preserve">15 </w:t>
            </w:r>
            <w:r w:rsidR="00222D71" w:rsidRPr="004A7168">
              <w:rPr>
                <w:lang w:val="de-AT"/>
              </w:rPr>
              <w:t>Minuten</w:t>
            </w:r>
          </w:p>
        </w:tc>
        <w:tc>
          <w:tcPr>
            <w:tcW w:w="7229" w:type="dxa"/>
            <w:shd w:val="clear" w:color="auto" w:fill="auto"/>
          </w:tcPr>
          <w:p w:rsidR="004B2FCD" w:rsidRPr="004A7168" w:rsidRDefault="00E14FD8" w:rsidP="00FE0B44">
            <w:pPr>
              <w:rPr>
                <w:b/>
                <w:lang w:val="de-AT"/>
              </w:rPr>
            </w:pPr>
            <w:r w:rsidRPr="004A7168">
              <w:rPr>
                <w:b/>
                <w:lang w:val="de-AT"/>
              </w:rPr>
              <w:t xml:space="preserve">Programm des heutigen Workshops </w:t>
            </w:r>
          </w:p>
        </w:tc>
        <w:tc>
          <w:tcPr>
            <w:tcW w:w="1985" w:type="dxa"/>
            <w:shd w:val="clear" w:color="auto" w:fill="auto"/>
          </w:tcPr>
          <w:p w:rsidR="004B2FCD" w:rsidRPr="004A7168" w:rsidRDefault="004B2FCD" w:rsidP="00FE0B44">
            <w:pPr>
              <w:rPr>
                <w:lang w:val="de-AT"/>
              </w:rPr>
            </w:pPr>
          </w:p>
        </w:tc>
      </w:tr>
      <w:tr w:rsidR="004B2FCD" w:rsidRPr="004A7168" w:rsidTr="002B71D3">
        <w:tc>
          <w:tcPr>
            <w:tcW w:w="1702" w:type="dxa"/>
            <w:shd w:val="clear" w:color="auto" w:fill="auto"/>
          </w:tcPr>
          <w:p w:rsidR="004B2FCD" w:rsidRPr="004A7168" w:rsidRDefault="004B2FCD" w:rsidP="00FE0B44">
            <w:pPr>
              <w:rPr>
                <w:lang w:val="de-AT"/>
              </w:rPr>
            </w:pPr>
            <w:r w:rsidRPr="004A7168">
              <w:rPr>
                <w:lang w:val="de-AT"/>
              </w:rPr>
              <w:t xml:space="preserve">40 </w:t>
            </w:r>
            <w:r w:rsidR="00222D71" w:rsidRPr="004A7168">
              <w:rPr>
                <w:lang w:val="de-AT"/>
              </w:rPr>
              <w:t>Minuten</w:t>
            </w:r>
          </w:p>
        </w:tc>
        <w:tc>
          <w:tcPr>
            <w:tcW w:w="7229" w:type="dxa"/>
            <w:shd w:val="clear" w:color="auto" w:fill="auto"/>
          </w:tcPr>
          <w:p w:rsidR="00FB7D73" w:rsidRPr="004A7168" w:rsidRDefault="0087056D" w:rsidP="00FB7D73">
            <w:pPr>
              <w:rPr>
                <w:b/>
                <w:lang w:val="de-AT"/>
              </w:rPr>
            </w:pPr>
            <w:r w:rsidRPr="004A7168">
              <w:rPr>
                <w:b/>
                <w:lang w:val="de-AT"/>
              </w:rPr>
              <w:t xml:space="preserve">Zum </w:t>
            </w:r>
            <w:r w:rsidR="00571E82" w:rsidRPr="004A7168">
              <w:rPr>
                <w:b/>
                <w:lang w:val="de-AT"/>
              </w:rPr>
              <w:t>Thema</w:t>
            </w:r>
          </w:p>
          <w:p w:rsidR="004B2FCD" w:rsidRPr="004A7168" w:rsidRDefault="00571E82" w:rsidP="00FD2B64">
            <w:pPr>
              <w:pStyle w:val="Paragraphedeliste"/>
              <w:ind w:left="0"/>
              <w:rPr>
                <w:u w:val="single"/>
                <w:lang w:val="de-AT"/>
              </w:rPr>
            </w:pPr>
            <w:r w:rsidRPr="004A7168">
              <w:rPr>
                <w:u w:val="single"/>
                <w:lang w:val="de-AT"/>
              </w:rPr>
              <w:t>Warum sind die eigenen Entscheidungen so wich</w:t>
            </w:r>
            <w:r w:rsidR="00AC7568" w:rsidRPr="004A7168">
              <w:rPr>
                <w:u w:val="single"/>
                <w:lang w:val="de-AT"/>
              </w:rPr>
              <w:t>tig</w:t>
            </w:r>
            <w:r w:rsidRPr="004A7168">
              <w:rPr>
                <w:u w:val="single"/>
                <w:lang w:val="de-AT"/>
              </w:rPr>
              <w:t>?</w:t>
            </w:r>
          </w:p>
          <w:p w:rsidR="001A1E10" w:rsidRPr="004A7168" w:rsidRDefault="004B2FCD" w:rsidP="00FD2B64">
            <w:pPr>
              <w:pStyle w:val="Paragraphedeliste"/>
              <w:ind w:left="175"/>
              <w:rPr>
                <w:lang w:val="de-AT"/>
              </w:rPr>
            </w:pPr>
            <w:r w:rsidRPr="004A7168">
              <w:rPr>
                <w:lang w:val="de-AT"/>
              </w:rPr>
              <w:t>W</w:t>
            </w:r>
            <w:r w:rsidR="001A1E10" w:rsidRPr="004A7168">
              <w:rPr>
                <w:lang w:val="de-AT"/>
              </w:rPr>
              <w:t xml:space="preserve">ir sind alle unterschiedliche Menschen mit </w:t>
            </w:r>
            <w:r w:rsidR="00AC7568" w:rsidRPr="004A7168">
              <w:rPr>
                <w:lang w:val="de-AT"/>
              </w:rPr>
              <w:t>unterschiedlichen Vorlieben, Abneigungen</w:t>
            </w:r>
            <w:r w:rsidR="007F402E" w:rsidRPr="004A7168">
              <w:rPr>
                <w:lang w:val="de-AT"/>
              </w:rPr>
              <w:t>, Hoffnungen, Ängsten, Werten und Prioritäten</w:t>
            </w:r>
          </w:p>
          <w:p w:rsidR="00C93309" w:rsidRPr="004A7168" w:rsidRDefault="00C93309" w:rsidP="00FD2B64">
            <w:pPr>
              <w:pStyle w:val="Paragraphedeliste"/>
              <w:ind w:left="175"/>
              <w:rPr>
                <w:lang w:val="de-AT"/>
              </w:rPr>
            </w:pPr>
            <w:r w:rsidRPr="004A7168">
              <w:rPr>
                <w:lang w:val="de-AT"/>
              </w:rPr>
              <w:t>Die Entscheidungen, die wir treffen machen uns aus und bestimmen, wer wir sind</w:t>
            </w:r>
          </w:p>
          <w:p w:rsidR="004B2FCD" w:rsidRPr="004A7168" w:rsidRDefault="00EB5BAF" w:rsidP="00FD2B64">
            <w:pPr>
              <w:pStyle w:val="Paragraphedeliste"/>
              <w:ind w:left="0"/>
              <w:rPr>
                <w:u w:val="single"/>
                <w:lang w:val="de-AT"/>
              </w:rPr>
            </w:pPr>
            <w:r w:rsidRPr="004A7168">
              <w:rPr>
                <w:u w:val="single"/>
                <w:lang w:val="de-AT"/>
              </w:rPr>
              <w:t xml:space="preserve">Kleine, </w:t>
            </w:r>
            <w:r w:rsidR="00C93309" w:rsidRPr="004A7168">
              <w:rPr>
                <w:u w:val="single"/>
                <w:lang w:val="de-AT"/>
              </w:rPr>
              <w:t>alltägliche Entscheidungen</w:t>
            </w:r>
            <w:r w:rsidR="004B2FCD" w:rsidRPr="004A7168">
              <w:rPr>
                <w:u w:val="single"/>
                <w:lang w:val="de-AT"/>
              </w:rPr>
              <w:t>:</w:t>
            </w:r>
          </w:p>
          <w:p w:rsidR="004B2FCD" w:rsidRPr="004A7168" w:rsidRDefault="00C93309" w:rsidP="0036120A">
            <w:pPr>
              <w:numPr>
                <w:ilvl w:val="2"/>
                <w:numId w:val="12"/>
              </w:numPr>
              <w:ind w:left="601"/>
              <w:rPr>
                <w:lang w:val="de-AT"/>
              </w:rPr>
            </w:pPr>
            <w:r w:rsidRPr="004A7168">
              <w:rPr>
                <w:lang w:val="de-AT"/>
              </w:rPr>
              <w:t>Was wir essen</w:t>
            </w:r>
          </w:p>
          <w:p w:rsidR="004B2FCD" w:rsidRPr="004A7168" w:rsidRDefault="00C93309" w:rsidP="0036120A">
            <w:pPr>
              <w:numPr>
                <w:ilvl w:val="2"/>
                <w:numId w:val="12"/>
              </w:numPr>
              <w:ind w:left="601"/>
              <w:rPr>
                <w:lang w:val="de-AT"/>
              </w:rPr>
            </w:pPr>
            <w:r w:rsidRPr="004A7168">
              <w:rPr>
                <w:lang w:val="de-AT"/>
              </w:rPr>
              <w:t>Was wir unternehmen</w:t>
            </w:r>
          </w:p>
          <w:p w:rsidR="004B2FCD" w:rsidRPr="004A7168" w:rsidRDefault="00C93309" w:rsidP="0036120A">
            <w:pPr>
              <w:numPr>
                <w:ilvl w:val="2"/>
                <w:numId w:val="12"/>
              </w:numPr>
              <w:ind w:left="601"/>
              <w:rPr>
                <w:lang w:val="de-AT"/>
              </w:rPr>
            </w:pPr>
            <w:r w:rsidRPr="004A7168">
              <w:rPr>
                <w:lang w:val="de-AT"/>
              </w:rPr>
              <w:t>Wohin wir gehen</w:t>
            </w:r>
          </w:p>
          <w:p w:rsidR="004B2FCD" w:rsidRPr="004A7168" w:rsidRDefault="00C93309" w:rsidP="0036120A">
            <w:pPr>
              <w:numPr>
                <w:ilvl w:val="2"/>
                <w:numId w:val="12"/>
              </w:numPr>
              <w:ind w:left="601"/>
              <w:rPr>
                <w:lang w:val="de-AT"/>
              </w:rPr>
            </w:pPr>
            <w:r w:rsidRPr="004A7168">
              <w:rPr>
                <w:lang w:val="de-AT"/>
              </w:rPr>
              <w:lastRenderedPageBreak/>
              <w:t>Was wir anziehen</w:t>
            </w:r>
          </w:p>
          <w:p w:rsidR="004B2FCD" w:rsidRPr="004A7168" w:rsidRDefault="00C93309" w:rsidP="0036120A">
            <w:pPr>
              <w:numPr>
                <w:ilvl w:val="2"/>
                <w:numId w:val="12"/>
              </w:numPr>
              <w:ind w:left="601"/>
              <w:rPr>
                <w:lang w:val="de-AT"/>
              </w:rPr>
            </w:pPr>
            <w:r w:rsidRPr="004A7168">
              <w:rPr>
                <w:lang w:val="de-AT"/>
              </w:rPr>
              <w:t>Was wir lesen/ uns anhören/ im Fernsehen sehen</w:t>
            </w:r>
          </w:p>
          <w:p w:rsidR="00C93309" w:rsidRPr="004A7168" w:rsidRDefault="00C93309" w:rsidP="00C93309">
            <w:pPr>
              <w:ind w:left="601"/>
              <w:rPr>
                <w:lang w:val="de-AT"/>
              </w:rPr>
            </w:pPr>
          </w:p>
          <w:p w:rsidR="004B2FCD" w:rsidRPr="004A7168" w:rsidRDefault="00792A52" w:rsidP="00FE0B44">
            <w:pPr>
              <w:rPr>
                <w:u w:val="single"/>
                <w:lang w:val="de-AT"/>
              </w:rPr>
            </w:pPr>
            <w:r w:rsidRPr="004A7168">
              <w:rPr>
                <w:u w:val="single"/>
                <w:lang w:val="de-AT"/>
              </w:rPr>
              <w:t>Wie haben Alter und Erblindung meine Entscheidungen vermindert?</w:t>
            </w:r>
          </w:p>
          <w:p w:rsidR="004B2FCD" w:rsidRPr="004A7168" w:rsidRDefault="00792A52" w:rsidP="0036120A">
            <w:pPr>
              <w:numPr>
                <w:ilvl w:val="2"/>
                <w:numId w:val="12"/>
              </w:numPr>
              <w:ind w:left="601"/>
              <w:rPr>
                <w:lang w:val="de-AT"/>
              </w:rPr>
            </w:pPr>
            <w:r w:rsidRPr="004A7168">
              <w:rPr>
                <w:lang w:val="de-AT"/>
              </w:rPr>
              <w:t>Essen wird für mich zubereitet</w:t>
            </w:r>
          </w:p>
          <w:p w:rsidR="004B2FCD" w:rsidRPr="004A7168" w:rsidRDefault="00792A52" w:rsidP="0036120A">
            <w:pPr>
              <w:numPr>
                <w:ilvl w:val="2"/>
                <w:numId w:val="12"/>
              </w:numPr>
              <w:ind w:left="601"/>
              <w:rPr>
                <w:lang w:val="de-AT"/>
              </w:rPr>
            </w:pPr>
            <w:r w:rsidRPr="004A7168">
              <w:rPr>
                <w:lang w:val="de-AT"/>
              </w:rPr>
              <w:t>Brauche andere zum Rausgehen</w:t>
            </w:r>
          </w:p>
          <w:p w:rsidR="004B2FCD" w:rsidRPr="004A7168" w:rsidRDefault="00792A52" w:rsidP="0036120A">
            <w:pPr>
              <w:numPr>
                <w:ilvl w:val="2"/>
                <w:numId w:val="12"/>
              </w:numPr>
              <w:ind w:left="601"/>
              <w:rPr>
                <w:lang w:val="de-AT"/>
              </w:rPr>
            </w:pPr>
            <w:r w:rsidRPr="004A7168">
              <w:rPr>
                <w:lang w:val="de-AT"/>
              </w:rPr>
              <w:t>Aktivitäten sind limitiert/ bin auf Hilfe angewiesen</w:t>
            </w:r>
          </w:p>
          <w:p w:rsidR="004B2FCD" w:rsidRPr="004A7168" w:rsidRDefault="00470B09" w:rsidP="0036120A">
            <w:pPr>
              <w:numPr>
                <w:ilvl w:val="2"/>
                <w:numId w:val="12"/>
              </w:numPr>
              <w:ind w:left="601"/>
              <w:rPr>
                <w:lang w:val="de-AT"/>
              </w:rPr>
            </w:pPr>
            <w:r w:rsidRPr="004A7168">
              <w:rPr>
                <w:lang w:val="de-AT"/>
              </w:rPr>
              <w:t>Kleidung wird mir ausgesucht</w:t>
            </w:r>
          </w:p>
          <w:p w:rsidR="004B2FCD" w:rsidRPr="004A7168" w:rsidRDefault="00470B09" w:rsidP="0036120A">
            <w:pPr>
              <w:numPr>
                <w:ilvl w:val="2"/>
                <w:numId w:val="12"/>
              </w:numPr>
              <w:ind w:left="601"/>
              <w:rPr>
                <w:lang w:val="de-AT"/>
              </w:rPr>
            </w:pPr>
            <w:r w:rsidRPr="004A7168">
              <w:rPr>
                <w:lang w:val="de-AT"/>
              </w:rPr>
              <w:t>Ich ka</w:t>
            </w:r>
            <w:r w:rsidR="00BB2FF4" w:rsidRPr="004A7168">
              <w:rPr>
                <w:lang w:val="de-AT"/>
              </w:rPr>
              <w:t>nn nicht mehr alles selber lesen</w:t>
            </w:r>
          </w:p>
          <w:p w:rsidR="004B2FCD" w:rsidRPr="004A7168" w:rsidRDefault="00470B09" w:rsidP="00FE0B44">
            <w:pPr>
              <w:rPr>
                <w:lang w:val="de-AT"/>
              </w:rPr>
            </w:pPr>
            <w:r w:rsidRPr="004A7168">
              <w:rPr>
                <w:lang w:val="de-AT"/>
              </w:rPr>
              <w:t>Was limitiert meine Entscheidungen noch</w:t>
            </w:r>
            <w:r w:rsidR="00BB2FF4" w:rsidRPr="004A7168">
              <w:rPr>
                <w:lang w:val="de-AT"/>
              </w:rPr>
              <w:t>,</w:t>
            </w:r>
            <w:r w:rsidRPr="004A7168">
              <w:rPr>
                <w:lang w:val="de-AT"/>
              </w:rPr>
              <w:t xml:space="preserve"> wer trifft sie für mich?</w:t>
            </w:r>
          </w:p>
          <w:p w:rsidR="00470B09" w:rsidRPr="004A7168" w:rsidRDefault="00470B09" w:rsidP="00FE0B44">
            <w:pPr>
              <w:rPr>
                <w:lang w:val="de-AT"/>
              </w:rPr>
            </w:pPr>
          </w:p>
          <w:p w:rsidR="004B2FCD" w:rsidRPr="004A7168" w:rsidRDefault="00470B09" w:rsidP="00FD2B64">
            <w:pPr>
              <w:pStyle w:val="Paragraphedeliste"/>
              <w:ind w:left="0"/>
              <w:rPr>
                <w:u w:val="single"/>
                <w:lang w:val="de-AT"/>
              </w:rPr>
            </w:pPr>
            <w:r w:rsidRPr="004A7168">
              <w:rPr>
                <w:u w:val="single"/>
                <w:lang w:val="de-AT"/>
              </w:rPr>
              <w:t>Wie kann ich damit umgehen?</w:t>
            </w:r>
          </w:p>
          <w:p w:rsidR="004B2FCD" w:rsidRPr="004A7168" w:rsidRDefault="00470B09" w:rsidP="0036120A">
            <w:pPr>
              <w:numPr>
                <w:ilvl w:val="2"/>
                <w:numId w:val="12"/>
              </w:numPr>
              <w:ind w:left="601"/>
              <w:rPr>
                <w:lang w:val="de-AT"/>
              </w:rPr>
            </w:pPr>
            <w:r w:rsidRPr="004A7168">
              <w:rPr>
                <w:lang w:val="de-AT"/>
              </w:rPr>
              <w:t>Auf enge Vertraute zurückgreifen (Freunde, Familie)</w:t>
            </w:r>
          </w:p>
          <w:p w:rsidR="004B2FCD" w:rsidRPr="004A7168" w:rsidRDefault="00470B09" w:rsidP="0036120A">
            <w:pPr>
              <w:numPr>
                <w:ilvl w:val="2"/>
                <w:numId w:val="12"/>
              </w:numPr>
              <w:ind w:left="601"/>
              <w:rPr>
                <w:lang w:val="de-AT"/>
              </w:rPr>
            </w:pPr>
            <w:r w:rsidRPr="004A7168">
              <w:rPr>
                <w:lang w:val="de-AT"/>
              </w:rPr>
              <w:t>Das “was ich nicht kann” hinterfragen! Ist das wirklich so?</w:t>
            </w:r>
          </w:p>
          <w:p w:rsidR="004B2FCD" w:rsidRPr="004A7168" w:rsidRDefault="00470B09" w:rsidP="0036120A">
            <w:pPr>
              <w:numPr>
                <w:ilvl w:val="2"/>
                <w:numId w:val="12"/>
              </w:numPr>
              <w:ind w:left="601"/>
              <w:rPr>
                <w:lang w:val="de-AT"/>
              </w:rPr>
            </w:pPr>
            <w:r w:rsidRPr="004A7168">
              <w:rPr>
                <w:lang w:val="de-AT"/>
              </w:rPr>
              <w:t>Die schönen Dinge, die mir Freude machen und die ich noch selber machen kann aufschreiben</w:t>
            </w:r>
          </w:p>
          <w:p w:rsidR="004B2FCD" w:rsidRPr="004A7168" w:rsidRDefault="00470B09" w:rsidP="0036120A">
            <w:pPr>
              <w:numPr>
                <w:ilvl w:val="2"/>
                <w:numId w:val="12"/>
              </w:numPr>
              <w:ind w:left="601"/>
              <w:rPr>
                <w:lang w:val="de-AT"/>
              </w:rPr>
            </w:pPr>
            <w:r w:rsidRPr="004A7168">
              <w:rPr>
                <w:lang w:val="de-AT"/>
              </w:rPr>
              <w:t>Aktiv die Optionen anschauen. Um eine Wahl haben zu können, muss ich die Wahlmöglichkeiten kennen!</w:t>
            </w:r>
          </w:p>
          <w:p w:rsidR="004B2FCD" w:rsidRPr="004A7168" w:rsidRDefault="00470B09" w:rsidP="0036120A">
            <w:pPr>
              <w:numPr>
                <w:ilvl w:val="2"/>
                <w:numId w:val="12"/>
              </w:numPr>
              <w:ind w:left="601"/>
              <w:rPr>
                <w:lang w:val="de-AT"/>
              </w:rPr>
            </w:pPr>
            <w:r w:rsidRPr="004A7168">
              <w:rPr>
                <w:lang w:val="de-AT"/>
              </w:rPr>
              <w:t xml:space="preserve">Wer halt mich davon ab Dinge zu tun und warum? Kann ich das ansprechen? </w:t>
            </w:r>
          </w:p>
        </w:tc>
        <w:tc>
          <w:tcPr>
            <w:tcW w:w="1985" w:type="dxa"/>
            <w:shd w:val="clear" w:color="auto" w:fill="auto"/>
          </w:tcPr>
          <w:p w:rsidR="004B2FCD" w:rsidRPr="004A7168" w:rsidRDefault="004B2FCD" w:rsidP="00FE0B44">
            <w:pPr>
              <w:rPr>
                <w:lang w:val="de-AT"/>
              </w:rPr>
            </w:pPr>
          </w:p>
        </w:tc>
      </w:tr>
      <w:tr w:rsidR="004B2FCD" w:rsidRPr="004A7168" w:rsidTr="002B71D3">
        <w:tc>
          <w:tcPr>
            <w:tcW w:w="1702" w:type="dxa"/>
            <w:shd w:val="clear" w:color="auto" w:fill="auto"/>
          </w:tcPr>
          <w:p w:rsidR="004B2FCD" w:rsidRPr="004A7168" w:rsidRDefault="004B2FCD" w:rsidP="006C0AD5">
            <w:pPr>
              <w:rPr>
                <w:lang w:val="de-AT"/>
              </w:rPr>
            </w:pPr>
            <w:r w:rsidRPr="004A7168">
              <w:rPr>
                <w:lang w:val="de-AT"/>
              </w:rPr>
              <w:lastRenderedPageBreak/>
              <w:t xml:space="preserve">15 </w:t>
            </w:r>
            <w:r w:rsidR="006C0AD5">
              <w:rPr>
                <w:lang w:val="de-AT"/>
              </w:rPr>
              <w:t>Minuten</w:t>
            </w:r>
            <w:r w:rsidRPr="004A7168">
              <w:rPr>
                <w:lang w:val="de-AT"/>
              </w:rPr>
              <w:t xml:space="preserve"> </w:t>
            </w:r>
          </w:p>
        </w:tc>
        <w:tc>
          <w:tcPr>
            <w:tcW w:w="7229" w:type="dxa"/>
            <w:shd w:val="clear" w:color="auto" w:fill="auto"/>
          </w:tcPr>
          <w:p w:rsidR="004B2FCD" w:rsidRPr="004A7168" w:rsidRDefault="001B5C5D" w:rsidP="00FE0B44">
            <w:pPr>
              <w:rPr>
                <w:lang w:val="de-AT"/>
              </w:rPr>
            </w:pPr>
            <w:r w:rsidRPr="004A7168">
              <w:rPr>
                <w:lang w:val="de-AT"/>
              </w:rPr>
              <w:t>Kaffeepause</w:t>
            </w:r>
          </w:p>
        </w:tc>
        <w:tc>
          <w:tcPr>
            <w:tcW w:w="1985" w:type="dxa"/>
            <w:shd w:val="clear" w:color="auto" w:fill="auto"/>
          </w:tcPr>
          <w:p w:rsidR="004B2FCD" w:rsidRPr="004A7168" w:rsidRDefault="004B2FCD" w:rsidP="00FE0B44">
            <w:pPr>
              <w:rPr>
                <w:lang w:val="de-AT"/>
              </w:rPr>
            </w:pPr>
          </w:p>
        </w:tc>
      </w:tr>
      <w:tr w:rsidR="004B2FCD" w:rsidRPr="00F3688E" w:rsidTr="002B71D3">
        <w:tc>
          <w:tcPr>
            <w:tcW w:w="1702" w:type="dxa"/>
            <w:shd w:val="clear" w:color="auto" w:fill="auto"/>
          </w:tcPr>
          <w:p w:rsidR="004B2FCD" w:rsidRPr="004A7168" w:rsidRDefault="004B2FCD" w:rsidP="006C0AD5">
            <w:pPr>
              <w:rPr>
                <w:lang w:val="de-AT"/>
              </w:rPr>
            </w:pPr>
            <w:r w:rsidRPr="004A7168">
              <w:rPr>
                <w:lang w:val="de-AT"/>
              </w:rPr>
              <w:lastRenderedPageBreak/>
              <w:t xml:space="preserve">40 </w:t>
            </w:r>
            <w:r w:rsidR="006C0AD5">
              <w:rPr>
                <w:lang w:val="de-AT"/>
              </w:rPr>
              <w:t>Minuten</w:t>
            </w:r>
            <w:r w:rsidRPr="004A7168">
              <w:rPr>
                <w:lang w:val="de-AT"/>
              </w:rPr>
              <w:t xml:space="preserve"> </w:t>
            </w:r>
          </w:p>
        </w:tc>
        <w:tc>
          <w:tcPr>
            <w:tcW w:w="7229" w:type="dxa"/>
            <w:shd w:val="clear" w:color="auto" w:fill="auto"/>
          </w:tcPr>
          <w:p w:rsidR="004B2FCD" w:rsidRPr="004A7168" w:rsidRDefault="00470B09" w:rsidP="006E492F">
            <w:pPr>
              <w:keepNext/>
              <w:rPr>
                <w:b/>
                <w:lang w:val="de-AT"/>
              </w:rPr>
            </w:pPr>
            <w:r w:rsidRPr="004A7168">
              <w:rPr>
                <w:b/>
                <w:lang w:val="de-AT"/>
              </w:rPr>
              <w:t>Übung</w:t>
            </w:r>
          </w:p>
          <w:p w:rsidR="00F7164B" w:rsidRPr="004A7168" w:rsidRDefault="00F7164B" w:rsidP="00F7164B">
            <w:pPr>
              <w:pStyle w:val="Paragraphedeliste"/>
              <w:keepNext/>
              <w:ind w:left="175"/>
              <w:rPr>
                <w:lang w:val="de-AT"/>
              </w:rPr>
            </w:pPr>
            <w:r w:rsidRPr="004A7168">
              <w:rPr>
                <w:lang w:val="de-AT"/>
              </w:rPr>
              <w:t>Die “Wettermassage”: Alle Personen stehen in einem Kreis drehen sich dann gleichzeitig nach rechts und legen der Person vor ihnen die Hände auf die Schulter. Der</w:t>
            </w:r>
            <w:r w:rsidR="00BB2FF4" w:rsidRPr="004A7168">
              <w:rPr>
                <w:lang w:val="de-AT"/>
              </w:rPr>
              <w:t>/die</w:t>
            </w:r>
            <w:r w:rsidRPr="004A7168">
              <w:rPr>
                <w:lang w:val="de-AT"/>
              </w:rPr>
              <w:t xml:space="preserve"> </w:t>
            </w:r>
            <w:proofErr w:type="spellStart"/>
            <w:r w:rsidRPr="004A7168">
              <w:rPr>
                <w:lang w:val="de-AT"/>
              </w:rPr>
              <w:t>Trainer</w:t>
            </w:r>
            <w:r w:rsidR="00BB2FF4" w:rsidRPr="004A7168">
              <w:rPr>
                <w:lang w:val="de-AT"/>
              </w:rPr>
              <w:t>In</w:t>
            </w:r>
            <w:proofErr w:type="spellEnd"/>
            <w:r w:rsidRPr="004A7168">
              <w:rPr>
                <w:lang w:val="de-AT"/>
              </w:rPr>
              <w:t xml:space="preserve"> sagt nun verschiedene Arten von Wetter an wie: sanfter Regen, heftiger Sturm, Schnee, Wind, Sonnenschein…usw.</w:t>
            </w:r>
          </w:p>
          <w:p w:rsidR="004B2FCD" w:rsidRPr="004A7168" w:rsidRDefault="00F7164B" w:rsidP="00F7164B">
            <w:pPr>
              <w:pStyle w:val="Paragraphedeliste"/>
              <w:keepNext/>
              <w:ind w:left="175"/>
              <w:rPr>
                <w:lang w:val="de-AT"/>
              </w:rPr>
            </w:pPr>
            <w:r w:rsidRPr="004A7168">
              <w:rPr>
                <w:lang w:val="de-AT"/>
              </w:rPr>
              <w:t>Das Ziel ist es, das angesagte Wetter mit den Händen auf den Schultern der anderen Person durch eine Massage darzustellen. Ob sie teilnehmen und wie sie das Wetter darstellen ist die individuelle Entscheidung eines jeden Einzelnen.</w:t>
            </w:r>
          </w:p>
          <w:p w:rsidR="00F7164B" w:rsidRPr="004A7168" w:rsidRDefault="00F7164B" w:rsidP="00F7164B">
            <w:pPr>
              <w:pStyle w:val="Paragraphedeliste"/>
              <w:keepNext/>
              <w:ind w:left="175"/>
              <w:rPr>
                <w:lang w:val="de-AT"/>
              </w:rPr>
            </w:pPr>
            <w:r w:rsidRPr="004A7168">
              <w:rPr>
                <w:lang w:val="de-AT"/>
              </w:rPr>
              <w:t>Jedes Spiel, bei dem es um „Entscheidungen“ oder „Wahlmöglichkeiten“ geht, passt hier. Man kann sich z</w:t>
            </w:r>
            <w:r w:rsidR="00BB2FF4" w:rsidRPr="004A7168">
              <w:rPr>
                <w:lang w:val="de-AT"/>
              </w:rPr>
              <w:t>.</w:t>
            </w:r>
            <w:r w:rsidRPr="004A7168">
              <w:rPr>
                <w:lang w:val="de-AT"/>
              </w:rPr>
              <w:t>B</w:t>
            </w:r>
            <w:r w:rsidR="00BB2FF4" w:rsidRPr="004A7168">
              <w:rPr>
                <w:lang w:val="de-AT"/>
              </w:rPr>
              <w:t>.</w:t>
            </w:r>
            <w:r w:rsidRPr="004A7168">
              <w:rPr>
                <w:lang w:val="de-AT"/>
              </w:rPr>
              <w:t xml:space="preserve"> die Konsequenzen bestimmter Entscheidungen überlegen, es gibt immer etwas zu gewinnen und etwas zu verlieren.</w:t>
            </w:r>
          </w:p>
          <w:p w:rsidR="004B2FCD" w:rsidRPr="004A7168" w:rsidRDefault="00F7164B" w:rsidP="00F7164B">
            <w:pPr>
              <w:ind w:left="175"/>
              <w:rPr>
                <w:lang w:val="de-AT"/>
              </w:rPr>
            </w:pPr>
            <w:r w:rsidRPr="004A7168">
              <w:rPr>
                <w:lang w:val="de-AT"/>
              </w:rPr>
              <w:t xml:space="preserve"> An dieser Stelle wird dann auch diskutiert, ob sich die einzelnen </w:t>
            </w:r>
            <w:proofErr w:type="spellStart"/>
            <w:r w:rsidR="00D56675">
              <w:rPr>
                <w:lang w:val="de-AT"/>
              </w:rPr>
              <w:t>TeilnehmerInnen</w:t>
            </w:r>
            <w:proofErr w:type="spellEnd"/>
            <w:r w:rsidRPr="004A7168">
              <w:rPr>
                <w:lang w:val="de-AT"/>
              </w:rPr>
              <w:t xml:space="preserve"> dafür entscheiden, ihre  Kontaktdaten mit der Gruppe zu teilen. Auch diese Entscheidung hat Vor und Nachteile. Ich lasse z</w:t>
            </w:r>
            <w:r w:rsidR="00BB2FF4" w:rsidRPr="004A7168">
              <w:rPr>
                <w:lang w:val="de-AT"/>
              </w:rPr>
              <w:t>.</w:t>
            </w:r>
            <w:r w:rsidRPr="004A7168">
              <w:rPr>
                <w:lang w:val="de-AT"/>
              </w:rPr>
              <w:t>B</w:t>
            </w:r>
            <w:r w:rsidR="00BB2FF4" w:rsidRPr="004A7168">
              <w:rPr>
                <w:lang w:val="de-AT"/>
              </w:rPr>
              <w:t>.</w:t>
            </w:r>
            <w:r w:rsidRPr="004A7168">
              <w:rPr>
                <w:lang w:val="de-AT"/>
              </w:rPr>
              <w:t xml:space="preserve"> neue Menschen in mein Leben und halte mit ihnen Kontakt, ich will aber vielleicht nicht ständig erreichbar sein und habe Angst, neue Verantwortungen übernehmen zu müssen.</w:t>
            </w:r>
          </w:p>
          <w:p w:rsidR="004B2FCD" w:rsidRPr="004A7168" w:rsidRDefault="004B2FCD" w:rsidP="00F7164B">
            <w:pPr>
              <w:pStyle w:val="Paragraphedeliste"/>
              <w:ind w:left="175"/>
              <w:rPr>
                <w:lang w:val="de-AT"/>
              </w:rPr>
            </w:pPr>
          </w:p>
        </w:tc>
        <w:tc>
          <w:tcPr>
            <w:tcW w:w="1985" w:type="dxa"/>
            <w:shd w:val="clear" w:color="auto" w:fill="auto"/>
          </w:tcPr>
          <w:p w:rsidR="004B2FCD" w:rsidRPr="004A7168" w:rsidRDefault="004B2FCD" w:rsidP="00FE0B44">
            <w:pPr>
              <w:rPr>
                <w:lang w:val="de-AT"/>
              </w:rPr>
            </w:pPr>
          </w:p>
        </w:tc>
      </w:tr>
      <w:tr w:rsidR="004B2FCD" w:rsidRPr="00C214B3" w:rsidTr="002B71D3">
        <w:tc>
          <w:tcPr>
            <w:tcW w:w="1702" w:type="dxa"/>
            <w:shd w:val="clear" w:color="auto" w:fill="auto"/>
          </w:tcPr>
          <w:p w:rsidR="004B2FCD" w:rsidRPr="004A7168" w:rsidRDefault="004B2FCD" w:rsidP="00FE0B44">
            <w:pPr>
              <w:rPr>
                <w:lang w:val="de-AT"/>
              </w:rPr>
            </w:pPr>
            <w:r w:rsidRPr="004A7168">
              <w:rPr>
                <w:lang w:val="de-AT"/>
              </w:rPr>
              <w:t xml:space="preserve">10 </w:t>
            </w:r>
            <w:r w:rsidR="00222D71" w:rsidRPr="004A7168">
              <w:rPr>
                <w:lang w:val="de-AT"/>
              </w:rPr>
              <w:t>Minuten</w:t>
            </w:r>
          </w:p>
        </w:tc>
        <w:tc>
          <w:tcPr>
            <w:tcW w:w="7229" w:type="dxa"/>
            <w:shd w:val="clear" w:color="auto" w:fill="auto"/>
          </w:tcPr>
          <w:p w:rsidR="004B2FCD" w:rsidRPr="004A7168" w:rsidRDefault="00D411C5" w:rsidP="00FE0B44">
            <w:pPr>
              <w:rPr>
                <w:lang w:val="de-AT"/>
              </w:rPr>
            </w:pPr>
            <w:r w:rsidRPr="004A7168">
              <w:rPr>
                <w:lang w:val="de-AT"/>
              </w:rPr>
              <w:t>Schlussrunde, Diskussion und Besprechen der Hausaufgabe</w:t>
            </w:r>
          </w:p>
        </w:tc>
        <w:tc>
          <w:tcPr>
            <w:tcW w:w="1985" w:type="dxa"/>
            <w:shd w:val="clear" w:color="auto" w:fill="auto"/>
          </w:tcPr>
          <w:p w:rsidR="004B2FCD" w:rsidRPr="004A7168" w:rsidRDefault="004B2FCD" w:rsidP="00FE0B44">
            <w:pPr>
              <w:rPr>
                <w:lang w:val="de-AT"/>
              </w:rPr>
            </w:pPr>
          </w:p>
        </w:tc>
      </w:tr>
      <w:tr w:rsidR="004B2FCD" w:rsidRPr="00C214B3" w:rsidTr="002B71D3">
        <w:tc>
          <w:tcPr>
            <w:tcW w:w="1702" w:type="dxa"/>
            <w:shd w:val="clear" w:color="auto" w:fill="auto"/>
          </w:tcPr>
          <w:p w:rsidR="004B2FCD" w:rsidRPr="004A7168" w:rsidRDefault="004B2FCD" w:rsidP="00FE0B44">
            <w:pPr>
              <w:rPr>
                <w:lang w:val="de-AT"/>
              </w:rPr>
            </w:pPr>
            <w:r w:rsidRPr="004A7168">
              <w:rPr>
                <w:lang w:val="de-AT"/>
              </w:rPr>
              <w:t xml:space="preserve">5 </w:t>
            </w:r>
            <w:r w:rsidR="00222D71" w:rsidRPr="004A7168">
              <w:rPr>
                <w:lang w:val="de-AT"/>
              </w:rPr>
              <w:t>Minuten</w:t>
            </w:r>
          </w:p>
        </w:tc>
        <w:tc>
          <w:tcPr>
            <w:tcW w:w="7229" w:type="dxa"/>
            <w:shd w:val="clear" w:color="auto" w:fill="auto"/>
          </w:tcPr>
          <w:p w:rsidR="004B2FCD" w:rsidRPr="004A7168" w:rsidRDefault="00D411C5" w:rsidP="00D411C5">
            <w:pPr>
              <w:rPr>
                <w:lang w:val="de-AT"/>
              </w:rPr>
            </w:pPr>
            <w:r w:rsidRPr="004A7168">
              <w:rPr>
                <w:lang w:val="de-AT"/>
              </w:rPr>
              <w:t>Möchte jemand ein Gedicht/ Lied/ einen Gedanken teilen?</w:t>
            </w:r>
          </w:p>
        </w:tc>
        <w:tc>
          <w:tcPr>
            <w:tcW w:w="1985" w:type="dxa"/>
            <w:shd w:val="clear" w:color="auto" w:fill="auto"/>
          </w:tcPr>
          <w:p w:rsidR="004B2FCD" w:rsidRPr="004A7168" w:rsidRDefault="004B2FCD" w:rsidP="00FE0B44">
            <w:pPr>
              <w:rPr>
                <w:lang w:val="de-AT"/>
              </w:rPr>
            </w:pPr>
          </w:p>
        </w:tc>
      </w:tr>
    </w:tbl>
    <w:p w:rsidR="00FE0B44" w:rsidRPr="004A7168" w:rsidRDefault="00FE0B44" w:rsidP="00FE0B44">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4B2FCD" w:rsidRPr="004A7168" w:rsidTr="0082131B">
        <w:tc>
          <w:tcPr>
            <w:tcW w:w="10916" w:type="dxa"/>
            <w:shd w:val="clear" w:color="auto" w:fill="000000"/>
          </w:tcPr>
          <w:p w:rsidR="004B2FCD" w:rsidRPr="004A7168" w:rsidRDefault="00745160" w:rsidP="001F4F0A">
            <w:pPr>
              <w:pStyle w:val="Titre3"/>
              <w:rPr>
                <w:b w:val="0"/>
                <w:lang w:val="de-AT"/>
              </w:rPr>
            </w:pPr>
            <w:bookmarkStart w:id="91" w:name="_Toc386442749"/>
            <w:r w:rsidRPr="004A7168">
              <w:rPr>
                <w:i w:val="0"/>
                <w:color w:val="FFFFFF"/>
                <w:sz w:val="28"/>
                <w:szCs w:val="28"/>
                <w:lang w:val="de-AT"/>
              </w:rPr>
              <w:lastRenderedPageBreak/>
              <w:t>Hausaufgabe</w:t>
            </w:r>
            <w:bookmarkEnd w:id="91"/>
            <w:r w:rsidR="004B2FCD" w:rsidRPr="004A7168">
              <w:rPr>
                <w:b w:val="0"/>
                <w:lang w:val="de-AT"/>
              </w:rPr>
              <w:t xml:space="preserve"> </w:t>
            </w:r>
          </w:p>
        </w:tc>
      </w:tr>
      <w:tr w:rsidR="004B2FCD" w:rsidRPr="00C214B3" w:rsidTr="002B71D3">
        <w:tc>
          <w:tcPr>
            <w:tcW w:w="10916" w:type="dxa"/>
            <w:shd w:val="clear" w:color="auto" w:fill="auto"/>
          </w:tcPr>
          <w:p w:rsidR="004B2FCD" w:rsidRPr="004A7168" w:rsidRDefault="002D4482" w:rsidP="009A5EFF">
            <w:pPr>
              <w:spacing w:before="200"/>
              <w:rPr>
                <w:lang w:val="de-AT"/>
              </w:rPr>
            </w:pPr>
            <w:r w:rsidRPr="004A7168">
              <w:rPr>
                <w:lang w:val="de-AT"/>
              </w:rPr>
              <w:t>Denken Sie ganz bewusst über die Entscheidungen nach, die Sie diese Woche selber treffen und berichten Sie nächste Woche davon.</w:t>
            </w:r>
          </w:p>
        </w:tc>
      </w:tr>
    </w:tbl>
    <w:p w:rsidR="00586B88" w:rsidRPr="004A7168" w:rsidRDefault="00586B88" w:rsidP="00FE0B44">
      <w:pPr>
        <w:pStyle w:val="Titre2"/>
        <w:rPr>
          <w:color w:val="000000"/>
          <w:sz w:val="28"/>
          <w:szCs w:val="28"/>
          <w:lang w:val="de-AT"/>
        </w:rPr>
      </w:pPr>
      <w:r w:rsidRPr="004A7168">
        <w:rPr>
          <w:color w:val="000000"/>
          <w:sz w:val="28"/>
          <w:szCs w:val="28"/>
          <w:lang w:val="de-AT"/>
        </w:rPr>
        <w:br w:type="page"/>
      </w:r>
      <w:bookmarkStart w:id="92" w:name="_Toc370810805"/>
      <w:bookmarkStart w:id="93" w:name="_Toc370810916"/>
      <w:bookmarkStart w:id="94" w:name="_Toc370826688"/>
      <w:bookmarkStart w:id="95" w:name="_Toc370904546"/>
      <w:bookmarkStart w:id="96" w:name="_Toc386442750"/>
      <w:bookmarkStart w:id="97" w:name="_Toc388529982"/>
      <w:r w:rsidR="0036120A" w:rsidRPr="004A7168">
        <w:rPr>
          <w:lang w:val="de-AT"/>
        </w:rPr>
        <w:lastRenderedPageBreak/>
        <w:t>EINHEIT</w:t>
      </w:r>
      <w:r w:rsidR="00745160" w:rsidRPr="004A7168">
        <w:rPr>
          <w:lang w:val="de-AT"/>
        </w:rPr>
        <w:t xml:space="preserve"> 4</w:t>
      </w:r>
      <w:r w:rsidR="00DA7A48" w:rsidRPr="004A7168">
        <w:rPr>
          <w:lang w:val="de-AT"/>
        </w:rPr>
        <w:t xml:space="preserve"> </w:t>
      </w:r>
      <w:r w:rsidR="00080E58" w:rsidRPr="004A7168">
        <w:rPr>
          <w:lang w:val="de-AT"/>
        </w:rPr>
        <w:t>–</w:t>
      </w:r>
      <w:r w:rsidR="00DA7A48" w:rsidRPr="004A7168">
        <w:rPr>
          <w:lang w:val="de-AT"/>
        </w:rPr>
        <w:t xml:space="preserve"> </w:t>
      </w:r>
      <w:bookmarkEnd w:id="92"/>
      <w:bookmarkEnd w:id="93"/>
      <w:bookmarkEnd w:id="94"/>
      <w:bookmarkEnd w:id="95"/>
      <w:r w:rsidR="00080E58" w:rsidRPr="004A7168">
        <w:rPr>
          <w:lang w:val="de-AT"/>
        </w:rPr>
        <w:t>Wir machen es gemeinsam</w:t>
      </w:r>
      <w:r w:rsidR="004A39AF" w:rsidRPr="004A7168">
        <w:rPr>
          <w:lang w:val="de-AT"/>
        </w:rPr>
        <w:t>!</w:t>
      </w:r>
      <w:bookmarkEnd w:id="96"/>
      <w:bookmarkEnd w:id="97"/>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4B2FCD" w:rsidRPr="004A7168" w:rsidTr="0082131B">
        <w:tc>
          <w:tcPr>
            <w:tcW w:w="10916" w:type="dxa"/>
            <w:shd w:val="clear" w:color="auto" w:fill="000000"/>
          </w:tcPr>
          <w:p w:rsidR="004B2FCD" w:rsidRPr="004A7168" w:rsidRDefault="00745160" w:rsidP="001F4F0A">
            <w:pPr>
              <w:pStyle w:val="Titre3"/>
              <w:rPr>
                <w:b w:val="0"/>
                <w:lang w:val="de-AT"/>
              </w:rPr>
            </w:pPr>
            <w:bookmarkStart w:id="98" w:name="_Toc386442751"/>
            <w:r w:rsidRPr="004A7168">
              <w:rPr>
                <w:i w:val="0"/>
                <w:color w:val="FFFFFF"/>
                <w:sz w:val="28"/>
                <w:szCs w:val="28"/>
                <w:lang w:val="de-AT"/>
              </w:rPr>
              <w:t>Ziel des Workshops</w:t>
            </w:r>
            <w:bookmarkEnd w:id="98"/>
          </w:p>
        </w:tc>
      </w:tr>
      <w:tr w:rsidR="004B2FCD" w:rsidRPr="00C214B3" w:rsidTr="002B71D3">
        <w:trPr>
          <w:trHeight w:val="673"/>
        </w:trPr>
        <w:tc>
          <w:tcPr>
            <w:tcW w:w="10916" w:type="dxa"/>
            <w:shd w:val="clear" w:color="auto" w:fill="auto"/>
          </w:tcPr>
          <w:p w:rsidR="004B2FCD" w:rsidRPr="004A7168" w:rsidRDefault="00E52810" w:rsidP="0036120A">
            <w:pPr>
              <w:numPr>
                <w:ilvl w:val="2"/>
                <w:numId w:val="12"/>
              </w:numPr>
              <w:spacing w:before="200"/>
              <w:ind w:left="595" w:hanging="357"/>
              <w:rPr>
                <w:lang w:val="de-AT"/>
              </w:rPr>
            </w:pPr>
            <w:r w:rsidRPr="004A7168">
              <w:rPr>
                <w:lang w:val="de-AT"/>
              </w:rPr>
              <w:t>Die Vorteile erkennen, die man in einer Gruppe hat</w:t>
            </w:r>
          </w:p>
          <w:p w:rsidR="004B2FCD" w:rsidRPr="004A7168" w:rsidRDefault="00B51B35" w:rsidP="0036120A">
            <w:pPr>
              <w:numPr>
                <w:ilvl w:val="2"/>
                <w:numId w:val="12"/>
              </w:numPr>
              <w:spacing w:before="200"/>
              <w:ind w:left="595" w:hanging="357"/>
              <w:rPr>
                <w:lang w:val="de-AT"/>
              </w:rPr>
            </w:pPr>
            <w:r w:rsidRPr="004A7168">
              <w:rPr>
                <w:lang w:val="de-AT"/>
              </w:rPr>
              <w:t>Dazu</w:t>
            </w:r>
            <w:r w:rsidR="00E52810" w:rsidRPr="004A7168">
              <w:rPr>
                <w:lang w:val="de-AT"/>
              </w:rPr>
              <w:t>gehören ist schön!</w:t>
            </w:r>
          </w:p>
          <w:p w:rsidR="004B2FCD" w:rsidRPr="004A7168" w:rsidRDefault="00EF7C27" w:rsidP="0036120A">
            <w:pPr>
              <w:numPr>
                <w:ilvl w:val="2"/>
                <w:numId w:val="12"/>
              </w:numPr>
              <w:spacing w:before="200"/>
              <w:ind w:left="595" w:hanging="357"/>
              <w:rPr>
                <w:lang w:val="de-AT"/>
              </w:rPr>
            </w:pPr>
            <w:r w:rsidRPr="004A7168">
              <w:rPr>
                <w:lang w:val="de-AT"/>
              </w:rPr>
              <w:t>Zusammen ist man stä</w:t>
            </w:r>
            <w:r w:rsidR="00E52810" w:rsidRPr="004A7168">
              <w:rPr>
                <w:lang w:val="de-AT"/>
              </w:rPr>
              <w:t>rker als allein</w:t>
            </w:r>
            <w:r w:rsidR="004B2FCD" w:rsidRPr="004A7168">
              <w:rPr>
                <w:lang w:val="de-AT"/>
              </w:rPr>
              <w:t xml:space="preserve"> </w:t>
            </w:r>
          </w:p>
        </w:tc>
      </w:tr>
    </w:tbl>
    <w:p w:rsidR="00FE0B44" w:rsidRPr="004A7168" w:rsidRDefault="00FE0B44" w:rsidP="00FE0B44">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4B2FCD" w:rsidRPr="004A7168" w:rsidTr="0082131B">
        <w:tc>
          <w:tcPr>
            <w:tcW w:w="10916" w:type="dxa"/>
            <w:shd w:val="clear" w:color="auto" w:fill="000000"/>
          </w:tcPr>
          <w:p w:rsidR="004B2FCD" w:rsidRPr="004A7168" w:rsidRDefault="00745160" w:rsidP="001F4F0A">
            <w:pPr>
              <w:pStyle w:val="Titre3"/>
              <w:rPr>
                <w:b w:val="0"/>
                <w:lang w:val="de-AT"/>
              </w:rPr>
            </w:pPr>
            <w:bookmarkStart w:id="99" w:name="_Toc386442752"/>
            <w:r w:rsidRPr="004A7168">
              <w:rPr>
                <w:i w:val="0"/>
                <w:color w:val="FFFFFF"/>
                <w:sz w:val="28"/>
                <w:szCs w:val="28"/>
                <w:lang w:val="de-AT"/>
              </w:rPr>
              <w:t>Ablauf</w:t>
            </w:r>
            <w:bookmarkEnd w:id="99"/>
          </w:p>
        </w:tc>
      </w:tr>
    </w:tbl>
    <w:p w:rsidR="00E003B7" w:rsidRPr="004A7168" w:rsidRDefault="00E003B7">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229"/>
        <w:gridCol w:w="1985"/>
      </w:tblGrid>
      <w:tr w:rsidR="00745160" w:rsidRPr="004A7168" w:rsidTr="00543A1F">
        <w:tc>
          <w:tcPr>
            <w:tcW w:w="1702" w:type="dxa"/>
            <w:shd w:val="clear" w:color="auto" w:fill="auto"/>
            <w:vAlign w:val="center"/>
          </w:tcPr>
          <w:p w:rsidR="00745160" w:rsidRPr="004A7168" w:rsidRDefault="00745160" w:rsidP="00543A1F">
            <w:pPr>
              <w:rPr>
                <w:lang w:val="de-AT"/>
              </w:rPr>
            </w:pPr>
            <w:r w:rsidRPr="004A7168">
              <w:rPr>
                <w:lang w:val="de-AT"/>
              </w:rPr>
              <w:t>Zeit</w:t>
            </w:r>
          </w:p>
        </w:tc>
        <w:tc>
          <w:tcPr>
            <w:tcW w:w="7229" w:type="dxa"/>
            <w:shd w:val="clear" w:color="auto" w:fill="auto"/>
            <w:vAlign w:val="center"/>
          </w:tcPr>
          <w:p w:rsidR="00745160" w:rsidRPr="004A7168" w:rsidRDefault="00745160" w:rsidP="00543A1F">
            <w:pPr>
              <w:rPr>
                <w:lang w:val="de-AT"/>
              </w:rPr>
            </w:pPr>
            <w:r w:rsidRPr="004A7168">
              <w:rPr>
                <w:lang w:val="de-AT"/>
              </w:rPr>
              <w:t>Inhalt</w:t>
            </w:r>
          </w:p>
        </w:tc>
        <w:tc>
          <w:tcPr>
            <w:tcW w:w="1985" w:type="dxa"/>
            <w:shd w:val="clear" w:color="auto" w:fill="auto"/>
            <w:vAlign w:val="center"/>
          </w:tcPr>
          <w:p w:rsidR="00745160" w:rsidRPr="004A7168" w:rsidRDefault="00745160" w:rsidP="00543A1F">
            <w:pPr>
              <w:rPr>
                <w:lang w:val="de-AT"/>
              </w:rPr>
            </w:pPr>
            <w:r w:rsidRPr="004A7168">
              <w:rPr>
                <w:lang w:val="de-AT"/>
              </w:rPr>
              <w:t>Notizen</w:t>
            </w:r>
          </w:p>
        </w:tc>
      </w:tr>
      <w:tr w:rsidR="004B2FCD" w:rsidRPr="004A7168" w:rsidTr="002B71D3">
        <w:tc>
          <w:tcPr>
            <w:tcW w:w="1702" w:type="dxa"/>
            <w:shd w:val="clear" w:color="auto" w:fill="auto"/>
          </w:tcPr>
          <w:p w:rsidR="004B2FCD" w:rsidRPr="004A7168" w:rsidRDefault="004B2FCD" w:rsidP="00FE0B44">
            <w:pPr>
              <w:rPr>
                <w:lang w:val="de-AT"/>
              </w:rPr>
            </w:pPr>
            <w:r w:rsidRPr="004A7168">
              <w:rPr>
                <w:lang w:val="de-AT"/>
              </w:rPr>
              <w:t xml:space="preserve">5 </w:t>
            </w:r>
            <w:r w:rsidR="00222D71" w:rsidRPr="004A7168">
              <w:rPr>
                <w:lang w:val="de-AT"/>
              </w:rPr>
              <w:t>Minuten</w:t>
            </w:r>
          </w:p>
        </w:tc>
        <w:tc>
          <w:tcPr>
            <w:tcW w:w="7229" w:type="dxa"/>
            <w:shd w:val="clear" w:color="auto" w:fill="auto"/>
          </w:tcPr>
          <w:p w:rsidR="004B2FCD" w:rsidRPr="004A7168" w:rsidRDefault="00745DCB" w:rsidP="00FE0B44">
            <w:pPr>
              <w:rPr>
                <w:lang w:val="de-AT"/>
              </w:rPr>
            </w:pPr>
            <w:r w:rsidRPr="004A7168">
              <w:rPr>
                <w:lang w:val="de-AT"/>
              </w:rPr>
              <w:t>Willkommen</w:t>
            </w:r>
          </w:p>
        </w:tc>
        <w:tc>
          <w:tcPr>
            <w:tcW w:w="1985" w:type="dxa"/>
            <w:shd w:val="clear" w:color="auto" w:fill="auto"/>
          </w:tcPr>
          <w:p w:rsidR="004B2FCD" w:rsidRPr="004A7168" w:rsidRDefault="004B2FCD" w:rsidP="00FE0B44">
            <w:pPr>
              <w:rPr>
                <w:lang w:val="de-AT"/>
              </w:rPr>
            </w:pPr>
          </w:p>
        </w:tc>
      </w:tr>
      <w:tr w:rsidR="004B2FCD" w:rsidRPr="00C214B3" w:rsidTr="002B71D3">
        <w:tc>
          <w:tcPr>
            <w:tcW w:w="1702" w:type="dxa"/>
            <w:shd w:val="clear" w:color="auto" w:fill="auto"/>
          </w:tcPr>
          <w:p w:rsidR="004B2FCD" w:rsidRPr="004A7168" w:rsidRDefault="004B2FCD" w:rsidP="00FE0B44">
            <w:pPr>
              <w:rPr>
                <w:lang w:val="de-AT"/>
              </w:rPr>
            </w:pPr>
            <w:r w:rsidRPr="004A7168">
              <w:rPr>
                <w:lang w:val="de-AT"/>
              </w:rPr>
              <w:t xml:space="preserve">10 </w:t>
            </w:r>
            <w:r w:rsidR="00222D71" w:rsidRPr="004A7168">
              <w:rPr>
                <w:lang w:val="de-AT"/>
              </w:rPr>
              <w:t>Minuten</w:t>
            </w:r>
          </w:p>
        </w:tc>
        <w:tc>
          <w:tcPr>
            <w:tcW w:w="7229" w:type="dxa"/>
            <w:shd w:val="clear" w:color="auto" w:fill="auto"/>
          </w:tcPr>
          <w:p w:rsidR="004B2FCD" w:rsidRPr="004A7168" w:rsidRDefault="004802D6" w:rsidP="00FE0B44">
            <w:pPr>
              <w:rPr>
                <w:lang w:val="de-AT"/>
              </w:rPr>
            </w:pPr>
            <w:r w:rsidRPr="004A7168">
              <w:rPr>
                <w:lang w:val="de-AT"/>
              </w:rPr>
              <w:t>Was i</w:t>
            </w:r>
            <w:r w:rsidR="00B51B35" w:rsidRPr="004A7168">
              <w:rPr>
                <w:lang w:val="de-AT"/>
              </w:rPr>
              <w:t>st letzte Woche GUTES passiert?</w:t>
            </w:r>
          </w:p>
        </w:tc>
        <w:tc>
          <w:tcPr>
            <w:tcW w:w="1985" w:type="dxa"/>
            <w:shd w:val="clear" w:color="auto" w:fill="auto"/>
          </w:tcPr>
          <w:p w:rsidR="004B2FCD" w:rsidRPr="004A7168" w:rsidRDefault="004B2FCD" w:rsidP="00FE0B44">
            <w:pPr>
              <w:rPr>
                <w:lang w:val="de-AT"/>
              </w:rPr>
            </w:pPr>
          </w:p>
        </w:tc>
      </w:tr>
      <w:tr w:rsidR="004B2FCD" w:rsidRPr="00F3688E" w:rsidTr="002B71D3">
        <w:tc>
          <w:tcPr>
            <w:tcW w:w="1702" w:type="dxa"/>
            <w:shd w:val="clear" w:color="auto" w:fill="auto"/>
          </w:tcPr>
          <w:p w:rsidR="004B2FCD" w:rsidRPr="004A7168" w:rsidRDefault="004B2FCD" w:rsidP="00FE0B44">
            <w:pPr>
              <w:rPr>
                <w:lang w:val="de-AT"/>
              </w:rPr>
            </w:pPr>
            <w:r w:rsidRPr="004A7168">
              <w:rPr>
                <w:lang w:val="de-AT"/>
              </w:rPr>
              <w:t xml:space="preserve">10 </w:t>
            </w:r>
            <w:r w:rsidR="00222D71" w:rsidRPr="004A7168">
              <w:rPr>
                <w:lang w:val="de-AT"/>
              </w:rPr>
              <w:t>Minuten</w:t>
            </w:r>
          </w:p>
        </w:tc>
        <w:tc>
          <w:tcPr>
            <w:tcW w:w="7229" w:type="dxa"/>
            <w:shd w:val="clear" w:color="auto" w:fill="auto"/>
          </w:tcPr>
          <w:p w:rsidR="004802D6" w:rsidRPr="004A7168" w:rsidRDefault="004802D6" w:rsidP="004802D6">
            <w:pPr>
              <w:rPr>
                <w:lang w:val="de-AT"/>
              </w:rPr>
            </w:pPr>
            <w:r w:rsidRPr="004A7168">
              <w:rPr>
                <w:lang w:val="de-AT"/>
              </w:rPr>
              <w:t>Wiederholung der wichtig</w:t>
            </w:r>
            <w:r w:rsidR="00662594" w:rsidRPr="004A7168">
              <w:rPr>
                <w:lang w:val="de-AT"/>
              </w:rPr>
              <w:t>s</w:t>
            </w:r>
            <w:r w:rsidRPr="004A7168">
              <w:rPr>
                <w:lang w:val="de-AT"/>
              </w:rPr>
              <w:t>ten Punkte vom letzten Mal</w:t>
            </w:r>
          </w:p>
          <w:p w:rsidR="004B2FCD" w:rsidRPr="004A7168" w:rsidRDefault="00E52810" w:rsidP="00FE0B44">
            <w:pPr>
              <w:rPr>
                <w:lang w:val="de-AT"/>
              </w:rPr>
            </w:pPr>
            <w:r w:rsidRPr="004A7168">
              <w:rPr>
                <w:lang w:val="de-AT"/>
              </w:rPr>
              <w:t>Individuelle Entscheidungen sind sehr wichtig, aber manchmal muss man auch zusammenarbeiten um sein Ziel zu erreichen</w:t>
            </w:r>
          </w:p>
        </w:tc>
        <w:tc>
          <w:tcPr>
            <w:tcW w:w="1985" w:type="dxa"/>
            <w:shd w:val="clear" w:color="auto" w:fill="auto"/>
          </w:tcPr>
          <w:p w:rsidR="004B2FCD" w:rsidRPr="004A7168" w:rsidRDefault="004B2FCD" w:rsidP="00FE0B44">
            <w:pPr>
              <w:rPr>
                <w:lang w:val="de-AT"/>
              </w:rPr>
            </w:pPr>
          </w:p>
        </w:tc>
      </w:tr>
      <w:tr w:rsidR="004B2FCD" w:rsidRPr="004A7168" w:rsidTr="002B71D3">
        <w:tc>
          <w:tcPr>
            <w:tcW w:w="1702" w:type="dxa"/>
            <w:shd w:val="clear" w:color="auto" w:fill="auto"/>
          </w:tcPr>
          <w:p w:rsidR="004B2FCD" w:rsidRPr="004A7168" w:rsidRDefault="004B2FCD" w:rsidP="00FE0B44">
            <w:pPr>
              <w:rPr>
                <w:lang w:val="de-AT"/>
              </w:rPr>
            </w:pPr>
            <w:r w:rsidRPr="004A7168">
              <w:rPr>
                <w:lang w:val="de-AT"/>
              </w:rPr>
              <w:t xml:space="preserve">15 </w:t>
            </w:r>
            <w:r w:rsidR="00222D71" w:rsidRPr="004A7168">
              <w:rPr>
                <w:lang w:val="de-AT"/>
              </w:rPr>
              <w:t>Minuten</w:t>
            </w:r>
          </w:p>
        </w:tc>
        <w:tc>
          <w:tcPr>
            <w:tcW w:w="7229" w:type="dxa"/>
            <w:shd w:val="clear" w:color="auto" w:fill="auto"/>
          </w:tcPr>
          <w:p w:rsidR="004B2FCD" w:rsidRPr="004A7168" w:rsidRDefault="00B51B35" w:rsidP="00FE0B44">
            <w:pPr>
              <w:rPr>
                <w:lang w:val="de-AT"/>
              </w:rPr>
            </w:pPr>
            <w:r w:rsidRPr="004A7168">
              <w:rPr>
                <w:b/>
                <w:lang w:val="de-AT"/>
              </w:rPr>
              <w:t>Programm des heutigen Workshops</w:t>
            </w:r>
          </w:p>
        </w:tc>
        <w:tc>
          <w:tcPr>
            <w:tcW w:w="1985" w:type="dxa"/>
            <w:shd w:val="clear" w:color="auto" w:fill="auto"/>
          </w:tcPr>
          <w:p w:rsidR="004B2FCD" w:rsidRPr="004A7168" w:rsidRDefault="004B2FCD" w:rsidP="00FE0B44">
            <w:pPr>
              <w:rPr>
                <w:lang w:val="de-AT"/>
              </w:rPr>
            </w:pPr>
          </w:p>
        </w:tc>
      </w:tr>
      <w:tr w:rsidR="004B2FCD" w:rsidRPr="00C214B3" w:rsidTr="002B71D3">
        <w:tc>
          <w:tcPr>
            <w:tcW w:w="1702" w:type="dxa"/>
            <w:shd w:val="clear" w:color="auto" w:fill="auto"/>
          </w:tcPr>
          <w:p w:rsidR="004B2FCD" w:rsidRPr="004A7168" w:rsidRDefault="004B2FCD" w:rsidP="00FE0B44">
            <w:pPr>
              <w:rPr>
                <w:lang w:val="de-AT"/>
              </w:rPr>
            </w:pPr>
            <w:r w:rsidRPr="004A7168">
              <w:rPr>
                <w:lang w:val="de-AT"/>
              </w:rPr>
              <w:t xml:space="preserve">40 </w:t>
            </w:r>
            <w:r w:rsidR="00222D71" w:rsidRPr="004A7168">
              <w:rPr>
                <w:lang w:val="de-AT"/>
              </w:rPr>
              <w:t>Minuten</w:t>
            </w:r>
          </w:p>
        </w:tc>
        <w:tc>
          <w:tcPr>
            <w:tcW w:w="7229" w:type="dxa"/>
            <w:shd w:val="clear" w:color="auto" w:fill="auto"/>
          </w:tcPr>
          <w:p w:rsidR="00FB7D73" w:rsidRPr="004A7168" w:rsidRDefault="00B51B35" w:rsidP="00FB7D73">
            <w:pPr>
              <w:rPr>
                <w:b/>
                <w:lang w:val="de-AT"/>
              </w:rPr>
            </w:pPr>
            <w:r w:rsidRPr="004A7168">
              <w:rPr>
                <w:b/>
                <w:lang w:val="de-AT"/>
              </w:rPr>
              <w:t>Zum Thema</w:t>
            </w:r>
          </w:p>
          <w:p w:rsidR="00B51B35" w:rsidRPr="004A7168" w:rsidRDefault="00B51B35" w:rsidP="00FD2B64">
            <w:pPr>
              <w:pStyle w:val="Paragraphedeliste"/>
              <w:ind w:left="175"/>
              <w:rPr>
                <w:lang w:val="de-AT"/>
              </w:rPr>
            </w:pPr>
            <w:r w:rsidRPr="004A7168">
              <w:rPr>
                <w:lang w:val="de-AT"/>
              </w:rPr>
              <w:t>Obwohl wir alle verschieden sind, haben wir doch viele Dinge gemeinsam und sind so miteinander verbunden. Unsere Umgebung prägt uns und wir tragen alle unseren persönlichen Ballast mit uns herum. Manchmal ist der Ballast anderer Menschen unserem ähnlicher als wir glauben und wir haben einiges gemeinsam.</w:t>
            </w:r>
          </w:p>
          <w:p w:rsidR="004B2FCD" w:rsidRPr="004A7168" w:rsidRDefault="00B51B35" w:rsidP="00FD2B64">
            <w:pPr>
              <w:pStyle w:val="Paragraphedeliste"/>
              <w:ind w:left="0"/>
              <w:rPr>
                <w:u w:val="single"/>
                <w:lang w:val="de-AT"/>
              </w:rPr>
            </w:pPr>
            <w:r w:rsidRPr="004A7168">
              <w:rPr>
                <w:u w:val="single"/>
                <w:lang w:val="de-AT"/>
              </w:rPr>
              <w:t>Was verbindet uns?</w:t>
            </w:r>
          </w:p>
          <w:p w:rsidR="004B2FCD" w:rsidRPr="004A7168" w:rsidRDefault="00B51B35" w:rsidP="00FD2B64">
            <w:pPr>
              <w:pStyle w:val="Paragraphedeliste"/>
              <w:ind w:left="175"/>
              <w:rPr>
                <w:lang w:val="de-AT"/>
              </w:rPr>
            </w:pPr>
            <w:r w:rsidRPr="004A7168">
              <w:rPr>
                <w:lang w:val="de-AT"/>
              </w:rPr>
              <w:t xml:space="preserve">Alter, Behinderung, wo wir leben, wie wir leben, die Vergangenheit, Familie- Kinder, Enkelkinder, Interessen, </w:t>
            </w:r>
            <w:r w:rsidR="00EF7C27" w:rsidRPr="004A7168">
              <w:rPr>
                <w:lang w:val="de-AT"/>
              </w:rPr>
              <w:t xml:space="preserve">Neigungen, Abneigungen, </w:t>
            </w:r>
            <w:r w:rsidRPr="004A7168">
              <w:rPr>
                <w:lang w:val="de-AT"/>
              </w:rPr>
              <w:t xml:space="preserve">Hobbies, </w:t>
            </w:r>
            <w:r w:rsidRPr="004A7168">
              <w:rPr>
                <w:lang w:val="de-AT"/>
              </w:rPr>
              <w:lastRenderedPageBreak/>
              <w:t>Ausbildung</w:t>
            </w:r>
            <w:r w:rsidR="004B2FCD" w:rsidRPr="004A7168">
              <w:rPr>
                <w:lang w:val="de-AT"/>
              </w:rPr>
              <w:t xml:space="preserve">, </w:t>
            </w:r>
            <w:r w:rsidRPr="004A7168">
              <w:rPr>
                <w:lang w:val="de-AT"/>
              </w:rPr>
              <w:t>Glaube</w:t>
            </w:r>
            <w:r w:rsidR="004B2FCD" w:rsidRPr="004A7168">
              <w:rPr>
                <w:lang w:val="de-AT"/>
              </w:rPr>
              <w:t xml:space="preserve">, </w:t>
            </w:r>
            <w:r w:rsidRPr="004A7168">
              <w:rPr>
                <w:lang w:val="de-AT"/>
              </w:rPr>
              <w:t>…</w:t>
            </w:r>
          </w:p>
          <w:p w:rsidR="00B51B35" w:rsidRPr="004A7168" w:rsidRDefault="00B51B35" w:rsidP="00FD2B64">
            <w:pPr>
              <w:pStyle w:val="Paragraphedeliste"/>
              <w:ind w:left="175"/>
              <w:rPr>
                <w:lang w:val="de-AT"/>
              </w:rPr>
            </w:pPr>
            <w:r w:rsidRPr="004A7168">
              <w:rPr>
                <w:lang w:val="de-AT"/>
              </w:rPr>
              <w:t>Finden Sie in der Gruppe heraus, was Sie mit den anderen gemeinsam haben. Stellen Sie Fragen und diskutieren sie ihre Gemeinsamkeiten.</w:t>
            </w:r>
          </w:p>
          <w:p w:rsidR="004B2FCD" w:rsidRPr="004A7168" w:rsidRDefault="00B51B35" w:rsidP="00FD2B64">
            <w:pPr>
              <w:pStyle w:val="Paragraphedeliste"/>
              <w:ind w:left="0"/>
              <w:rPr>
                <w:u w:val="single"/>
                <w:lang w:val="de-AT"/>
              </w:rPr>
            </w:pPr>
            <w:r w:rsidRPr="004A7168">
              <w:rPr>
                <w:u w:val="single"/>
                <w:lang w:val="de-AT"/>
              </w:rPr>
              <w:t>Der Vorteil von Gruppen</w:t>
            </w:r>
          </w:p>
          <w:p w:rsidR="00CD7570" w:rsidRPr="004A7168" w:rsidRDefault="00B51B35" w:rsidP="00CD7570">
            <w:pPr>
              <w:pStyle w:val="Paragraphedeliste"/>
              <w:ind w:left="175"/>
              <w:rPr>
                <w:lang w:val="de-AT"/>
              </w:rPr>
            </w:pPr>
            <w:r w:rsidRPr="004A7168">
              <w:rPr>
                <w:lang w:val="de-AT"/>
              </w:rPr>
              <w:t>“Das Ganze ist grösser als die Summe seiner Teile”. Denken Sie darüber nac</w:t>
            </w:r>
            <w:r w:rsidR="00EF7C27" w:rsidRPr="004A7168">
              <w:rPr>
                <w:lang w:val="de-AT"/>
              </w:rPr>
              <w:t>h, wann eine Gruppe stärker ist</w:t>
            </w:r>
            <w:r w:rsidRPr="004A7168">
              <w:rPr>
                <w:lang w:val="de-AT"/>
              </w:rPr>
              <w:t xml:space="preserve"> als</w:t>
            </w:r>
            <w:r w:rsidR="00EF7C27" w:rsidRPr="004A7168">
              <w:rPr>
                <w:lang w:val="de-AT"/>
              </w:rPr>
              <w:t xml:space="preserve"> ihre individuellen Mitglieder: </w:t>
            </w:r>
            <w:r w:rsidRPr="004A7168">
              <w:rPr>
                <w:lang w:val="de-AT"/>
              </w:rPr>
              <w:t>Sport, Familienmitglieder</w:t>
            </w:r>
            <w:r w:rsidR="00EF7C27" w:rsidRPr="004A7168">
              <w:rPr>
                <w:lang w:val="de-AT"/>
              </w:rPr>
              <w:t>,</w:t>
            </w:r>
            <w:r w:rsidRPr="004A7168">
              <w:rPr>
                <w:lang w:val="de-AT"/>
              </w:rPr>
              <w:t xml:space="preserve"> politische Gruppierungen: z</w:t>
            </w:r>
            <w:r w:rsidR="00EF7C27" w:rsidRPr="004A7168">
              <w:rPr>
                <w:lang w:val="de-AT"/>
              </w:rPr>
              <w:t>.</w:t>
            </w:r>
            <w:r w:rsidRPr="004A7168">
              <w:rPr>
                <w:lang w:val="de-AT"/>
              </w:rPr>
              <w:t>B</w:t>
            </w:r>
            <w:r w:rsidR="00EF7C27" w:rsidRPr="004A7168">
              <w:rPr>
                <w:lang w:val="de-AT"/>
              </w:rPr>
              <w:t>.</w:t>
            </w:r>
            <w:r w:rsidRPr="004A7168">
              <w:rPr>
                <w:lang w:val="de-AT"/>
              </w:rPr>
              <w:t xml:space="preserve"> Mahatma Gandhi</w:t>
            </w:r>
            <w:r w:rsidR="00CD7570" w:rsidRPr="004A7168">
              <w:rPr>
                <w:lang w:val="de-AT"/>
              </w:rPr>
              <w:t xml:space="preserve"> für die Unabhängigkeit und Frieden </w:t>
            </w:r>
            <w:r w:rsidRPr="004A7168">
              <w:rPr>
                <w:lang w:val="de-AT"/>
              </w:rPr>
              <w:t xml:space="preserve"> in Indie</w:t>
            </w:r>
            <w:r w:rsidR="006C0AD5">
              <w:rPr>
                <w:lang w:val="de-AT"/>
              </w:rPr>
              <w:t>n oder die Suffragetten</w:t>
            </w:r>
            <w:r w:rsidR="00CD7570" w:rsidRPr="004A7168">
              <w:rPr>
                <w:lang w:val="de-AT"/>
              </w:rPr>
              <w:t xml:space="preserve"> für das Frauenwahlrecht</w:t>
            </w:r>
            <w:r w:rsidRPr="004A7168">
              <w:rPr>
                <w:lang w:val="de-AT"/>
              </w:rPr>
              <w:t xml:space="preserve"> in den USA</w:t>
            </w:r>
          </w:p>
          <w:p w:rsidR="004B2FCD" w:rsidRPr="004A7168" w:rsidRDefault="004B2FCD" w:rsidP="00CD7570">
            <w:pPr>
              <w:rPr>
                <w:lang w:val="de-AT"/>
              </w:rPr>
            </w:pPr>
          </w:p>
          <w:p w:rsidR="004B2FCD" w:rsidRPr="004A7168" w:rsidRDefault="00CD7570" w:rsidP="00FD2B64">
            <w:pPr>
              <w:pStyle w:val="Paragraphedeliste"/>
              <w:ind w:left="0"/>
              <w:rPr>
                <w:u w:val="single"/>
                <w:lang w:val="de-AT"/>
              </w:rPr>
            </w:pPr>
            <w:r w:rsidRPr="004A7168">
              <w:rPr>
                <w:u w:val="single"/>
                <w:lang w:val="de-AT"/>
              </w:rPr>
              <w:t>Vorteile</w:t>
            </w:r>
            <w:r w:rsidR="004B2FCD" w:rsidRPr="004A7168">
              <w:rPr>
                <w:u w:val="single"/>
                <w:lang w:val="de-AT"/>
              </w:rPr>
              <w:t>:</w:t>
            </w:r>
          </w:p>
          <w:p w:rsidR="004B2FCD" w:rsidRPr="004A7168" w:rsidRDefault="004B2FCD" w:rsidP="0036120A">
            <w:pPr>
              <w:numPr>
                <w:ilvl w:val="2"/>
                <w:numId w:val="12"/>
              </w:numPr>
              <w:ind w:left="601"/>
              <w:rPr>
                <w:lang w:val="de-AT"/>
              </w:rPr>
            </w:pPr>
            <w:r w:rsidRPr="004A7168">
              <w:rPr>
                <w:lang w:val="de-AT"/>
              </w:rPr>
              <w:t xml:space="preserve">2 </w:t>
            </w:r>
            <w:r w:rsidR="00EF7C27" w:rsidRPr="004A7168">
              <w:rPr>
                <w:lang w:val="de-AT"/>
              </w:rPr>
              <w:t>Köpfe sind besser als einer</w:t>
            </w:r>
            <w:r w:rsidRPr="004A7168">
              <w:rPr>
                <w:lang w:val="de-AT"/>
              </w:rPr>
              <w:t xml:space="preserve"> </w:t>
            </w:r>
          </w:p>
          <w:p w:rsidR="004B2FCD" w:rsidRPr="004A7168" w:rsidRDefault="00CD7570" w:rsidP="0036120A">
            <w:pPr>
              <w:numPr>
                <w:ilvl w:val="2"/>
                <w:numId w:val="12"/>
              </w:numPr>
              <w:ind w:left="601"/>
              <w:rPr>
                <w:lang w:val="de-AT"/>
              </w:rPr>
            </w:pPr>
            <w:r w:rsidRPr="004A7168">
              <w:rPr>
                <w:lang w:val="de-AT"/>
              </w:rPr>
              <w:t>Gegenseitige Unterstützung</w:t>
            </w:r>
          </w:p>
          <w:p w:rsidR="004B2FCD" w:rsidRPr="004A7168" w:rsidRDefault="00CD7570" w:rsidP="0036120A">
            <w:pPr>
              <w:numPr>
                <w:ilvl w:val="2"/>
                <w:numId w:val="12"/>
              </w:numPr>
              <w:ind w:left="601"/>
              <w:rPr>
                <w:lang w:val="de-AT"/>
              </w:rPr>
            </w:pPr>
            <w:r w:rsidRPr="004A7168">
              <w:rPr>
                <w:lang w:val="de-AT"/>
              </w:rPr>
              <w:t>Wissen und Fähigkeiten verbinden und vermehren</w:t>
            </w:r>
          </w:p>
          <w:p w:rsidR="004B2FCD" w:rsidRPr="004A7168" w:rsidRDefault="004B2FCD" w:rsidP="0036120A">
            <w:pPr>
              <w:numPr>
                <w:ilvl w:val="2"/>
                <w:numId w:val="12"/>
              </w:numPr>
              <w:ind w:left="601"/>
              <w:rPr>
                <w:lang w:val="de-AT"/>
              </w:rPr>
            </w:pPr>
            <w:r w:rsidRPr="004A7168">
              <w:rPr>
                <w:lang w:val="de-AT"/>
              </w:rPr>
              <w:t xml:space="preserve">Problem </w:t>
            </w:r>
            <w:r w:rsidR="00CD7570" w:rsidRPr="004A7168">
              <w:rPr>
                <w:lang w:val="de-AT"/>
              </w:rPr>
              <w:t>geteilt = Problem halbiert/ Freude geteilt = Freude verdoppelt</w:t>
            </w:r>
          </w:p>
        </w:tc>
        <w:tc>
          <w:tcPr>
            <w:tcW w:w="1985" w:type="dxa"/>
            <w:shd w:val="clear" w:color="auto" w:fill="auto"/>
          </w:tcPr>
          <w:p w:rsidR="004B2FCD" w:rsidRPr="004A7168" w:rsidRDefault="004B2FCD" w:rsidP="00FE0B44">
            <w:pPr>
              <w:rPr>
                <w:lang w:val="de-AT"/>
              </w:rPr>
            </w:pPr>
          </w:p>
        </w:tc>
      </w:tr>
      <w:tr w:rsidR="004B2FCD" w:rsidRPr="004A7168" w:rsidTr="00FE0B44">
        <w:tc>
          <w:tcPr>
            <w:tcW w:w="1702" w:type="dxa"/>
            <w:shd w:val="clear" w:color="auto" w:fill="auto"/>
          </w:tcPr>
          <w:p w:rsidR="004B2FCD" w:rsidRPr="004A7168" w:rsidRDefault="004B2FCD" w:rsidP="00FE0B44">
            <w:pPr>
              <w:rPr>
                <w:lang w:val="de-AT"/>
              </w:rPr>
            </w:pPr>
            <w:r w:rsidRPr="004A7168">
              <w:rPr>
                <w:lang w:val="de-AT"/>
              </w:rPr>
              <w:lastRenderedPageBreak/>
              <w:t xml:space="preserve">15 </w:t>
            </w:r>
            <w:r w:rsidR="00222D71" w:rsidRPr="004A7168">
              <w:rPr>
                <w:lang w:val="de-AT"/>
              </w:rPr>
              <w:t>Minuten</w:t>
            </w:r>
            <w:r w:rsidRPr="004A7168">
              <w:rPr>
                <w:lang w:val="de-AT"/>
              </w:rPr>
              <w:t xml:space="preserve"> </w:t>
            </w:r>
          </w:p>
        </w:tc>
        <w:tc>
          <w:tcPr>
            <w:tcW w:w="7229" w:type="dxa"/>
            <w:shd w:val="clear" w:color="auto" w:fill="auto"/>
          </w:tcPr>
          <w:p w:rsidR="004B2FCD" w:rsidRPr="004A7168" w:rsidRDefault="001B5C5D" w:rsidP="00FE0B44">
            <w:pPr>
              <w:rPr>
                <w:lang w:val="de-AT"/>
              </w:rPr>
            </w:pPr>
            <w:r w:rsidRPr="004A7168">
              <w:rPr>
                <w:lang w:val="de-AT"/>
              </w:rPr>
              <w:t>Kaffeepause</w:t>
            </w:r>
          </w:p>
        </w:tc>
        <w:tc>
          <w:tcPr>
            <w:tcW w:w="1985" w:type="dxa"/>
            <w:shd w:val="clear" w:color="auto" w:fill="auto"/>
          </w:tcPr>
          <w:p w:rsidR="004B2FCD" w:rsidRPr="004A7168" w:rsidRDefault="004B2FCD" w:rsidP="00FE0B44">
            <w:pPr>
              <w:rPr>
                <w:lang w:val="de-AT"/>
              </w:rPr>
            </w:pPr>
          </w:p>
        </w:tc>
      </w:tr>
      <w:tr w:rsidR="004B2FCD" w:rsidRPr="00F3688E" w:rsidTr="002B71D3">
        <w:tc>
          <w:tcPr>
            <w:tcW w:w="1702" w:type="dxa"/>
            <w:shd w:val="clear" w:color="auto" w:fill="auto"/>
          </w:tcPr>
          <w:p w:rsidR="004B2FCD" w:rsidRPr="004A7168" w:rsidRDefault="004B2FCD" w:rsidP="00FE0B44">
            <w:pPr>
              <w:rPr>
                <w:lang w:val="de-AT"/>
              </w:rPr>
            </w:pPr>
            <w:r w:rsidRPr="004A7168">
              <w:rPr>
                <w:lang w:val="de-AT"/>
              </w:rPr>
              <w:t xml:space="preserve">40 </w:t>
            </w:r>
            <w:r w:rsidR="00222D71" w:rsidRPr="004A7168">
              <w:rPr>
                <w:lang w:val="de-AT"/>
              </w:rPr>
              <w:t>Minuten</w:t>
            </w:r>
            <w:r w:rsidRPr="004A7168">
              <w:rPr>
                <w:lang w:val="de-AT"/>
              </w:rPr>
              <w:t xml:space="preserve"> </w:t>
            </w:r>
          </w:p>
        </w:tc>
        <w:tc>
          <w:tcPr>
            <w:tcW w:w="7229" w:type="dxa"/>
            <w:shd w:val="clear" w:color="auto" w:fill="auto"/>
          </w:tcPr>
          <w:p w:rsidR="004B2FCD" w:rsidRPr="004A7168" w:rsidRDefault="00BD14B4" w:rsidP="00FE0B44">
            <w:pPr>
              <w:rPr>
                <w:b/>
                <w:lang w:val="de-AT"/>
              </w:rPr>
            </w:pPr>
            <w:r w:rsidRPr="004A7168">
              <w:rPr>
                <w:b/>
                <w:lang w:val="de-AT"/>
              </w:rPr>
              <w:t>Ü</w:t>
            </w:r>
            <w:r w:rsidR="00745DCB" w:rsidRPr="004A7168">
              <w:rPr>
                <w:b/>
                <w:lang w:val="de-AT"/>
              </w:rPr>
              <w:t>bung</w:t>
            </w:r>
          </w:p>
          <w:p w:rsidR="000A468B" w:rsidRPr="004A7168" w:rsidRDefault="000A468B" w:rsidP="009A5EFF">
            <w:pPr>
              <w:pStyle w:val="Paragraphedeliste"/>
              <w:ind w:left="175"/>
              <w:rPr>
                <w:lang w:val="de-AT"/>
              </w:rPr>
            </w:pPr>
            <w:r w:rsidRPr="004A7168">
              <w:rPr>
                <w:lang w:val="de-AT"/>
              </w:rPr>
              <w:t>Gemeinsam etwas erschaffen bauen, erzeugen – zusammen Erfolg haben, sich ergänzen, Fähigkeiten abstimmen, Blinde erhalten Unterstützung von Sehenden.</w:t>
            </w:r>
          </w:p>
          <w:p w:rsidR="004B2FCD" w:rsidRPr="004A7168" w:rsidRDefault="000A468B" w:rsidP="009A5EFF">
            <w:pPr>
              <w:pStyle w:val="Paragraphedeliste"/>
              <w:ind w:left="175"/>
              <w:rPr>
                <w:lang w:val="de-AT"/>
              </w:rPr>
            </w:pPr>
            <w:r w:rsidRPr="004A7168">
              <w:rPr>
                <w:lang w:val="de-AT"/>
              </w:rPr>
              <w:t xml:space="preserve">Verschiedene Objekte sortieren – nach </w:t>
            </w:r>
            <w:r w:rsidR="006C0AD5" w:rsidRPr="004A7168">
              <w:rPr>
                <w:lang w:val="de-AT"/>
              </w:rPr>
              <w:t>Größe</w:t>
            </w:r>
            <w:r w:rsidRPr="004A7168">
              <w:rPr>
                <w:lang w:val="de-AT"/>
              </w:rPr>
              <w:t xml:space="preserve"> oder Form (z</w:t>
            </w:r>
            <w:r w:rsidR="00BD14B4" w:rsidRPr="004A7168">
              <w:rPr>
                <w:lang w:val="de-AT"/>
              </w:rPr>
              <w:t>.</w:t>
            </w:r>
            <w:r w:rsidRPr="004A7168">
              <w:rPr>
                <w:lang w:val="de-AT"/>
              </w:rPr>
              <w:t>B</w:t>
            </w:r>
            <w:r w:rsidR="00BD14B4" w:rsidRPr="004A7168">
              <w:rPr>
                <w:lang w:val="de-AT"/>
              </w:rPr>
              <w:t>.</w:t>
            </w:r>
            <w:r w:rsidRPr="004A7168">
              <w:rPr>
                <w:lang w:val="de-AT"/>
              </w:rPr>
              <w:t xml:space="preserve"> Knöpfe). </w:t>
            </w:r>
            <w:r w:rsidR="00BD14B4" w:rsidRPr="004A7168">
              <w:rPr>
                <w:lang w:val="de-AT"/>
              </w:rPr>
              <w:t xml:space="preserve">Zusammen ist es leichter, macht mehr </w:t>
            </w:r>
            <w:r w:rsidR="006C0AD5" w:rsidRPr="004A7168">
              <w:rPr>
                <w:lang w:val="de-AT"/>
              </w:rPr>
              <w:t>Spaß</w:t>
            </w:r>
            <w:r w:rsidR="00BD14B4" w:rsidRPr="004A7168">
              <w:rPr>
                <w:lang w:val="de-AT"/>
              </w:rPr>
              <w:t xml:space="preserve"> </w:t>
            </w:r>
            <w:r w:rsidRPr="004A7168">
              <w:rPr>
                <w:lang w:val="de-AT"/>
              </w:rPr>
              <w:t>und geht auch schneller!</w:t>
            </w:r>
          </w:p>
          <w:p w:rsidR="004B2FCD" w:rsidRPr="004A7168" w:rsidRDefault="000A468B" w:rsidP="009A5EFF">
            <w:pPr>
              <w:pStyle w:val="Paragraphedeliste"/>
              <w:ind w:left="175"/>
              <w:rPr>
                <w:lang w:val="de-AT"/>
              </w:rPr>
            </w:pPr>
            <w:r w:rsidRPr="004A7168">
              <w:rPr>
                <w:lang w:val="de-AT"/>
              </w:rPr>
              <w:lastRenderedPageBreak/>
              <w:t>Gemeinsam Entscheidungen treffen und die Konse</w:t>
            </w:r>
            <w:r w:rsidR="00CC168C" w:rsidRPr="004A7168">
              <w:rPr>
                <w:lang w:val="de-AT"/>
              </w:rPr>
              <w:t>quenzen abwiegen und besprechen</w:t>
            </w:r>
            <w:r w:rsidRPr="004A7168">
              <w:rPr>
                <w:lang w:val="de-AT"/>
              </w:rPr>
              <w:t xml:space="preserve"> kann eine sehr bereichernde Erfahrung sein.</w:t>
            </w:r>
          </w:p>
          <w:p w:rsidR="000A468B" w:rsidRPr="004A7168" w:rsidRDefault="000A468B" w:rsidP="000A468B">
            <w:pPr>
              <w:pStyle w:val="Paragraphedeliste"/>
              <w:ind w:left="175"/>
              <w:rPr>
                <w:lang w:val="de-AT"/>
              </w:rPr>
            </w:pPr>
            <w:r w:rsidRPr="004A7168">
              <w:rPr>
                <w:lang w:val="de-AT"/>
              </w:rPr>
              <w:t>Denken Sie über Gruppenentscheidungen nach: Oft geht es alleine viel schneller,  aber man kann nie alle Blickwinkel berücksichtigen und alle Konsequenzen kennen und überblicken, wie es in einer Gruppe möglich ist. Verschiedene Herangehensweisen und Erfahrungen bringen oft neue Perspektiven und vielleicht neue Ideen, wenn man offen dafür ist</w:t>
            </w:r>
          </w:p>
          <w:p w:rsidR="000A468B" w:rsidRPr="004A7168" w:rsidRDefault="000A468B" w:rsidP="009A5EFF">
            <w:pPr>
              <w:pStyle w:val="Paragraphedeliste"/>
              <w:ind w:left="175"/>
              <w:rPr>
                <w:lang w:val="de-AT"/>
              </w:rPr>
            </w:pPr>
            <w:r w:rsidRPr="004A7168">
              <w:rPr>
                <w:lang w:val="de-AT"/>
              </w:rPr>
              <w:t>Nachteilig kann allerdings die längere Entscheidungsfindung sein: Denken Sie an eine Jury, die zu einem einstimmigen Urteil kommen muss oder die Kardinäle, die den Papst wählen</w:t>
            </w:r>
          </w:p>
          <w:p w:rsidR="004B2FCD" w:rsidRPr="004A7168" w:rsidRDefault="004B2FCD" w:rsidP="009A5EFF">
            <w:pPr>
              <w:pStyle w:val="Paragraphedeliste"/>
              <w:ind w:left="175"/>
              <w:rPr>
                <w:lang w:val="de-AT"/>
              </w:rPr>
            </w:pPr>
          </w:p>
        </w:tc>
        <w:tc>
          <w:tcPr>
            <w:tcW w:w="1985" w:type="dxa"/>
            <w:shd w:val="clear" w:color="auto" w:fill="auto"/>
          </w:tcPr>
          <w:p w:rsidR="004B2FCD" w:rsidRPr="004A7168" w:rsidRDefault="004B2FCD" w:rsidP="00FE0B44">
            <w:pPr>
              <w:rPr>
                <w:lang w:val="de-AT"/>
              </w:rPr>
            </w:pPr>
          </w:p>
        </w:tc>
      </w:tr>
      <w:tr w:rsidR="004B2FCD" w:rsidRPr="00C214B3" w:rsidTr="002B71D3">
        <w:tc>
          <w:tcPr>
            <w:tcW w:w="1702" w:type="dxa"/>
            <w:shd w:val="clear" w:color="auto" w:fill="auto"/>
          </w:tcPr>
          <w:p w:rsidR="004B2FCD" w:rsidRPr="004A7168" w:rsidRDefault="004B2FCD" w:rsidP="00FE0B44">
            <w:pPr>
              <w:rPr>
                <w:lang w:val="de-AT"/>
              </w:rPr>
            </w:pPr>
            <w:r w:rsidRPr="004A7168">
              <w:rPr>
                <w:lang w:val="de-AT"/>
              </w:rPr>
              <w:lastRenderedPageBreak/>
              <w:t xml:space="preserve">10 </w:t>
            </w:r>
            <w:r w:rsidR="00222D71" w:rsidRPr="004A7168">
              <w:rPr>
                <w:lang w:val="de-AT"/>
              </w:rPr>
              <w:t>Minuten</w:t>
            </w:r>
          </w:p>
        </w:tc>
        <w:tc>
          <w:tcPr>
            <w:tcW w:w="7229" w:type="dxa"/>
            <w:shd w:val="clear" w:color="auto" w:fill="auto"/>
          </w:tcPr>
          <w:p w:rsidR="004B2FCD" w:rsidRPr="004A7168" w:rsidRDefault="000A468B" w:rsidP="00FE0B44">
            <w:pPr>
              <w:rPr>
                <w:lang w:val="de-AT"/>
              </w:rPr>
            </w:pPr>
            <w:r w:rsidRPr="004A7168">
              <w:rPr>
                <w:lang w:val="de-AT"/>
              </w:rPr>
              <w:t>Schlussrunde, Diskussion und Besprechen der Hausaufgabe</w:t>
            </w:r>
          </w:p>
        </w:tc>
        <w:tc>
          <w:tcPr>
            <w:tcW w:w="1985" w:type="dxa"/>
            <w:shd w:val="clear" w:color="auto" w:fill="auto"/>
          </w:tcPr>
          <w:p w:rsidR="004B2FCD" w:rsidRPr="004A7168" w:rsidRDefault="004B2FCD" w:rsidP="00FE0B44">
            <w:pPr>
              <w:rPr>
                <w:lang w:val="de-AT"/>
              </w:rPr>
            </w:pPr>
          </w:p>
        </w:tc>
      </w:tr>
      <w:tr w:rsidR="000A468B" w:rsidRPr="00C214B3" w:rsidTr="002B71D3">
        <w:tc>
          <w:tcPr>
            <w:tcW w:w="1702" w:type="dxa"/>
            <w:shd w:val="clear" w:color="auto" w:fill="auto"/>
          </w:tcPr>
          <w:p w:rsidR="000A468B" w:rsidRPr="004A7168" w:rsidRDefault="000A468B" w:rsidP="00FE0B44">
            <w:pPr>
              <w:rPr>
                <w:lang w:val="de-AT"/>
              </w:rPr>
            </w:pPr>
            <w:r w:rsidRPr="004A7168">
              <w:rPr>
                <w:lang w:val="de-AT"/>
              </w:rPr>
              <w:t>5 Minuten</w:t>
            </w:r>
          </w:p>
        </w:tc>
        <w:tc>
          <w:tcPr>
            <w:tcW w:w="7229" w:type="dxa"/>
            <w:shd w:val="clear" w:color="auto" w:fill="auto"/>
          </w:tcPr>
          <w:p w:rsidR="000A468B" w:rsidRPr="004A7168" w:rsidRDefault="000A468B" w:rsidP="00283F77">
            <w:pPr>
              <w:rPr>
                <w:lang w:val="de-AT"/>
              </w:rPr>
            </w:pPr>
            <w:r w:rsidRPr="004A7168">
              <w:rPr>
                <w:lang w:val="de-AT"/>
              </w:rPr>
              <w:t>Möchte jemand ein Gedicht/ Lied/ einen Gedanken teilen?</w:t>
            </w:r>
          </w:p>
        </w:tc>
        <w:tc>
          <w:tcPr>
            <w:tcW w:w="1985" w:type="dxa"/>
            <w:shd w:val="clear" w:color="auto" w:fill="auto"/>
          </w:tcPr>
          <w:p w:rsidR="000A468B" w:rsidRPr="004A7168" w:rsidRDefault="000A468B" w:rsidP="00FE0B44">
            <w:pPr>
              <w:rPr>
                <w:lang w:val="de-AT"/>
              </w:rPr>
            </w:pPr>
          </w:p>
        </w:tc>
      </w:tr>
    </w:tbl>
    <w:p w:rsidR="00FE0B44" w:rsidRPr="004A7168" w:rsidRDefault="00FE0B44" w:rsidP="00FE0B44">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4B2FCD" w:rsidRPr="004A7168" w:rsidTr="0082131B">
        <w:tc>
          <w:tcPr>
            <w:tcW w:w="10916" w:type="dxa"/>
            <w:shd w:val="clear" w:color="auto" w:fill="000000"/>
          </w:tcPr>
          <w:p w:rsidR="004B2FCD" w:rsidRPr="004A7168" w:rsidRDefault="00EE5E7E" w:rsidP="001F4F0A">
            <w:pPr>
              <w:pStyle w:val="Titre3"/>
              <w:rPr>
                <w:b w:val="0"/>
                <w:lang w:val="de-AT"/>
              </w:rPr>
            </w:pPr>
            <w:bookmarkStart w:id="100" w:name="_Toc386442753"/>
            <w:r w:rsidRPr="004A7168">
              <w:rPr>
                <w:i w:val="0"/>
                <w:color w:val="FFFFFF"/>
                <w:sz w:val="28"/>
                <w:szCs w:val="28"/>
                <w:lang w:val="de-AT"/>
              </w:rPr>
              <w:t>Hausaufgabe</w:t>
            </w:r>
            <w:bookmarkEnd w:id="100"/>
          </w:p>
        </w:tc>
      </w:tr>
      <w:tr w:rsidR="004B2FCD" w:rsidRPr="00C214B3" w:rsidTr="002B71D3">
        <w:tc>
          <w:tcPr>
            <w:tcW w:w="10916" w:type="dxa"/>
            <w:shd w:val="clear" w:color="auto" w:fill="auto"/>
          </w:tcPr>
          <w:p w:rsidR="00FD2B64" w:rsidRPr="004A7168" w:rsidRDefault="00894D97" w:rsidP="00894D97">
            <w:pPr>
              <w:spacing w:before="200"/>
              <w:rPr>
                <w:lang w:val="de-AT"/>
              </w:rPr>
            </w:pPr>
            <w:r w:rsidRPr="004A7168">
              <w:rPr>
                <w:lang w:val="de-AT"/>
              </w:rPr>
              <w:t xml:space="preserve">Tragen Sie zuhause Ihre neuen Bekannten aus der Gruppe in ihr System der Kreise von </w:t>
            </w:r>
            <w:r w:rsidR="0036120A" w:rsidRPr="004A7168">
              <w:rPr>
                <w:lang w:val="de-AT"/>
              </w:rPr>
              <w:t>Einheit</w:t>
            </w:r>
            <w:r w:rsidRPr="004A7168">
              <w:rPr>
                <w:lang w:val="de-AT"/>
              </w:rPr>
              <w:t xml:space="preserve"> 2 ein</w:t>
            </w:r>
          </w:p>
        </w:tc>
      </w:tr>
    </w:tbl>
    <w:p w:rsidR="006C1FCB" w:rsidRPr="004A7168" w:rsidRDefault="00586B88" w:rsidP="006C1FCB">
      <w:pPr>
        <w:pStyle w:val="Titre2"/>
        <w:rPr>
          <w:lang w:val="de-AT"/>
        </w:rPr>
      </w:pPr>
      <w:r w:rsidRPr="004A7168">
        <w:rPr>
          <w:lang w:val="de-AT"/>
        </w:rPr>
        <w:br w:type="page"/>
      </w:r>
      <w:bookmarkStart w:id="101" w:name="_Toc370810806"/>
      <w:bookmarkStart w:id="102" w:name="_Toc370810917"/>
      <w:bookmarkStart w:id="103" w:name="_Toc370826689"/>
      <w:bookmarkStart w:id="104" w:name="_Toc370904547"/>
      <w:bookmarkStart w:id="105" w:name="_Toc386442754"/>
      <w:bookmarkStart w:id="106" w:name="_Toc388529983"/>
      <w:r w:rsidR="0036120A" w:rsidRPr="004A7168">
        <w:rPr>
          <w:lang w:val="de-AT"/>
        </w:rPr>
        <w:lastRenderedPageBreak/>
        <w:t>EINHEIT</w:t>
      </w:r>
      <w:r w:rsidR="00745160" w:rsidRPr="004A7168">
        <w:rPr>
          <w:lang w:val="de-AT"/>
        </w:rPr>
        <w:t xml:space="preserve"> 5</w:t>
      </w:r>
      <w:r w:rsidRPr="004A7168">
        <w:rPr>
          <w:lang w:val="de-AT"/>
        </w:rPr>
        <w:t xml:space="preserve"> </w:t>
      </w:r>
      <w:r w:rsidR="00842FD5" w:rsidRPr="004A7168">
        <w:rPr>
          <w:lang w:val="de-AT"/>
        </w:rPr>
        <w:t>–</w:t>
      </w:r>
      <w:r w:rsidR="00DA7A48" w:rsidRPr="004A7168">
        <w:rPr>
          <w:lang w:val="de-AT"/>
        </w:rPr>
        <w:t xml:space="preserve"> </w:t>
      </w:r>
      <w:bookmarkEnd w:id="101"/>
      <w:bookmarkEnd w:id="102"/>
      <w:bookmarkEnd w:id="103"/>
      <w:bookmarkEnd w:id="104"/>
      <w:bookmarkEnd w:id="105"/>
      <w:r w:rsidR="00842FD5" w:rsidRPr="004A7168">
        <w:rPr>
          <w:lang w:val="de-AT"/>
        </w:rPr>
        <w:t>Dienstleister beeinflussen</w:t>
      </w:r>
      <w:bookmarkEnd w:id="106"/>
      <w:r w:rsidR="00662594" w:rsidRPr="004A7168">
        <w:rPr>
          <w:lang w:val="de-AT"/>
        </w:rPr>
        <w:t xml:space="preserve"> </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116F48" w:rsidRPr="004A7168" w:rsidTr="0082131B">
        <w:tc>
          <w:tcPr>
            <w:tcW w:w="10916" w:type="dxa"/>
            <w:shd w:val="clear" w:color="auto" w:fill="000000"/>
          </w:tcPr>
          <w:p w:rsidR="00116F48" w:rsidRPr="004A7168" w:rsidRDefault="00745160" w:rsidP="001F4F0A">
            <w:pPr>
              <w:pStyle w:val="Titre3"/>
              <w:rPr>
                <w:b w:val="0"/>
                <w:lang w:val="de-AT"/>
              </w:rPr>
            </w:pPr>
            <w:bookmarkStart w:id="107" w:name="_Toc386442755"/>
            <w:r w:rsidRPr="004A7168">
              <w:rPr>
                <w:i w:val="0"/>
                <w:color w:val="FFFFFF"/>
                <w:sz w:val="28"/>
                <w:szCs w:val="28"/>
                <w:lang w:val="de-AT"/>
              </w:rPr>
              <w:t>Ziel des Workshops</w:t>
            </w:r>
            <w:bookmarkEnd w:id="107"/>
          </w:p>
        </w:tc>
      </w:tr>
      <w:tr w:rsidR="00116F48" w:rsidRPr="00C214B3" w:rsidTr="0032496F">
        <w:trPr>
          <w:trHeight w:val="673"/>
        </w:trPr>
        <w:tc>
          <w:tcPr>
            <w:tcW w:w="10916" w:type="dxa"/>
            <w:shd w:val="clear" w:color="auto" w:fill="auto"/>
          </w:tcPr>
          <w:p w:rsidR="00116F48" w:rsidRPr="004A7168" w:rsidRDefault="00116F48" w:rsidP="0036120A">
            <w:pPr>
              <w:numPr>
                <w:ilvl w:val="2"/>
                <w:numId w:val="12"/>
              </w:numPr>
              <w:spacing w:before="200"/>
              <w:ind w:left="595" w:hanging="357"/>
              <w:rPr>
                <w:lang w:val="de-AT"/>
              </w:rPr>
            </w:pPr>
            <w:r w:rsidRPr="004A7168">
              <w:rPr>
                <w:lang w:val="de-AT"/>
              </w:rPr>
              <w:t>W</w:t>
            </w:r>
            <w:r w:rsidR="006C1FCB" w:rsidRPr="004A7168">
              <w:rPr>
                <w:lang w:val="de-AT"/>
              </w:rPr>
              <w:t>er sind die Dienstleister, die sich oft unangemessen oder rücksichtslos verhalten?</w:t>
            </w:r>
          </w:p>
          <w:p w:rsidR="00116F48" w:rsidRPr="004A7168" w:rsidRDefault="006C1FCB" w:rsidP="0036120A">
            <w:pPr>
              <w:numPr>
                <w:ilvl w:val="2"/>
                <w:numId w:val="12"/>
              </w:numPr>
              <w:ind w:left="601"/>
              <w:rPr>
                <w:lang w:val="de-AT"/>
              </w:rPr>
            </w:pPr>
            <w:r w:rsidRPr="004A7168">
              <w:rPr>
                <w:lang w:val="de-AT"/>
              </w:rPr>
              <w:t>Was kann ich tun? Wo kann ich Hilfe bekommen?</w:t>
            </w:r>
          </w:p>
          <w:p w:rsidR="00116F48" w:rsidRPr="004A7168" w:rsidRDefault="006C1FCB" w:rsidP="0036120A">
            <w:pPr>
              <w:numPr>
                <w:ilvl w:val="2"/>
                <w:numId w:val="12"/>
              </w:numPr>
              <w:ind w:left="601"/>
              <w:rPr>
                <w:lang w:val="de-AT"/>
              </w:rPr>
            </w:pPr>
            <w:r w:rsidRPr="004A7168">
              <w:rPr>
                <w:lang w:val="de-AT"/>
              </w:rPr>
              <w:t>Ich habe die Macht, Dinge zu verändern, ich muss mich nur trauen!</w:t>
            </w:r>
          </w:p>
        </w:tc>
      </w:tr>
    </w:tbl>
    <w:p w:rsidR="00060522" w:rsidRPr="004A7168" w:rsidRDefault="00060522" w:rsidP="00FE0B44">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116F48" w:rsidRPr="004A7168" w:rsidTr="0082131B">
        <w:tc>
          <w:tcPr>
            <w:tcW w:w="10916" w:type="dxa"/>
            <w:shd w:val="clear" w:color="auto" w:fill="000000"/>
          </w:tcPr>
          <w:p w:rsidR="00116F48" w:rsidRPr="004A7168" w:rsidRDefault="00745160" w:rsidP="001F4F0A">
            <w:pPr>
              <w:pStyle w:val="Titre3"/>
              <w:rPr>
                <w:b w:val="0"/>
                <w:lang w:val="de-AT"/>
              </w:rPr>
            </w:pPr>
            <w:bookmarkStart w:id="108" w:name="_Toc386442756"/>
            <w:r w:rsidRPr="004A7168">
              <w:rPr>
                <w:i w:val="0"/>
                <w:color w:val="FFFFFF"/>
                <w:sz w:val="28"/>
                <w:szCs w:val="28"/>
                <w:lang w:val="de-AT"/>
              </w:rPr>
              <w:t>Ablaufplan</w:t>
            </w:r>
            <w:bookmarkEnd w:id="108"/>
          </w:p>
        </w:tc>
      </w:tr>
    </w:tbl>
    <w:p w:rsidR="00E003B7" w:rsidRPr="004A7168" w:rsidRDefault="00E003B7">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229"/>
        <w:gridCol w:w="1985"/>
      </w:tblGrid>
      <w:tr w:rsidR="002169BB" w:rsidRPr="004A7168" w:rsidTr="00543A1F">
        <w:tc>
          <w:tcPr>
            <w:tcW w:w="1702" w:type="dxa"/>
            <w:shd w:val="clear" w:color="auto" w:fill="auto"/>
            <w:vAlign w:val="center"/>
          </w:tcPr>
          <w:p w:rsidR="002169BB" w:rsidRPr="004A7168" w:rsidRDefault="002169BB" w:rsidP="00543A1F">
            <w:pPr>
              <w:rPr>
                <w:lang w:val="de-AT"/>
              </w:rPr>
            </w:pPr>
            <w:r w:rsidRPr="004A7168">
              <w:rPr>
                <w:lang w:val="de-AT"/>
              </w:rPr>
              <w:t>Zeit</w:t>
            </w:r>
          </w:p>
        </w:tc>
        <w:tc>
          <w:tcPr>
            <w:tcW w:w="7229" w:type="dxa"/>
            <w:shd w:val="clear" w:color="auto" w:fill="auto"/>
            <w:vAlign w:val="center"/>
          </w:tcPr>
          <w:p w:rsidR="002169BB" w:rsidRPr="004A7168" w:rsidRDefault="002169BB" w:rsidP="00283F77">
            <w:pPr>
              <w:rPr>
                <w:lang w:val="de-AT"/>
              </w:rPr>
            </w:pPr>
            <w:r w:rsidRPr="004A7168">
              <w:rPr>
                <w:lang w:val="de-AT"/>
              </w:rPr>
              <w:t>Inhalt</w:t>
            </w:r>
          </w:p>
        </w:tc>
        <w:tc>
          <w:tcPr>
            <w:tcW w:w="1985" w:type="dxa"/>
            <w:shd w:val="clear" w:color="auto" w:fill="auto"/>
            <w:vAlign w:val="center"/>
          </w:tcPr>
          <w:p w:rsidR="002169BB" w:rsidRPr="004A7168" w:rsidRDefault="002169BB" w:rsidP="00543A1F">
            <w:pPr>
              <w:rPr>
                <w:lang w:val="de-AT"/>
              </w:rPr>
            </w:pPr>
            <w:r w:rsidRPr="004A7168">
              <w:rPr>
                <w:lang w:val="de-AT"/>
              </w:rPr>
              <w:t>Notizen</w:t>
            </w:r>
          </w:p>
        </w:tc>
      </w:tr>
      <w:tr w:rsidR="002169BB" w:rsidRPr="004A7168" w:rsidTr="0032496F">
        <w:tc>
          <w:tcPr>
            <w:tcW w:w="1702" w:type="dxa"/>
            <w:shd w:val="clear" w:color="auto" w:fill="auto"/>
          </w:tcPr>
          <w:p w:rsidR="002169BB" w:rsidRPr="004A7168" w:rsidRDefault="002169BB" w:rsidP="00FE0B44">
            <w:pPr>
              <w:rPr>
                <w:lang w:val="de-AT"/>
              </w:rPr>
            </w:pPr>
            <w:r w:rsidRPr="004A7168">
              <w:rPr>
                <w:lang w:val="de-AT"/>
              </w:rPr>
              <w:t>5 Minuten</w:t>
            </w:r>
          </w:p>
        </w:tc>
        <w:tc>
          <w:tcPr>
            <w:tcW w:w="7229" w:type="dxa"/>
            <w:shd w:val="clear" w:color="auto" w:fill="auto"/>
          </w:tcPr>
          <w:p w:rsidR="002169BB" w:rsidRPr="004A7168" w:rsidRDefault="002169BB" w:rsidP="00283F77">
            <w:pPr>
              <w:rPr>
                <w:lang w:val="de-AT"/>
              </w:rPr>
            </w:pPr>
            <w:r w:rsidRPr="004A7168">
              <w:rPr>
                <w:lang w:val="de-AT"/>
              </w:rPr>
              <w:t>Willkommen</w:t>
            </w:r>
          </w:p>
        </w:tc>
        <w:tc>
          <w:tcPr>
            <w:tcW w:w="1985" w:type="dxa"/>
            <w:shd w:val="clear" w:color="auto" w:fill="auto"/>
          </w:tcPr>
          <w:p w:rsidR="002169BB" w:rsidRPr="004A7168" w:rsidRDefault="002169BB" w:rsidP="00FE0B44">
            <w:pPr>
              <w:rPr>
                <w:lang w:val="de-AT"/>
              </w:rPr>
            </w:pPr>
          </w:p>
        </w:tc>
      </w:tr>
      <w:tr w:rsidR="002169BB" w:rsidRPr="00C214B3" w:rsidTr="0032496F">
        <w:tc>
          <w:tcPr>
            <w:tcW w:w="1702" w:type="dxa"/>
            <w:shd w:val="clear" w:color="auto" w:fill="auto"/>
          </w:tcPr>
          <w:p w:rsidR="002169BB" w:rsidRPr="004A7168" w:rsidRDefault="002169BB" w:rsidP="00FE0B44">
            <w:pPr>
              <w:rPr>
                <w:lang w:val="de-AT"/>
              </w:rPr>
            </w:pPr>
            <w:r w:rsidRPr="004A7168">
              <w:rPr>
                <w:lang w:val="de-AT"/>
              </w:rPr>
              <w:t>10 Minuten</w:t>
            </w:r>
          </w:p>
        </w:tc>
        <w:tc>
          <w:tcPr>
            <w:tcW w:w="7229" w:type="dxa"/>
            <w:shd w:val="clear" w:color="auto" w:fill="auto"/>
          </w:tcPr>
          <w:p w:rsidR="002169BB" w:rsidRPr="004A7168" w:rsidRDefault="002169BB" w:rsidP="00283F77">
            <w:pPr>
              <w:rPr>
                <w:lang w:val="de-AT"/>
              </w:rPr>
            </w:pPr>
            <w:r w:rsidRPr="004A7168">
              <w:rPr>
                <w:lang w:val="de-AT"/>
              </w:rPr>
              <w:t>Was ist letzte Woche GUTES passiert?</w:t>
            </w:r>
          </w:p>
        </w:tc>
        <w:tc>
          <w:tcPr>
            <w:tcW w:w="1985" w:type="dxa"/>
            <w:shd w:val="clear" w:color="auto" w:fill="auto"/>
          </w:tcPr>
          <w:p w:rsidR="002169BB" w:rsidRPr="004A7168" w:rsidRDefault="002169BB" w:rsidP="00FE0B44">
            <w:pPr>
              <w:rPr>
                <w:lang w:val="de-AT"/>
              </w:rPr>
            </w:pPr>
          </w:p>
        </w:tc>
      </w:tr>
      <w:tr w:rsidR="002169BB" w:rsidRPr="00C214B3" w:rsidTr="0032496F">
        <w:tc>
          <w:tcPr>
            <w:tcW w:w="1702" w:type="dxa"/>
            <w:shd w:val="clear" w:color="auto" w:fill="auto"/>
          </w:tcPr>
          <w:p w:rsidR="002169BB" w:rsidRPr="004A7168" w:rsidRDefault="002169BB" w:rsidP="00FE0B44">
            <w:pPr>
              <w:rPr>
                <w:lang w:val="de-AT"/>
              </w:rPr>
            </w:pPr>
            <w:r w:rsidRPr="004A7168">
              <w:rPr>
                <w:lang w:val="de-AT"/>
              </w:rPr>
              <w:t>10 Minuten</w:t>
            </w:r>
          </w:p>
        </w:tc>
        <w:tc>
          <w:tcPr>
            <w:tcW w:w="7229" w:type="dxa"/>
            <w:shd w:val="clear" w:color="auto" w:fill="auto"/>
          </w:tcPr>
          <w:p w:rsidR="002169BB" w:rsidRPr="004A7168" w:rsidRDefault="002169BB" w:rsidP="00283F77">
            <w:pPr>
              <w:rPr>
                <w:lang w:val="de-AT"/>
              </w:rPr>
            </w:pPr>
            <w:r w:rsidRPr="004A7168">
              <w:rPr>
                <w:lang w:val="de-AT"/>
              </w:rPr>
              <w:t>Wiederholung der wichtigsten Punkte vom letzten Mal</w:t>
            </w:r>
          </w:p>
        </w:tc>
        <w:tc>
          <w:tcPr>
            <w:tcW w:w="1985" w:type="dxa"/>
            <w:shd w:val="clear" w:color="auto" w:fill="auto"/>
          </w:tcPr>
          <w:p w:rsidR="002169BB" w:rsidRPr="004A7168" w:rsidRDefault="002169BB" w:rsidP="00FE0B44">
            <w:pPr>
              <w:rPr>
                <w:lang w:val="de-AT"/>
              </w:rPr>
            </w:pPr>
          </w:p>
        </w:tc>
      </w:tr>
      <w:tr w:rsidR="002169BB" w:rsidRPr="004A7168" w:rsidTr="00283F77">
        <w:tc>
          <w:tcPr>
            <w:tcW w:w="1702" w:type="dxa"/>
            <w:shd w:val="clear" w:color="auto" w:fill="auto"/>
          </w:tcPr>
          <w:p w:rsidR="002169BB" w:rsidRPr="004A7168" w:rsidRDefault="002169BB" w:rsidP="00FE0B44">
            <w:pPr>
              <w:rPr>
                <w:lang w:val="de-AT"/>
              </w:rPr>
            </w:pPr>
            <w:r w:rsidRPr="004A7168">
              <w:rPr>
                <w:lang w:val="de-AT"/>
              </w:rPr>
              <w:t>15 Minuten</w:t>
            </w:r>
          </w:p>
        </w:tc>
        <w:tc>
          <w:tcPr>
            <w:tcW w:w="7229" w:type="dxa"/>
            <w:shd w:val="clear" w:color="auto" w:fill="auto"/>
            <w:vAlign w:val="center"/>
          </w:tcPr>
          <w:p w:rsidR="002169BB" w:rsidRPr="004A7168" w:rsidRDefault="002169BB" w:rsidP="00283F77">
            <w:pPr>
              <w:rPr>
                <w:b/>
                <w:lang w:val="de-AT"/>
              </w:rPr>
            </w:pPr>
            <w:r w:rsidRPr="004A7168">
              <w:rPr>
                <w:b/>
                <w:lang w:val="de-AT"/>
              </w:rPr>
              <w:t>Programm des heutigen Workshops</w:t>
            </w:r>
          </w:p>
        </w:tc>
        <w:tc>
          <w:tcPr>
            <w:tcW w:w="1985" w:type="dxa"/>
            <w:shd w:val="clear" w:color="auto" w:fill="auto"/>
          </w:tcPr>
          <w:p w:rsidR="002169BB" w:rsidRPr="004A7168" w:rsidRDefault="002169BB" w:rsidP="00FE0B44">
            <w:pPr>
              <w:rPr>
                <w:lang w:val="de-AT"/>
              </w:rPr>
            </w:pPr>
          </w:p>
        </w:tc>
      </w:tr>
      <w:tr w:rsidR="00116F48" w:rsidRPr="00F3688E" w:rsidTr="0032496F">
        <w:tc>
          <w:tcPr>
            <w:tcW w:w="1702" w:type="dxa"/>
            <w:shd w:val="clear" w:color="auto" w:fill="auto"/>
          </w:tcPr>
          <w:p w:rsidR="00116F48" w:rsidRPr="004A7168" w:rsidRDefault="00116F48" w:rsidP="00FE0B44">
            <w:pPr>
              <w:rPr>
                <w:lang w:val="de-AT"/>
              </w:rPr>
            </w:pPr>
            <w:r w:rsidRPr="004A7168">
              <w:rPr>
                <w:lang w:val="de-AT"/>
              </w:rPr>
              <w:t xml:space="preserve">40 </w:t>
            </w:r>
            <w:r w:rsidR="00222D71" w:rsidRPr="004A7168">
              <w:rPr>
                <w:lang w:val="de-AT"/>
              </w:rPr>
              <w:t>Minuten</w:t>
            </w:r>
          </w:p>
        </w:tc>
        <w:tc>
          <w:tcPr>
            <w:tcW w:w="7229" w:type="dxa"/>
            <w:shd w:val="clear" w:color="auto" w:fill="auto"/>
          </w:tcPr>
          <w:p w:rsidR="00116F48" w:rsidRPr="004A7168" w:rsidRDefault="00A821EA" w:rsidP="00FE0B44">
            <w:pPr>
              <w:rPr>
                <w:b/>
                <w:lang w:val="de-AT"/>
              </w:rPr>
            </w:pPr>
            <w:r w:rsidRPr="004A7168">
              <w:rPr>
                <w:b/>
                <w:lang w:val="de-AT"/>
              </w:rPr>
              <w:t>Z</w:t>
            </w:r>
            <w:r w:rsidR="00042BF3" w:rsidRPr="004A7168">
              <w:rPr>
                <w:b/>
                <w:lang w:val="de-AT"/>
              </w:rPr>
              <w:t>u</w:t>
            </w:r>
            <w:r w:rsidR="002169BB" w:rsidRPr="004A7168">
              <w:rPr>
                <w:b/>
                <w:lang w:val="de-AT"/>
              </w:rPr>
              <w:t>m Thema</w:t>
            </w:r>
          </w:p>
          <w:p w:rsidR="00A821EA" w:rsidRPr="004A7168" w:rsidRDefault="00A821EA" w:rsidP="00FE0B44">
            <w:pPr>
              <w:rPr>
                <w:lang w:val="de-AT"/>
              </w:rPr>
            </w:pPr>
            <w:r w:rsidRPr="004A7168">
              <w:rPr>
                <w:lang w:val="de-AT"/>
              </w:rPr>
              <w:t xml:space="preserve">Heute reden wir über Dienstleistungen, die wir </w:t>
            </w:r>
            <w:r w:rsidR="006C0AD5" w:rsidRPr="004A7168">
              <w:rPr>
                <w:lang w:val="de-AT"/>
              </w:rPr>
              <w:t>regelmäßig</w:t>
            </w:r>
            <w:r w:rsidRPr="004A7168">
              <w:rPr>
                <w:lang w:val="de-AT"/>
              </w:rPr>
              <w:t xml:space="preserve"> in Anspruch nehmen, was gehört dazu? Gemeinsam kommen wir auf viele </w:t>
            </w:r>
            <w:r w:rsidR="00352522" w:rsidRPr="004A7168">
              <w:rPr>
                <w:lang w:val="de-AT"/>
              </w:rPr>
              <w:t>Dienstleister, die zu unserem Alltag gehören</w:t>
            </w:r>
          </w:p>
          <w:p w:rsidR="00352522" w:rsidRPr="004A7168" w:rsidRDefault="00352522" w:rsidP="00FE0B44">
            <w:pPr>
              <w:rPr>
                <w:lang w:val="de-AT"/>
              </w:rPr>
            </w:pPr>
            <w:r w:rsidRPr="004A7168">
              <w:rPr>
                <w:lang w:val="de-AT"/>
              </w:rPr>
              <w:t xml:space="preserve">Abgesehen von gesundheitsspezifischen Dienstleistern, wie Ärzten, gibt es sehr viele allgemeine: wie </w:t>
            </w:r>
            <w:proofErr w:type="spellStart"/>
            <w:r w:rsidRPr="004A7168">
              <w:rPr>
                <w:lang w:val="de-AT"/>
              </w:rPr>
              <w:t>VerkäuferInnen</w:t>
            </w:r>
            <w:proofErr w:type="spellEnd"/>
            <w:r w:rsidRPr="004A7168">
              <w:rPr>
                <w:lang w:val="de-AT"/>
              </w:rPr>
              <w:t xml:space="preserve">, </w:t>
            </w:r>
            <w:proofErr w:type="spellStart"/>
            <w:r w:rsidRPr="004A7168">
              <w:rPr>
                <w:lang w:val="de-AT"/>
              </w:rPr>
              <w:t>KellnerInnen</w:t>
            </w:r>
            <w:proofErr w:type="spellEnd"/>
            <w:r w:rsidRPr="004A7168">
              <w:rPr>
                <w:lang w:val="de-AT"/>
              </w:rPr>
              <w:t xml:space="preserve"> oder </w:t>
            </w:r>
            <w:proofErr w:type="spellStart"/>
            <w:r w:rsidRPr="004A7168">
              <w:rPr>
                <w:lang w:val="de-AT"/>
              </w:rPr>
              <w:t>BusfahrerInnen</w:t>
            </w:r>
            <w:proofErr w:type="spellEnd"/>
          </w:p>
          <w:p w:rsidR="00352522" w:rsidRPr="004A7168" w:rsidRDefault="00352522" w:rsidP="00FE0B44">
            <w:pPr>
              <w:rPr>
                <w:lang w:val="de-AT"/>
              </w:rPr>
            </w:pPr>
            <w:r w:rsidRPr="004A7168">
              <w:rPr>
                <w:lang w:val="de-AT"/>
              </w:rPr>
              <w:t>Als “Dienstleistungen” bezeichnen wir Tätigkeiten, die für die Allgemeinheit konzipiert sind (in Krankenhäuser, Einkaufszentren, Verkehrsbetrieben)</w:t>
            </w:r>
          </w:p>
          <w:p w:rsidR="00116F48" w:rsidRPr="004A7168" w:rsidRDefault="00352522" w:rsidP="00FE0B44">
            <w:pPr>
              <w:rPr>
                <w:lang w:val="de-AT"/>
              </w:rPr>
            </w:pPr>
            <w:r w:rsidRPr="004A7168">
              <w:rPr>
                <w:lang w:val="de-AT"/>
              </w:rPr>
              <w:t xml:space="preserve">Wenn Sie eine </w:t>
            </w:r>
            <w:r w:rsidR="001B04AA" w:rsidRPr="004A7168">
              <w:rPr>
                <w:lang w:val="de-AT"/>
              </w:rPr>
              <w:t xml:space="preserve">Liste </w:t>
            </w:r>
            <w:r w:rsidRPr="004A7168">
              <w:rPr>
                <w:lang w:val="de-AT"/>
              </w:rPr>
              <w:t xml:space="preserve">mit verschiedenen Dienstleistern in Ihrer Gegend erstellt haben, beantworten Sie die </w:t>
            </w:r>
            <w:r w:rsidRPr="004A7168">
              <w:rPr>
                <w:lang w:val="de-AT"/>
              </w:rPr>
              <w:lastRenderedPageBreak/>
              <w:t xml:space="preserve">folgenden Fragen: </w:t>
            </w:r>
          </w:p>
          <w:p w:rsidR="001B04AA" w:rsidRPr="004A7168" w:rsidRDefault="001B04AA" w:rsidP="00FE0B44">
            <w:pPr>
              <w:numPr>
                <w:ilvl w:val="0"/>
                <w:numId w:val="5"/>
              </w:numPr>
              <w:rPr>
                <w:lang w:val="de-AT"/>
              </w:rPr>
            </w:pPr>
            <w:r w:rsidRPr="004A7168">
              <w:rPr>
                <w:lang w:val="de-AT"/>
              </w:rPr>
              <w:t>Wann fühle ich mich schlecht oder unhöflich behandelt? Was kann ich erwarten und was nicht? Und stelle ich die betroffenen Personen zur Rede?</w:t>
            </w:r>
          </w:p>
          <w:p w:rsidR="001B04AA" w:rsidRPr="004A7168" w:rsidRDefault="001B04AA" w:rsidP="00FE0B44">
            <w:pPr>
              <w:numPr>
                <w:ilvl w:val="0"/>
                <w:numId w:val="5"/>
              </w:numPr>
              <w:rPr>
                <w:lang w:val="de-AT"/>
              </w:rPr>
            </w:pPr>
            <w:r w:rsidRPr="004A7168">
              <w:rPr>
                <w:lang w:val="de-AT"/>
              </w:rPr>
              <w:t>Unter welchen Umständen traue ich mich, meinen Standpunkt klar zu kommunizieren?</w:t>
            </w:r>
          </w:p>
          <w:p w:rsidR="001B04AA" w:rsidRPr="004A7168" w:rsidRDefault="001B04AA" w:rsidP="00FE0B44">
            <w:pPr>
              <w:numPr>
                <w:ilvl w:val="0"/>
                <w:numId w:val="5"/>
              </w:numPr>
              <w:rPr>
                <w:lang w:val="de-AT"/>
              </w:rPr>
            </w:pPr>
            <w:r w:rsidRPr="004A7168">
              <w:rPr>
                <w:lang w:val="de-AT"/>
              </w:rPr>
              <w:t>Was würden wir als Gruppe gerne bei einigen Dienstle</w:t>
            </w:r>
            <w:r w:rsidR="005101C9" w:rsidRPr="004A7168">
              <w:rPr>
                <w:lang w:val="de-AT"/>
              </w:rPr>
              <w:t>istern/ Dienstleistungen ändern?</w:t>
            </w:r>
            <w:r w:rsidRPr="004A7168">
              <w:rPr>
                <w:lang w:val="de-AT"/>
              </w:rPr>
              <w:t xml:space="preserve"> Was würde es einfacher machen, bestimmte Leistungen zu nutzen? </w:t>
            </w:r>
          </w:p>
          <w:p w:rsidR="00116F48" w:rsidRPr="004A7168" w:rsidRDefault="001B04AA" w:rsidP="00FE0B44">
            <w:pPr>
              <w:numPr>
                <w:ilvl w:val="0"/>
                <w:numId w:val="5"/>
              </w:numPr>
              <w:rPr>
                <w:lang w:val="de-AT"/>
              </w:rPr>
            </w:pPr>
            <w:r w:rsidRPr="004A7168">
              <w:rPr>
                <w:lang w:val="de-AT"/>
              </w:rPr>
              <w:t>Wie können wir auf unangebrachtes/ rücksichtsloses Verhalten reagieren?</w:t>
            </w:r>
          </w:p>
        </w:tc>
        <w:tc>
          <w:tcPr>
            <w:tcW w:w="1985" w:type="dxa"/>
            <w:shd w:val="clear" w:color="auto" w:fill="auto"/>
          </w:tcPr>
          <w:p w:rsidR="00116F48" w:rsidRPr="004A7168" w:rsidRDefault="00116F48" w:rsidP="00FE0B44">
            <w:pPr>
              <w:rPr>
                <w:lang w:val="de-AT"/>
              </w:rPr>
            </w:pPr>
          </w:p>
        </w:tc>
      </w:tr>
      <w:tr w:rsidR="00116F48" w:rsidRPr="004A7168" w:rsidTr="0032496F">
        <w:tc>
          <w:tcPr>
            <w:tcW w:w="1702" w:type="dxa"/>
            <w:shd w:val="clear" w:color="auto" w:fill="auto"/>
          </w:tcPr>
          <w:p w:rsidR="00116F48" w:rsidRPr="004A7168" w:rsidRDefault="00116F48" w:rsidP="00FE0B44">
            <w:pPr>
              <w:rPr>
                <w:lang w:val="de-AT"/>
              </w:rPr>
            </w:pPr>
            <w:r w:rsidRPr="004A7168">
              <w:rPr>
                <w:lang w:val="de-AT"/>
              </w:rPr>
              <w:lastRenderedPageBreak/>
              <w:t xml:space="preserve">15 </w:t>
            </w:r>
            <w:r w:rsidR="00222D71" w:rsidRPr="004A7168">
              <w:rPr>
                <w:lang w:val="de-AT"/>
              </w:rPr>
              <w:t>Minuten</w:t>
            </w:r>
            <w:r w:rsidRPr="004A7168">
              <w:rPr>
                <w:lang w:val="de-AT"/>
              </w:rPr>
              <w:t xml:space="preserve"> </w:t>
            </w:r>
          </w:p>
        </w:tc>
        <w:tc>
          <w:tcPr>
            <w:tcW w:w="7229" w:type="dxa"/>
            <w:shd w:val="clear" w:color="auto" w:fill="auto"/>
          </w:tcPr>
          <w:p w:rsidR="00116F48" w:rsidRPr="004A7168" w:rsidRDefault="001B5C5D" w:rsidP="00FE0B44">
            <w:pPr>
              <w:rPr>
                <w:lang w:val="de-AT"/>
              </w:rPr>
            </w:pPr>
            <w:r w:rsidRPr="004A7168">
              <w:rPr>
                <w:lang w:val="de-AT"/>
              </w:rPr>
              <w:t>Kaffeepause</w:t>
            </w:r>
          </w:p>
        </w:tc>
        <w:tc>
          <w:tcPr>
            <w:tcW w:w="1985" w:type="dxa"/>
            <w:shd w:val="clear" w:color="auto" w:fill="auto"/>
          </w:tcPr>
          <w:p w:rsidR="00116F48" w:rsidRPr="004A7168" w:rsidRDefault="00116F48" w:rsidP="00FE0B44">
            <w:pPr>
              <w:rPr>
                <w:lang w:val="de-AT"/>
              </w:rPr>
            </w:pPr>
          </w:p>
        </w:tc>
      </w:tr>
      <w:tr w:rsidR="00116F48" w:rsidRPr="00C214B3" w:rsidTr="0032496F">
        <w:tc>
          <w:tcPr>
            <w:tcW w:w="1702" w:type="dxa"/>
            <w:shd w:val="clear" w:color="auto" w:fill="auto"/>
          </w:tcPr>
          <w:p w:rsidR="00116F48" w:rsidRPr="004A7168" w:rsidRDefault="00116F48" w:rsidP="00FE0B44">
            <w:pPr>
              <w:rPr>
                <w:lang w:val="de-AT"/>
              </w:rPr>
            </w:pPr>
            <w:r w:rsidRPr="004A7168">
              <w:rPr>
                <w:lang w:val="de-AT"/>
              </w:rPr>
              <w:t xml:space="preserve">40 </w:t>
            </w:r>
            <w:r w:rsidR="00222D71" w:rsidRPr="004A7168">
              <w:rPr>
                <w:lang w:val="de-AT"/>
              </w:rPr>
              <w:t>Minuten</w:t>
            </w:r>
            <w:r w:rsidRPr="004A7168">
              <w:rPr>
                <w:lang w:val="de-AT"/>
              </w:rPr>
              <w:t xml:space="preserve"> </w:t>
            </w:r>
          </w:p>
        </w:tc>
        <w:tc>
          <w:tcPr>
            <w:tcW w:w="7229" w:type="dxa"/>
            <w:shd w:val="clear" w:color="auto" w:fill="auto"/>
          </w:tcPr>
          <w:p w:rsidR="00116F48" w:rsidRPr="004A7168" w:rsidRDefault="001B04AA" w:rsidP="00FE0B44">
            <w:pPr>
              <w:rPr>
                <w:lang w:val="de-AT"/>
              </w:rPr>
            </w:pPr>
            <w:r w:rsidRPr="004A7168">
              <w:rPr>
                <w:b/>
                <w:lang w:val="de-AT"/>
              </w:rPr>
              <w:t>Übung</w:t>
            </w:r>
          </w:p>
          <w:p w:rsidR="007C0D5A" w:rsidRPr="004A7168" w:rsidRDefault="007C0D5A" w:rsidP="00FE0B44">
            <w:pPr>
              <w:rPr>
                <w:lang w:val="de-AT"/>
              </w:rPr>
            </w:pPr>
            <w:r w:rsidRPr="004A7168">
              <w:rPr>
                <w:lang w:val="de-AT"/>
              </w:rPr>
              <w:t>Bringen Sie ein paar aktuelle Zeitungen oder aufgezeichnete Radionachrichten mit zum Workshop. Gehen Sie gemeinsam mit der Gruppe durch verschiedene Meldungen und diskutieren Sie die be</w:t>
            </w:r>
            <w:r w:rsidR="005101C9" w:rsidRPr="004A7168">
              <w:rPr>
                <w:lang w:val="de-AT"/>
              </w:rPr>
              <w:t>schriebenen Geschichten.</w:t>
            </w:r>
          </w:p>
          <w:p w:rsidR="007C0D5A" w:rsidRPr="004A7168" w:rsidRDefault="007C0D5A" w:rsidP="00FE0B44">
            <w:pPr>
              <w:rPr>
                <w:lang w:val="de-AT"/>
              </w:rPr>
            </w:pPr>
            <w:r w:rsidRPr="004A7168">
              <w:rPr>
                <w:lang w:val="de-AT"/>
              </w:rPr>
              <w:t>Achten Sie bei den Geschichten auf folgende Punkte und diskutieren Sie sie gemeinsam:</w:t>
            </w:r>
          </w:p>
          <w:p w:rsidR="00116F48" w:rsidRPr="004A7168" w:rsidRDefault="007C0D5A" w:rsidP="00FE0B44">
            <w:pPr>
              <w:numPr>
                <w:ilvl w:val="0"/>
                <w:numId w:val="6"/>
              </w:numPr>
              <w:rPr>
                <w:lang w:val="de-AT"/>
              </w:rPr>
            </w:pPr>
            <w:r w:rsidRPr="004A7168">
              <w:rPr>
                <w:lang w:val="de-AT"/>
              </w:rPr>
              <w:t>Was ist das Thema? Was die Hintergründe?</w:t>
            </w:r>
          </w:p>
          <w:p w:rsidR="00116F48" w:rsidRPr="004A7168" w:rsidRDefault="007C0D5A" w:rsidP="00FE0B44">
            <w:pPr>
              <w:numPr>
                <w:ilvl w:val="0"/>
                <w:numId w:val="6"/>
              </w:numPr>
              <w:rPr>
                <w:lang w:val="de-AT"/>
              </w:rPr>
            </w:pPr>
            <w:r w:rsidRPr="004A7168">
              <w:rPr>
                <w:lang w:val="de-AT"/>
              </w:rPr>
              <w:t>Werden gute oder schlechte Dienstleistungen behandelt? Wer könnte sie gegebenenfalls verbessern</w:t>
            </w:r>
            <w:r w:rsidR="00116F48" w:rsidRPr="004A7168">
              <w:rPr>
                <w:lang w:val="de-AT"/>
              </w:rPr>
              <w:t>?</w:t>
            </w:r>
          </w:p>
          <w:p w:rsidR="00116F48" w:rsidRPr="004A7168" w:rsidRDefault="007C0D5A" w:rsidP="00FE0B44">
            <w:pPr>
              <w:numPr>
                <w:ilvl w:val="0"/>
                <w:numId w:val="6"/>
              </w:numPr>
              <w:rPr>
                <w:lang w:val="de-AT"/>
              </w:rPr>
            </w:pPr>
            <w:r w:rsidRPr="004A7168">
              <w:rPr>
                <w:lang w:val="de-AT"/>
              </w:rPr>
              <w:t>Wenn Sie die Verantwortung hätten, was würden Sie tun, um eine schlechte Dienstleistung zu verbessern?</w:t>
            </w:r>
          </w:p>
          <w:p w:rsidR="007C0D5A" w:rsidRPr="004A7168" w:rsidRDefault="007C0D5A" w:rsidP="007C0D5A">
            <w:pPr>
              <w:rPr>
                <w:lang w:val="de-AT"/>
              </w:rPr>
            </w:pPr>
            <w:bookmarkStart w:id="109" w:name="_Toc353179200"/>
            <w:bookmarkStart w:id="110" w:name="_Toc353179237"/>
            <w:bookmarkStart w:id="111" w:name="_Toc353179272"/>
            <w:r w:rsidRPr="004A7168">
              <w:rPr>
                <w:lang w:val="de-AT"/>
              </w:rPr>
              <w:t xml:space="preserve">Falls Sie keine geeigneten Artikel oder Radioaufzeichnungen finden können, nehmen Sie die </w:t>
            </w:r>
            <w:r w:rsidRPr="004A7168">
              <w:rPr>
                <w:lang w:val="de-AT"/>
              </w:rPr>
              <w:lastRenderedPageBreak/>
              <w:t>hier angeführten Beispiele:</w:t>
            </w:r>
          </w:p>
          <w:p w:rsidR="007C0D5A" w:rsidRPr="004A7168" w:rsidRDefault="007C0D5A" w:rsidP="0036120A">
            <w:pPr>
              <w:numPr>
                <w:ilvl w:val="2"/>
                <w:numId w:val="12"/>
              </w:numPr>
              <w:ind w:left="601"/>
              <w:rPr>
                <w:lang w:val="de-AT"/>
              </w:rPr>
            </w:pPr>
            <w:r w:rsidRPr="004A7168">
              <w:rPr>
                <w:lang w:val="de-AT"/>
              </w:rPr>
              <w:t>„Ein Busfahrer blieb bei den Stationen nicht stehen, obwohl Leute einsteigen wollten“</w:t>
            </w:r>
          </w:p>
          <w:p w:rsidR="00116F48" w:rsidRPr="004A7168" w:rsidRDefault="007C0D5A" w:rsidP="0036120A">
            <w:pPr>
              <w:numPr>
                <w:ilvl w:val="2"/>
                <w:numId w:val="12"/>
              </w:numPr>
              <w:ind w:left="601"/>
              <w:rPr>
                <w:lang w:val="de-AT"/>
              </w:rPr>
            </w:pPr>
            <w:r w:rsidRPr="004A7168">
              <w:rPr>
                <w:lang w:val="de-AT"/>
              </w:rPr>
              <w:t>„Ich wollte doc</w:t>
            </w:r>
            <w:r w:rsidR="006C1FCB" w:rsidRPr="004A7168">
              <w:rPr>
                <w:lang w:val="de-AT"/>
              </w:rPr>
              <w:t>h einfach nur eine Tasse</w:t>
            </w:r>
            <w:r w:rsidRPr="004A7168">
              <w:rPr>
                <w:lang w:val="de-AT"/>
              </w:rPr>
              <w:t xml:space="preserve"> Tee“</w:t>
            </w:r>
            <w:bookmarkEnd w:id="109"/>
            <w:bookmarkEnd w:id="110"/>
            <w:bookmarkEnd w:id="111"/>
          </w:p>
        </w:tc>
        <w:tc>
          <w:tcPr>
            <w:tcW w:w="1985" w:type="dxa"/>
            <w:shd w:val="clear" w:color="auto" w:fill="auto"/>
          </w:tcPr>
          <w:p w:rsidR="00116F48" w:rsidRPr="004A7168" w:rsidRDefault="00116F48" w:rsidP="00FE0B44">
            <w:pPr>
              <w:rPr>
                <w:lang w:val="de-AT"/>
              </w:rPr>
            </w:pPr>
          </w:p>
        </w:tc>
      </w:tr>
      <w:tr w:rsidR="006C1FCB" w:rsidRPr="00C214B3" w:rsidTr="0032496F">
        <w:tc>
          <w:tcPr>
            <w:tcW w:w="1702" w:type="dxa"/>
            <w:shd w:val="clear" w:color="auto" w:fill="auto"/>
          </w:tcPr>
          <w:p w:rsidR="006C1FCB" w:rsidRPr="004A7168" w:rsidRDefault="006C1FCB" w:rsidP="00222D71">
            <w:pPr>
              <w:rPr>
                <w:lang w:val="de-AT"/>
              </w:rPr>
            </w:pPr>
            <w:r w:rsidRPr="004A7168">
              <w:rPr>
                <w:lang w:val="de-AT"/>
              </w:rPr>
              <w:lastRenderedPageBreak/>
              <w:t>10 Minuten</w:t>
            </w:r>
          </w:p>
        </w:tc>
        <w:tc>
          <w:tcPr>
            <w:tcW w:w="7229" w:type="dxa"/>
            <w:shd w:val="clear" w:color="auto" w:fill="auto"/>
          </w:tcPr>
          <w:p w:rsidR="006C1FCB" w:rsidRPr="004A7168" w:rsidRDefault="006C1FCB" w:rsidP="00283F77">
            <w:pPr>
              <w:rPr>
                <w:lang w:val="de-AT"/>
              </w:rPr>
            </w:pPr>
            <w:r w:rsidRPr="004A7168">
              <w:rPr>
                <w:lang w:val="de-AT"/>
              </w:rPr>
              <w:t>Schlussrunde, Diskussion und Besprechen der Hausaufgabe</w:t>
            </w:r>
          </w:p>
        </w:tc>
        <w:tc>
          <w:tcPr>
            <w:tcW w:w="1985" w:type="dxa"/>
            <w:shd w:val="clear" w:color="auto" w:fill="auto"/>
          </w:tcPr>
          <w:p w:rsidR="006C1FCB" w:rsidRPr="004A7168" w:rsidRDefault="006C1FCB" w:rsidP="00FE0B44">
            <w:pPr>
              <w:rPr>
                <w:lang w:val="de-AT"/>
              </w:rPr>
            </w:pPr>
          </w:p>
        </w:tc>
      </w:tr>
      <w:tr w:rsidR="006C1FCB" w:rsidRPr="00C214B3" w:rsidTr="0032496F">
        <w:tc>
          <w:tcPr>
            <w:tcW w:w="1702" w:type="dxa"/>
            <w:shd w:val="clear" w:color="auto" w:fill="auto"/>
          </w:tcPr>
          <w:p w:rsidR="006C1FCB" w:rsidRPr="004A7168" w:rsidRDefault="006C1FCB" w:rsidP="00FE0B44">
            <w:pPr>
              <w:rPr>
                <w:lang w:val="de-AT"/>
              </w:rPr>
            </w:pPr>
            <w:r w:rsidRPr="004A7168">
              <w:rPr>
                <w:lang w:val="de-AT"/>
              </w:rPr>
              <w:t>5 Minuten</w:t>
            </w:r>
          </w:p>
        </w:tc>
        <w:tc>
          <w:tcPr>
            <w:tcW w:w="7229" w:type="dxa"/>
            <w:shd w:val="clear" w:color="auto" w:fill="auto"/>
          </w:tcPr>
          <w:p w:rsidR="006C1FCB" w:rsidRPr="004A7168" w:rsidRDefault="006C1FCB" w:rsidP="00283F77">
            <w:pPr>
              <w:rPr>
                <w:lang w:val="de-AT"/>
              </w:rPr>
            </w:pPr>
            <w:r w:rsidRPr="004A7168">
              <w:rPr>
                <w:lang w:val="de-AT"/>
              </w:rPr>
              <w:t>Möchte jemand ein Gedicht/ Lied/ einen Gedanken teilen?</w:t>
            </w:r>
          </w:p>
        </w:tc>
        <w:tc>
          <w:tcPr>
            <w:tcW w:w="1985" w:type="dxa"/>
            <w:shd w:val="clear" w:color="auto" w:fill="auto"/>
          </w:tcPr>
          <w:p w:rsidR="006C1FCB" w:rsidRPr="004A7168" w:rsidRDefault="006C1FCB" w:rsidP="00FE0B44">
            <w:pPr>
              <w:rPr>
                <w:lang w:val="de-AT"/>
              </w:rPr>
            </w:pPr>
          </w:p>
        </w:tc>
      </w:tr>
    </w:tbl>
    <w:p w:rsidR="00060522" w:rsidRPr="004A7168" w:rsidRDefault="00060522" w:rsidP="00FE0B44">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116F48" w:rsidRPr="004A7168" w:rsidTr="0082131B">
        <w:tc>
          <w:tcPr>
            <w:tcW w:w="10916" w:type="dxa"/>
            <w:shd w:val="clear" w:color="auto" w:fill="000000"/>
          </w:tcPr>
          <w:p w:rsidR="00116F48" w:rsidRPr="004A7168" w:rsidRDefault="00745160" w:rsidP="001F4F0A">
            <w:pPr>
              <w:pStyle w:val="Titre3"/>
              <w:rPr>
                <w:b w:val="0"/>
                <w:lang w:val="de-AT"/>
              </w:rPr>
            </w:pPr>
            <w:bookmarkStart w:id="112" w:name="_Toc386442757"/>
            <w:r w:rsidRPr="004A7168">
              <w:rPr>
                <w:i w:val="0"/>
                <w:color w:val="FFFFFF"/>
                <w:sz w:val="28"/>
                <w:szCs w:val="28"/>
                <w:lang w:val="de-AT"/>
              </w:rPr>
              <w:t>Hausaufgabe</w:t>
            </w:r>
            <w:bookmarkEnd w:id="112"/>
          </w:p>
        </w:tc>
      </w:tr>
      <w:tr w:rsidR="00116F48" w:rsidRPr="00C214B3" w:rsidTr="0032496F">
        <w:tc>
          <w:tcPr>
            <w:tcW w:w="10916" w:type="dxa"/>
            <w:shd w:val="clear" w:color="auto" w:fill="auto"/>
          </w:tcPr>
          <w:p w:rsidR="00FB7D73" w:rsidRPr="004A7168" w:rsidRDefault="006C1FCB" w:rsidP="006C1FCB">
            <w:pPr>
              <w:spacing w:before="200"/>
              <w:rPr>
                <w:lang w:val="de-AT"/>
              </w:rPr>
            </w:pPr>
            <w:r w:rsidRPr="004A7168">
              <w:rPr>
                <w:lang w:val="de-AT"/>
              </w:rPr>
              <w:t>Überlegen Sie sich eigene Beispiele, wann Sie unhöflich oder respektlos behandelt wurden und was Sie dagegen hätten tun können.</w:t>
            </w:r>
          </w:p>
        </w:tc>
      </w:tr>
    </w:tbl>
    <w:p w:rsidR="004C6BE9" w:rsidRPr="004A7168" w:rsidRDefault="000058A0" w:rsidP="00FE0B44">
      <w:pPr>
        <w:rPr>
          <w:b/>
          <w:lang w:val="de-AT"/>
        </w:rPr>
      </w:pPr>
      <w:r w:rsidRPr="004A7168">
        <w:rPr>
          <w:color w:val="000000"/>
          <w:lang w:val="de-AT"/>
        </w:rPr>
        <w:br w:type="page"/>
      </w:r>
      <w:r w:rsidR="00FD162A" w:rsidRPr="004A7168">
        <w:rPr>
          <w:b/>
          <w:lang w:val="de-AT"/>
        </w:rPr>
        <w:lastRenderedPageBreak/>
        <w:t>Beispiele für frustrierende Situ</w:t>
      </w:r>
      <w:r w:rsidR="008F542D" w:rsidRPr="004A7168">
        <w:rPr>
          <w:b/>
          <w:lang w:val="de-AT"/>
        </w:rPr>
        <w:t>a</w:t>
      </w:r>
      <w:r w:rsidR="00FD162A" w:rsidRPr="004A7168">
        <w:rPr>
          <w:b/>
          <w:lang w:val="de-AT"/>
        </w:rPr>
        <w:t>tionen im Alltag</w:t>
      </w:r>
      <w:r w:rsidR="004C6BE9" w:rsidRPr="004A7168">
        <w:rPr>
          <w:b/>
          <w:lang w:val="de-AT"/>
        </w:rPr>
        <w:t xml:space="preserve"> </w:t>
      </w:r>
    </w:p>
    <w:p w:rsidR="00FD162A" w:rsidRPr="004A7168" w:rsidRDefault="00FD162A" w:rsidP="00FD162A">
      <w:pPr>
        <w:rPr>
          <w:lang w:val="de-AT"/>
        </w:rPr>
      </w:pPr>
      <w:bookmarkStart w:id="113" w:name="_Toc353179203"/>
      <w:bookmarkStart w:id="114" w:name="_Toc353179240"/>
      <w:bookmarkStart w:id="115" w:name="_Toc353179275"/>
    </w:p>
    <w:p w:rsidR="00FD162A" w:rsidRPr="004A7168" w:rsidRDefault="00FD162A" w:rsidP="00FD162A">
      <w:pPr>
        <w:rPr>
          <w:lang w:val="de-AT"/>
        </w:rPr>
      </w:pPr>
      <w:r w:rsidRPr="004A7168">
        <w:rPr>
          <w:b/>
          <w:lang w:val="de-AT"/>
        </w:rPr>
        <w:t>Beispiel</w:t>
      </w:r>
      <w:r w:rsidR="00FB7D73" w:rsidRPr="004A7168">
        <w:rPr>
          <w:b/>
          <w:lang w:val="de-AT"/>
        </w:rPr>
        <w:t xml:space="preserve"> 1:</w:t>
      </w:r>
      <w:r w:rsidR="00FB7D73" w:rsidRPr="004A7168">
        <w:rPr>
          <w:lang w:val="de-AT"/>
        </w:rPr>
        <w:t xml:space="preserve"> </w:t>
      </w:r>
      <w:bookmarkEnd w:id="113"/>
      <w:bookmarkEnd w:id="114"/>
      <w:bookmarkEnd w:id="115"/>
      <w:r w:rsidRPr="004A7168">
        <w:rPr>
          <w:lang w:val="de-AT"/>
        </w:rPr>
        <w:t>„Ein Busfahrer blieb bei den Stationen nicht stehen</w:t>
      </w:r>
      <w:r w:rsidR="005101C9" w:rsidRPr="004A7168">
        <w:rPr>
          <w:lang w:val="de-AT"/>
        </w:rPr>
        <w:t>bleiben</w:t>
      </w:r>
      <w:r w:rsidRPr="004A7168">
        <w:rPr>
          <w:lang w:val="de-AT"/>
        </w:rPr>
        <w:t>, obwohl Leute einsteigen wollten“</w:t>
      </w:r>
    </w:p>
    <w:p w:rsidR="00FD162A" w:rsidRPr="004A7168" w:rsidRDefault="00FD162A" w:rsidP="00FD162A">
      <w:pPr>
        <w:rPr>
          <w:lang w:val="de-AT"/>
        </w:rPr>
      </w:pPr>
    </w:p>
    <w:p w:rsidR="002E5C8E" w:rsidRPr="004A7168" w:rsidRDefault="00630C8B" w:rsidP="00630C8B">
      <w:pPr>
        <w:rPr>
          <w:lang w:val="de-AT"/>
        </w:rPr>
      </w:pPr>
      <w:r w:rsidRPr="004A7168">
        <w:rPr>
          <w:lang w:val="de-AT"/>
        </w:rPr>
        <w:t xml:space="preserve">Diese Woche </w:t>
      </w:r>
      <w:r w:rsidR="0010130D" w:rsidRPr="004A7168">
        <w:rPr>
          <w:lang w:val="de-AT"/>
        </w:rPr>
        <w:t xml:space="preserve">war ich gleich </w:t>
      </w:r>
      <w:r w:rsidRPr="004A7168">
        <w:rPr>
          <w:lang w:val="de-AT"/>
        </w:rPr>
        <w:t xml:space="preserve">zweimal </w:t>
      </w:r>
      <w:r w:rsidR="0010130D" w:rsidRPr="004A7168">
        <w:rPr>
          <w:lang w:val="de-AT"/>
        </w:rPr>
        <w:t xml:space="preserve">mit demselben </w:t>
      </w:r>
      <w:r w:rsidRPr="004A7168">
        <w:rPr>
          <w:lang w:val="de-AT"/>
        </w:rPr>
        <w:t>unangenehme</w:t>
      </w:r>
      <w:r w:rsidR="00F4203F" w:rsidRPr="004A7168">
        <w:rPr>
          <w:lang w:val="de-AT"/>
        </w:rPr>
        <w:t>n Verhalten von</w:t>
      </w:r>
      <w:r w:rsidR="0010130D" w:rsidRPr="004A7168">
        <w:rPr>
          <w:lang w:val="de-AT"/>
        </w:rPr>
        <w:t xml:space="preserve"> Busfahrern konfrontiert</w:t>
      </w:r>
      <w:r w:rsidRPr="004A7168">
        <w:rPr>
          <w:lang w:val="de-AT"/>
        </w:rPr>
        <w:t>, deswegen</w:t>
      </w:r>
      <w:r w:rsidR="002E5C8E" w:rsidRPr="004A7168">
        <w:rPr>
          <w:lang w:val="de-AT"/>
        </w:rPr>
        <w:t xml:space="preserve"> muss ich Ihnen jetzt schreiben:</w:t>
      </w:r>
    </w:p>
    <w:p w:rsidR="00630C8B" w:rsidRPr="004A7168" w:rsidRDefault="00630C8B" w:rsidP="00630C8B">
      <w:pPr>
        <w:rPr>
          <w:lang w:val="de-AT"/>
        </w:rPr>
      </w:pPr>
      <w:r w:rsidRPr="004A7168">
        <w:rPr>
          <w:lang w:val="de-AT"/>
        </w:rPr>
        <w:t xml:space="preserve">Im 10A Richtung Heiligenstadt fiel mir schon auf, wie unhöflich und einsilbig der Fahrer war, wenn Fahrgäste ihn ansprachen oder eine Frage </w:t>
      </w:r>
      <w:proofErr w:type="gramStart"/>
      <w:r w:rsidRPr="004A7168">
        <w:rPr>
          <w:lang w:val="de-AT"/>
        </w:rPr>
        <w:t>stellten</w:t>
      </w:r>
      <w:proofErr w:type="gramEnd"/>
      <w:r w:rsidR="002E5C8E" w:rsidRPr="004A7168">
        <w:rPr>
          <w:lang w:val="de-AT"/>
        </w:rPr>
        <w:t>. Durch die Stati</w:t>
      </w:r>
      <w:r w:rsidR="00283F77" w:rsidRPr="004A7168">
        <w:rPr>
          <w:lang w:val="de-AT"/>
        </w:rPr>
        <w:t xml:space="preserve">on </w:t>
      </w:r>
      <w:proofErr w:type="spellStart"/>
      <w:r w:rsidR="00283F77" w:rsidRPr="004A7168">
        <w:rPr>
          <w:lang w:val="de-AT"/>
        </w:rPr>
        <w:t>Barawitzkagasse</w:t>
      </w:r>
      <w:proofErr w:type="spellEnd"/>
      <w:r w:rsidR="00283F77" w:rsidRPr="004A7168">
        <w:rPr>
          <w:lang w:val="de-AT"/>
        </w:rPr>
        <w:t xml:space="preserve"> fuhr er dann einfach durch, obwohl winkende Menschen bei der Station standen, die mitfahren wollten.</w:t>
      </w:r>
    </w:p>
    <w:p w:rsidR="00283F77" w:rsidRPr="004A7168" w:rsidRDefault="00807810" w:rsidP="00630C8B">
      <w:pPr>
        <w:rPr>
          <w:lang w:val="de-AT"/>
        </w:rPr>
      </w:pPr>
      <w:r w:rsidRPr="004A7168">
        <w:rPr>
          <w:lang w:val="de-AT"/>
        </w:rPr>
        <w:t>Zwei Fahrgäste m Bus sprachen ihn darauf an, aber er schwieg stur und fuhr weiter bis zur Endstation in Heiligenstadt. Dort blieb er stehen und funkelte die Aussteigenden böse und aggressiv an.</w:t>
      </w:r>
    </w:p>
    <w:p w:rsidR="00F4203F" w:rsidRPr="004A7168" w:rsidRDefault="00F4203F" w:rsidP="00630C8B">
      <w:pPr>
        <w:rPr>
          <w:lang w:val="de-AT"/>
        </w:rPr>
      </w:pPr>
    </w:p>
    <w:p w:rsidR="00F4203F" w:rsidRPr="004A7168" w:rsidRDefault="00807810" w:rsidP="00630C8B">
      <w:pPr>
        <w:rPr>
          <w:lang w:val="de-AT"/>
        </w:rPr>
      </w:pPr>
      <w:r w:rsidRPr="004A7168">
        <w:rPr>
          <w:lang w:val="de-AT"/>
        </w:rPr>
        <w:t>Heute ist einem Freund etwas ganz Ähnliches passiert, er musste einem Bus winkend nachlaufen, bis d</w:t>
      </w:r>
      <w:r w:rsidR="00F4203F" w:rsidRPr="004A7168">
        <w:rPr>
          <w:lang w:val="de-AT"/>
        </w:rPr>
        <w:t>i</w:t>
      </w:r>
      <w:r w:rsidRPr="004A7168">
        <w:rPr>
          <w:lang w:val="de-AT"/>
        </w:rPr>
        <w:t>e</w:t>
      </w:r>
      <w:r w:rsidR="00F4203F" w:rsidRPr="004A7168">
        <w:rPr>
          <w:lang w:val="de-AT"/>
        </w:rPr>
        <w:t>se</w:t>
      </w:r>
      <w:r w:rsidRPr="004A7168">
        <w:rPr>
          <w:lang w:val="de-AT"/>
        </w:rPr>
        <w:t xml:space="preserve">r endlich stehen blieb. Auch er hatte die Station (38A </w:t>
      </w:r>
      <w:proofErr w:type="spellStart"/>
      <w:r w:rsidRPr="004A7168">
        <w:rPr>
          <w:lang w:val="de-AT"/>
        </w:rPr>
        <w:t>Grinzinger</w:t>
      </w:r>
      <w:proofErr w:type="spellEnd"/>
      <w:r w:rsidRPr="004A7168">
        <w:rPr>
          <w:lang w:val="de-AT"/>
        </w:rPr>
        <w:t xml:space="preserve"> </w:t>
      </w:r>
      <w:proofErr w:type="spellStart"/>
      <w:r w:rsidRPr="004A7168">
        <w:rPr>
          <w:lang w:val="de-AT"/>
        </w:rPr>
        <w:t>Strasse</w:t>
      </w:r>
      <w:proofErr w:type="spellEnd"/>
      <w:r w:rsidRPr="004A7168">
        <w:rPr>
          <w:lang w:val="de-AT"/>
        </w:rPr>
        <w:t xml:space="preserve">) einfach überfahren. </w:t>
      </w:r>
      <w:r w:rsidR="001E0249" w:rsidRPr="004A7168">
        <w:rPr>
          <w:lang w:val="de-AT"/>
        </w:rPr>
        <w:t>Schließlich</w:t>
      </w:r>
      <w:r w:rsidRPr="004A7168">
        <w:rPr>
          <w:lang w:val="de-AT"/>
        </w:rPr>
        <w:t xml:space="preserve"> blieb er doch kurz dahinter stehen und behauptete, meinen Freund nicht gesehen zu haben, was aber ganz offensichtlich gelogen war.</w:t>
      </w:r>
    </w:p>
    <w:p w:rsidR="00807810" w:rsidRPr="004A7168" w:rsidRDefault="00807810" w:rsidP="00630C8B">
      <w:pPr>
        <w:rPr>
          <w:lang w:val="de-AT"/>
        </w:rPr>
      </w:pPr>
      <w:r w:rsidRPr="004A7168">
        <w:rPr>
          <w:lang w:val="de-AT"/>
        </w:rPr>
        <w:t xml:space="preserve">Sagen Sie mir doch jetzt bitte, was mit diesen Fahrern los ist! Was soll das? </w:t>
      </w:r>
      <w:r w:rsidR="00F4203F" w:rsidRPr="004A7168">
        <w:rPr>
          <w:lang w:val="de-AT"/>
        </w:rPr>
        <w:t xml:space="preserve"> </w:t>
      </w:r>
      <w:r w:rsidRPr="004A7168">
        <w:rPr>
          <w:lang w:val="de-AT"/>
        </w:rPr>
        <w:t>Was ist mit Höflichkeit, Kundenorientierung und Respekt passiert! Abgesehen von der Tatsache, dass es sein JOB ist, Fahrgäste zu transportieren!!</w:t>
      </w:r>
    </w:p>
    <w:p w:rsidR="00807810" w:rsidRPr="004A7168" w:rsidRDefault="00807810" w:rsidP="00630C8B">
      <w:pPr>
        <w:rPr>
          <w:lang w:val="de-AT"/>
        </w:rPr>
      </w:pPr>
      <w:r w:rsidRPr="004A7168">
        <w:rPr>
          <w:lang w:val="de-AT"/>
        </w:rPr>
        <w:t xml:space="preserve">Bestrafen Sie Ihre Busfahrer, wenn sie zu </w:t>
      </w:r>
      <w:r w:rsidR="00F4203F" w:rsidRPr="004A7168">
        <w:rPr>
          <w:lang w:val="de-AT"/>
        </w:rPr>
        <w:t>spät dran sind?</w:t>
      </w:r>
    </w:p>
    <w:p w:rsidR="00807810" w:rsidRPr="004A7168" w:rsidRDefault="00807810" w:rsidP="00630C8B">
      <w:pPr>
        <w:rPr>
          <w:lang w:val="de-AT"/>
        </w:rPr>
      </w:pPr>
    </w:p>
    <w:p w:rsidR="00116F48" w:rsidRPr="004A7168" w:rsidRDefault="00116F48" w:rsidP="00FE0B44">
      <w:pPr>
        <w:rPr>
          <w:lang w:val="de-AT"/>
        </w:rPr>
      </w:pPr>
      <w:r w:rsidRPr="004A7168">
        <w:rPr>
          <w:lang w:val="de-AT"/>
        </w:rPr>
        <w:br/>
      </w:r>
    </w:p>
    <w:p w:rsidR="00116F48" w:rsidRPr="004A7168" w:rsidRDefault="00116F48" w:rsidP="00FE0B44">
      <w:pPr>
        <w:rPr>
          <w:lang w:val="de-AT"/>
        </w:rPr>
      </w:pPr>
      <w:r w:rsidRPr="004A7168">
        <w:rPr>
          <w:b/>
          <w:lang w:val="de-AT"/>
        </w:rPr>
        <w:br w:type="page"/>
      </w:r>
      <w:r w:rsidR="00FD162A" w:rsidRPr="004A7168">
        <w:rPr>
          <w:b/>
          <w:lang w:val="de-AT"/>
        </w:rPr>
        <w:lastRenderedPageBreak/>
        <w:t xml:space="preserve">Beispiel 2: </w:t>
      </w:r>
      <w:r w:rsidR="00FD162A" w:rsidRPr="004A7168">
        <w:rPr>
          <w:lang w:val="de-AT"/>
        </w:rPr>
        <w:t>„Ich wollte doch einfach nur eine Tasse Tee“</w:t>
      </w:r>
    </w:p>
    <w:p w:rsidR="00FD162A" w:rsidRPr="004A7168" w:rsidRDefault="00FD162A" w:rsidP="00FE0B44">
      <w:pPr>
        <w:rPr>
          <w:color w:val="590F56"/>
          <w:lang w:val="de-AT"/>
        </w:rPr>
      </w:pPr>
    </w:p>
    <w:p w:rsidR="00807810" w:rsidRPr="004A7168" w:rsidRDefault="00807810" w:rsidP="00F67462">
      <w:pPr>
        <w:pStyle w:val="Sansinterligne"/>
        <w:jc w:val="both"/>
        <w:rPr>
          <w:rFonts w:ascii="Arial" w:hAnsi="Arial"/>
          <w:sz w:val="28"/>
          <w:szCs w:val="28"/>
          <w:lang w:val="de-AT" w:eastAsia="en-GB"/>
        </w:rPr>
      </w:pPr>
      <w:r w:rsidRPr="004A7168">
        <w:rPr>
          <w:rFonts w:ascii="Arial" w:hAnsi="Arial"/>
          <w:sz w:val="28"/>
          <w:szCs w:val="28"/>
          <w:lang w:val="de-AT" w:eastAsia="en-GB"/>
        </w:rPr>
        <w:t xml:space="preserve">Anfang Dezember wurde ich ins Krankenhaus eingeliefert und nach 3 Tagen auf der Intensivstation sollte ich auf eine normale Station verlegt </w:t>
      </w:r>
      <w:r w:rsidR="00B04D15" w:rsidRPr="004A7168">
        <w:rPr>
          <w:rFonts w:ascii="Arial" w:hAnsi="Arial"/>
          <w:sz w:val="28"/>
          <w:szCs w:val="28"/>
          <w:lang w:val="de-AT" w:eastAsia="en-GB"/>
        </w:rPr>
        <w:t>we</w:t>
      </w:r>
      <w:r w:rsidRPr="004A7168">
        <w:rPr>
          <w:rFonts w:ascii="Arial" w:hAnsi="Arial"/>
          <w:sz w:val="28"/>
          <w:szCs w:val="28"/>
          <w:lang w:val="de-AT" w:eastAsia="en-GB"/>
        </w:rPr>
        <w:t>rden, was ja prinzipiell gute Neuigkei</w:t>
      </w:r>
      <w:r w:rsidR="00B04D15" w:rsidRPr="004A7168">
        <w:rPr>
          <w:rFonts w:ascii="Arial" w:hAnsi="Arial"/>
          <w:sz w:val="28"/>
          <w:szCs w:val="28"/>
          <w:lang w:val="de-AT" w:eastAsia="en-GB"/>
        </w:rPr>
        <w:t>t</w:t>
      </w:r>
      <w:r w:rsidRPr="004A7168">
        <w:rPr>
          <w:rFonts w:ascii="Arial" w:hAnsi="Arial"/>
          <w:sz w:val="28"/>
          <w:szCs w:val="28"/>
          <w:lang w:val="de-AT" w:eastAsia="en-GB"/>
        </w:rPr>
        <w:t>en waren. Ich war allerdings noch immer sehr schwa</w:t>
      </w:r>
      <w:r w:rsidR="00EC7BC0" w:rsidRPr="004A7168">
        <w:rPr>
          <w:rFonts w:ascii="Arial" w:hAnsi="Arial"/>
          <w:sz w:val="28"/>
          <w:szCs w:val="28"/>
          <w:lang w:val="de-AT" w:eastAsia="en-GB"/>
        </w:rPr>
        <w:t xml:space="preserve">ch und auch sehr nervös, jetzt </w:t>
      </w:r>
      <w:r w:rsidRPr="004A7168">
        <w:rPr>
          <w:rFonts w:ascii="Arial" w:hAnsi="Arial"/>
          <w:sz w:val="28"/>
          <w:szCs w:val="28"/>
          <w:lang w:val="de-AT" w:eastAsia="en-GB"/>
        </w:rPr>
        <w:t>Zimmer wechseln</w:t>
      </w:r>
      <w:r w:rsidR="00EC7BC0" w:rsidRPr="004A7168">
        <w:rPr>
          <w:rFonts w:ascii="Arial" w:hAnsi="Arial"/>
          <w:sz w:val="28"/>
          <w:szCs w:val="28"/>
          <w:lang w:val="de-AT" w:eastAsia="en-GB"/>
        </w:rPr>
        <w:t xml:space="preserve"> zu müssen und meine Dinge zu p</w:t>
      </w:r>
      <w:r w:rsidRPr="004A7168">
        <w:rPr>
          <w:rFonts w:ascii="Arial" w:hAnsi="Arial"/>
          <w:sz w:val="28"/>
          <w:szCs w:val="28"/>
          <w:lang w:val="de-AT" w:eastAsia="en-GB"/>
        </w:rPr>
        <w:t>acken.</w:t>
      </w:r>
    </w:p>
    <w:p w:rsidR="00807810" w:rsidRPr="004A7168" w:rsidRDefault="00807810" w:rsidP="00F67462">
      <w:pPr>
        <w:pStyle w:val="Sansinterligne"/>
        <w:jc w:val="both"/>
        <w:rPr>
          <w:rFonts w:ascii="Arial" w:hAnsi="Arial"/>
          <w:sz w:val="28"/>
          <w:szCs w:val="28"/>
          <w:lang w:val="de-AT" w:eastAsia="en-GB"/>
        </w:rPr>
      </w:pPr>
    </w:p>
    <w:p w:rsidR="00B04D15" w:rsidRPr="004A7168" w:rsidRDefault="00807810" w:rsidP="00F67462">
      <w:pPr>
        <w:pStyle w:val="Sansinterligne"/>
        <w:jc w:val="both"/>
        <w:rPr>
          <w:rFonts w:ascii="Arial" w:hAnsi="Arial"/>
          <w:sz w:val="28"/>
          <w:szCs w:val="28"/>
          <w:lang w:val="de-AT" w:eastAsia="en-GB"/>
        </w:rPr>
      </w:pPr>
      <w:r w:rsidRPr="004A7168">
        <w:rPr>
          <w:rFonts w:ascii="Arial" w:hAnsi="Arial"/>
          <w:sz w:val="28"/>
          <w:szCs w:val="28"/>
          <w:lang w:val="de-AT" w:eastAsia="en-GB"/>
        </w:rPr>
        <w:t xml:space="preserve">Als ich </w:t>
      </w:r>
      <w:r w:rsidR="001E0249" w:rsidRPr="004A7168">
        <w:rPr>
          <w:rFonts w:ascii="Arial" w:hAnsi="Arial"/>
          <w:sz w:val="28"/>
          <w:szCs w:val="28"/>
          <w:lang w:val="de-AT" w:eastAsia="en-GB"/>
        </w:rPr>
        <w:t>schließlich</w:t>
      </w:r>
      <w:r w:rsidRPr="004A7168">
        <w:rPr>
          <w:rFonts w:ascii="Arial" w:hAnsi="Arial"/>
          <w:sz w:val="28"/>
          <w:szCs w:val="28"/>
          <w:lang w:val="de-AT" w:eastAsia="en-GB"/>
        </w:rPr>
        <w:t xml:space="preserve"> auf der neuen Station ankam, war die Frühstückszeit schon vorbei. Da ich aber den ganzen </w:t>
      </w:r>
      <w:r w:rsidR="00EC7BC0" w:rsidRPr="004A7168">
        <w:rPr>
          <w:rFonts w:ascii="Arial" w:hAnsi="Arial"/>
          <w:sz w:val="28"/>
          <w:szCs w:val="28"/>
          <w:lang w:val="de-AT" w:eastAsia="en-GB"/>
        </w:rPr>
        <w:t>Morgen auf die Verlegung hatte warten müssen, knur</w:t>
      </w:r>
      <w:r w:rsidR="00B04D15" w:rsidRPr="004A7168">
        <w:rPr>
          <w:rFonts w:ascii="Arial" w:hAnsi="Arial"/>
          <w:sz w:val="28"/>
          <w:szCs w:val="28"/>
          <w:lang w:val="de-AT" w:eastAsia="en-GB"/>
        </w:rPr>
        <w:t>r</w:t>
      </w:r>
      <w:r w:rsidR="00EC7BC0" w:rsidRPr="004A7168">
        <w:rPr>
          <w:rFonts w:ascii="Arial" w:hAnsi="Arial"/>
          <w:sz w:val="28"/>
          <w:szCs w:val="28"/>
          <w:lang w:val="de-AT" w:eastAsia="en-GB"/>
        </w:rPr>
        <w:t>te mir nun ordentlich der Magen</w:t>
      </w:r>
      <w:r w:rsidR="00B04D15" w:rsidRPr="004A7168">
        <w:rPr>
          <w:rFonts w:ascii="Arial" w:hAnsi="Arial"/>
          <w:sz w:val="28"/>
          <w:szCs w:val="28"/>
          <w:lang w:val="de-AT" w:eastAsia="en-GB"/>
        </w:rPr>
        <w:t xml:space="preserve">. Eine nette junge Schwester besorgte mir eine trockene Scheibe Brot, verschwand dann aber sofort wieder. </w:t>
      </w:r>
    </w:p>
    <w:p w:rsidR="00B04D15" w:rsidRPr="004A7168" w:rsidRDefault="00B04D15" w:rsidP="00F67462">
      <w:pPr>
        <w:pStyle w:val="Sansinterligne"/>
        <w:jc w:val="both"/>
        <w:rPr>
          <w:rFonts w:ascii="Arial" w:hAnsi="Arial"/>
          <w:sz w:val="28"/>
          <w:szCs w:val="28"/>
          <w:lang w:val="de-AT" w:eastAsia="en-GB"/>
        </w:rPr>
      </w:pPr>
    </w:p>
    <w:p w:rsidR="00B04D15" w:rsidRPr="004A7168" w:rsidRDefault="00B04D15" w:rsidP="00F67462">
      <w:pPr>
        <w:pStyle w:val="Sansinterligne"/>
        <w:jc w:val="both"/>
        <w:rPr>
          <w:rFonts w:ascii="Arial" w:hAnsi="Arial"/>
          <w:sz w:val="28"/>
          <w:szCs w:val="28"/>
          <w:lang w:val="de-AT" w:eastAsia="en-GB"/>
        </w:rPr>
      </w:pPr>
      <w:r w:rsidRPr="004A7168">
        <w:rPr>
          <w:rFonts w:ascii="Arial" w:hAnsi="Arial"/>
          <w:sz w:val="28"/>
          <w:szCs w:val="28"/>
          <w:lang w:val="de-AT" w:eastAsia="en-GB"/>
        </w:rPr>
        <w:t xml:space="preserve">Ich bat dann 3 weitere Schwestern um eine Tasse Tee, bekam aber immer dieselbe Antwort, dass das jetzt nicht möglich sei, ich müsse bis Mittag warten! </w:t>
      </w:r>
    </w:p>
    <w:p w:rsidR="00EC7BC0" w:rsidRPr="004A7168" w:rsidRDefault="00B04D15" w:rsidP="00F67462">
      <w:pPr>
        <w:pStyle w:val="Sansinterligne"/>
        <w:jc w:val="both"/>
        <w:rPr>
          <w:rFonts w:ascii="Arial" w:hAnsi="Arial"/>
          <w:sz w:val="28"/>
          <w:szCs w:val="28"/>
          <w:lang w:val="de-AT" w:eastAsia="en-GB"/>
        </w:rPr>
      </w:pPr>
      <w:r w:rsidRPr="004A7168">
        <w:rPr>
          <w:rFonts w:ascii="Arial" w:hAnsi="Arial"/>
          <w:sz w:val="28"/>
          <w:szCs w:val="28"/>
          <w:lang w:val="de-AT" w:eastAsia="en-GB"/>
        </w:rPr>
        <w:t xml:space="preserve">Eine Tasse Tee, ich wollte nur eine Tasse Tee, um meine Medikamente nehmen zu können. </w:t>
      </w:r>
      <w:r w:rsidR="001E0249" w:rsidRPr="004A7168">
        <w:rPr>
          <w:rFonts w:ascii="Arial" w:hAnsi="Arial"/>
          <w:sz w:val="28"/>
          <w:szCs w:val="28"/>
          <w:lang w:val="de-AT" w:eastAsia="en-GB"/>
        </w:rPr>
        <w:t>Schließlich</w:t>
      </w:r>
      <w:r w:rsidRPr="004A7168">
        <w:rPr>
          <w:rFonts w:ascii="Arial" w:hAnsi="Arial"/>
          <w:sz w:val="28"/>
          <w:szCs w:val="28"/>
          <w:lang w:val="de-AT" w:eastAsia="en-GB"/>
        </w:rPr>
        <w:t xml:space="preserve"> nahm ich sie mit dem bereitgestellten Wasser, war aber sehr unglücklich und frustriert.</w:t>
      </w:r>
    </w:p>
    <w:p w:rsidR="00B04D15" w:rsidRPr="004A7168" w:rsidRDefault="00B04D15" w:rsidP="00F67462">
      <w:pPr>
        <w:pStyle w:val="Sansinterligne"/>
        <w:jc w:val="both"/>
        <w:rPr>
          <w:rFonts w:ascii="Arial" w:hAnsi="Arial"/>
          <w:sz w:val="28"/>
          <w:szCs w:val="28"/>
          <w:lang w:val="de-AT" w:eastAsia="en-GB"/>
        </w:rPr>
      </w:pPr>
    </w:p>
    <w:p w:rsidR="00B04D15" w:rsidRPr="004A7168" w:rsidRDefault="00B04D15" w:rsidP="00F67462">
      <w:pPr>
        <w:pStyle w:val="Sansinterligne"/>
        <w:jc w:val="both"/>
        <w:rPr>
          <w:rFonts w:ascii="Arial" w:hAnsi="Arial"/>
          <w:sz w:val="28"/>
          <w:szCs w:val="28"/>
          <w:lang w:val="de-AT" w:eastAsia="en-GB"/>
        </w:rPr>
      </w:pPr>
      <w:r w:rsidRPr="004A7168">
        <w:rPr>
          <w:rFonts w:ascii="Arial" w:hAnsi="Arial"/>
          <w:sz w:val="28"/>
          <w:szCs w:val="28"/>
          <w:lang w:val="de-AT" w:eastAsia="en-GB"/>
        </w:rPr>
        <w:t>Niemand kümmerte sich um meinen Wunsch, ich f</w:t>
      </w:r>
      <w:r w:rsidRPr="004A7168">
        <w:rPr>
          <w:rFonts w:ascii="Arial" w:hAnsi="Arial"/>
          <w:sz w:val="28"/>
          <w:szCs w:val="28"/>
          <w:lang w:val="de-AT"/>
        </w:rPr>
        <w:t>ühlte mich elend und allein gelassen</w:t>
      </w:r>
    </w:p>
    <w:p w:rsidR="00B04D15" w:rsidRPr="004A7168" w:rsidRDefault="00B04D15" w:rsidP="00F67462">
      <w:pPr>
        <w:pStyle w:val="Sansinterligne"/>
        <w:jc w:val="both"/>
        <w:rPr>
          <w:rFonts w:ascii="Arial" w:hAnsi="Arial"/>
          <w:sz w:val="28"/>
          <w:szCs w:val="28"/>
          <w:lang w:val="de-AT" w:eastAsia="en-GB"/>
        </w:rPr>
      </w:pPr>
    </w:p>
    <w:p w:rsidR="00586B88" w:rsidRPr="004A7168" w:rsidRDefault="00586B88" w:rsidP="00FE0B44">
      <w:pPr>
        <w:rPr>
          <w:lang w:val="de-AT"/>
        </w:rPr>
      </w:pPr>
    </w:p>
    <w:p w:rsidR="00586B88" w:rsidRPr="004A7168" w:rsidRDefault="00586B88" w:rsidP="00FE0B44">
      <w:pPr>
        <w:rPr>
          <w:lang w:val="de-AT"/>
        </w:rPr>
      </w:pPr>
    </w:p>
    <w:p w:rsidR="00586B88" w:rsidRPr="004A7168" w:rsidRDefault="00586B88" w:rsidP="00FE0B44">
      <w:pPr>
        <w:pStyle w:val="Titre2"/>
        <w:rPr>
          <w:color w:val="000000"/>
          <w:sz w:val="28"/>
          <w:szCs w:val="28"/>
          <w:lang w:val="de-AT"/>
        </w:rPr>
      </w:pPr>
      <w:r w:rsidRPr="004A7168">
        <w:rPr>
          <w:color w:val="000000"/>
          <w:sz w:val="28"/>
          <w:szCs w:val="28"/>
          <w:lang w:val="de-AT"/>
        </w:rPr>
        <w:br w:type="page"/>
      </w:r>
      <w:bookmarkStart w:id="116" w:name="_Toc370810807"/>
      <w:bookmarkStart w:id="117" w:name="_Toc370810918"/>
      <w:bookmarkStart w:id="118" w:name="_Toc370826690"/>
      <w:bookmarkStart w:id="119" w:name="_Toc370904548"/>
      <w:bookmarkStart w:id="120" w:name="_Toc386442758"/>
      <w:bookmarkStart w:id="121" w:name="_Toc388529984"/>
      <w:r w:rsidR="0036120A" w:rsidRPr="004A7168">
        <w:rPr>
          <w:lang w:val="de-AT"/>
        </w:rPr>
        <w:lastRenderedPageBreak/>
        <w:t>EINHEIT</w:t>
      </w:r>
      <w:r w:rsidR="00745160" w:rsidRPr="004A7168">
        <w:rPr>
          <w:lang w:val="de-AT"/>
        </w:rPr>
        <w:t xml:space="preserve"> 6</w:t>
      </w:r>
      <w:r w:rsidRPr="004A7168">
        <w:rPr>
          <w:lang w:val="de-AT"/>
        </w:rPr>
        <w:t xml:space="preserve"> </w:t>
      </w:r>
      <w:r w:rsidR="006E492F" w:rsidRPr="004A7168">
        <w:rPr>
          <w:lang w:val="de-AT"/>
        </w:rPr>
        <w:t>–</w:t>
      </w:r>
      <w:r w:rsidR="00DA7A48" w:rsidRPr="004A7168">
        <w:rPr>
          <w:lang w:val="de-AT"/>
        </w:rPr>
        <w:t xml:space="preserve"> </w:t>
      </w:r>
      <w:bookmarkEnd w:id="116"/>
      <w:bookmarkEnd w:id="117"/>
      <w:bookmarkEnd w:id="118"/>
      <w:bookmarkEnd w:id="119"/>
      <w:bookmarkEnd w:id="120"/>
      <w:r w:rsidR="00842FD5" w:rsidRPr="004A7168">
        <w:rPr>
          <w:lang w:val="de-AT"/>
        </w:rPr>
        <w:t>Entscheidungsträger und Einflussnahme</w:t>
      </w:r>
      <w:bookmarkEnd w:id="121"/>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116F48" w:rsidRPr="004A7168" w:rsidTr="0082131B">
        <w:tc>
          <w:tcPr>
            <w:tcW w:w="10916" w:type="dxa"/>
            <w:shd w:val="clear" w:color="auto" w:fill="000000"/>
          </w:tcPr>
          <w:p w:rsidR="00116F48" w:rsidRPr="004A7168" w:rsidRDefault="00745160" w:rsidP="001F4F0A">
            <w:pPr>
              <w:pStyle w:val="Titre3"/>
              <w:rPr>
                <w:i w:val="0"/>
                <w:color w:val="FFFFFF"/>
                <w:sz w:val="28"/>
                <w:szCs w:val="28"/>
                <w:lang w:val="de-AT"/>
              </w:rPr>
            </w:pPr>
            <w:bookmarkStart w:id="122" w:name="_Toc386442759"/>
            <w:r w:rsidRPr="004A7168">
              <w:rPr>
                <w:i w:val="0"/>
                <w:color w:val="FFFFFF"/>
                <w:sz w:val="28"/>
                <w:szCs w:val="28"/>
                <w:lang w:val="de-AT"/>
              </w:rPr>
              <w:t>Ziel des Workshops</w:t>
            </w:r>
            <w:bookmarkEnd w:id="122"/>
          </w:p>
        </w:tc>
      </w:tr>
      <w:tr w:rsidR="00116F48" w:rsidRPr="004A7168" w:rsidTr="0032496F">
        <w:trPr>
          <w:trHeight w:val="673"/>
        </w:trPr>
        <w:tc>
          <w:tcPr>
            <w:tcW w:w="10916" w:type="dxa"/>
            <w:shd w:val="clear" w:color="auto" w:fill="auto"/>
          </w:tcPr>
          <w:p w:rsidR="00116F48" w:rsidRPr="004A7168" w:rsidRDefault="00842FD5" w:rsidP="0036120A">
            <w:pPr>
              <w:numPr>
                <w:ilvl w:val="2"/>
                <w:numId w:val="12"/>
              </w:numPr>
              <w:ind w:left="601"/>
              <w:rPr>
                <w:lang w:val="de-AT"/>
              </w:rPr>
            </w:pPr>
            <w:r w:rsidRPr="004A7168">
              <w:rPr>
                <w:lang w:val="de-AT"/>
              </w:rPr>
              <w:t>Wer macht die Regeln – u</w:t>
            </w:r>
            <w:r w:rsidR="00E557FD" w:rsidRPr="004A7168">
              <w:rPr>
                <w:lang w:val="de-AT"/>
              </w:rPr>
              <w:t>nd w</w:t>
            </w:r>
            <w:r w:rsidR="00813A04" w:rsidRPr="004A7168">
              <w:rPr>
                <w:lang w:val="de-AT"/>
              </w:rPr>
              <w:t xml:space="preserve">ie? </w:t>
            </w:r>
          </w:p>
          <w:p w:rsidR="00116F48" w:rsidRPr="004A7168" w:rsidRDefault="00CA3D85" w:rsidP="0036120A">
            <w:pPr>
              <w:numPr>
                <w:ilvl w:val="2"/>
                <w:numId w:val="12"/>
              </w:numPr>
              <w:ind w:left="601"/>
              <w:rPr>
                <w:lang w:val="de-AT"/>
              </w:rPr>
            </w:pPr>
            <w:r w:rsidRPr="004A7168">
              <w:rPr>
                <w:lang w:val="de-AT"/>
              </w:rPr>
              <w:t xml:space="preserve">Meinen Weg durch den Dschungel </w:t>
            </w:r>
            <w:r w:rsidR="00813A04" w:rsidRPr="004A7168">
              <w:rPr>
                <w:lang w:val="de-AT"/>
              </w:rPr>
              <w:t>aus Regeln und Restriktionen finden</w:t>
            </w:r>
          </w:p>
          <w:p w:rsidR="00116F48" w:rsidRPr="004A7168" w:rsidRDefault="006F1B22" w:rsidP="0036120A">
            <w:pPr>
              <w:numPr>
                <w:ilvl w:val="2"/>
                <w:numId w:val="12"/>
              </w:numPr>
              <w:ind w:left="601"/>
              <w:rPr>
                <w:lang w:val="de-AT"/>
              </w:rPr>
            </w:pPr>
            <w:r w:rsidRPr="004A7168">
              <w:rPr>
                <w:lang w:val="de-AT"/>
              </w:rPr>
              <w:t>Meine Stimme hat Gewicht!</w:t>
            </w:r>
          </w:p>
        </w:tc>
      </w:tr>
    </w:tbl>
    <w:p w:rsidR="00060522" w:rsidRPr="004A7168" w:rsidRDefault="00060522" w:rsidP="00FE0B44">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116F48" w:rsidRPr="004A7168" w:rsidTr="0082131B">
        <w:tc>
          <w:tcPr>
            <w:tcW w:w="10916" w:type="dxa"/>
            <w:shd w:val="clear" w:color="auto" w:fill="000000"/>
          </w:tcPr>
          <w:p w:rsidR="00116F48" w:rsidRPr="004A7168" w:rsidRDefault="00745160" w:rsidP="001F4F0A">
            <w:pPr>
              <w:pStyle w:val="Titre3"/>
              <w:rPr>
                <w:b w:val="0"/>
                <w:lang w:val="de-AT"/>
              </w:rPr>
            </w:pPr>
            <w:bookmarkStart w:id="123" w:name="_Toc386442760"/>
            <w:r w:rsidRPr="004A7168">
              <w:rPr>
                <w:i w:val="0"/>
                <w:color w:val="FFFFFF"/>
                <w:sz w:val="28"/>
                <w:szCs w:val="28"/>
                <w:lang w:val="de-AT"/>
              </w:rPr>
              <w:t>Ablaufplan</w:t>
            </w:r>
            <w:bookmarkEnd w:id="123"/>
          </w:p>
        </w:tc>
      </w:tr>
    </w:tbl>
    <w:p w:rsidR="009A5EFF" w:rsidRPr="004A7168" w:rsidRDefault="009A5EFF">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229"/>
        <w:gridCol w:w="1985"/>
      </w:tblGrid>
      <w:tr w:rsidR="00CA3D85" w:rsidRPr="004A7168" w:rsidTr="00543A1F">
        <w:tc>
          <w:tcPr>
            <w:tcW w:w="1702" w:type="dxa"/>
            <w:shd w:val="clear" w:color="auto" w:fill="auto"/>
            <w:vAlign w:val="center"/>
          </w:tcPr>
          <w:p w:rsidR="00CA3D85" w:rsidRPr="004A7168" w:rsidRDefault="00CA3D85" w:rsidP="00543A1F">
            <w:pPr>
              <w:rPr>
                <w:lang w:val="de-AT"/>
              </w:rPr>
            </w:pPr>
            <w:r w:rsidRPr="004A7168">
              <w:rPr>
                <w:lang w:val="de-AT"/>
              </w:rPr>
              <w:t>Zeit</w:t>
            </w:r>
          </w:p>
        </w:tc>
        <w:tc>
          <w:tcPr>
            <w:tcW w:w="7229" w:type="dxa"/>
            <w:shd w:val="clear" w:color="auto" w:fill="auto"/>
            <w:vAlign w:val="center"/>
          </w:tcPr>
          <w:p w:rsidR="00CA3D85" w:rsidRPr="004A7168" w:rsidRDefault="00CA3D85" w:rsidP="00283F77">
            <w:pPr>
              <w:rPr>
                <w:lang w:val="de-AT"/>
              </w:rPr>
            </w:pPr>
            <w:r w:rsidRPr="004A7168">
              <w:rPr>
                <w:lang w:val="de-AT"/>
              </w:rPr>
              <w:t>Inhalt</w:t>
            </w:r>
          </w:p>
        </w:tc>
        <w:tc>
          <w:tcPr>
            <w:tcW w:w="1985" w:type="dxa"/>
            <w:shd w:val="clear" w:color="auto" w:fill="auto"/>
            <w:vAlign w:val="center"/>
          </w:tcPr>
          <w:p w:rsidR="00CA3D85" w:rsidRPr="004A7168" w:rsidRDefault="00CA3D85" w:rsidP="00543A1F">
            <w:pPr>
              <w:rPr>
                <w:lang w:val="de-AT"/>
              </w:rPr>
            </w:pPr>
            <w:r w:rsidRPr="004A7168">
              <w:rPr>
                <w:lang w:val="de-AT"/>
              </w:rPr>
              <w:t>Notizen</w:t>
            </w:r>
          </w:p>
        </w:tc>
      </w:tr>
      <w:tr w:rsidR="00CA3D85" w:rsidRPr="004A7168" w:rsidTr="0032496F">
        <w:tc>
          <w:tcPr>
            <w:tcW w:w="1702" w:type="dxa"/>
            <w:shd w:val="clear" w:color="auto" w:fill="auto"/>
          </w:tcPr>
          <w:p w:rsidR="00CA3D85" w:rsidRPr="004A7168" w:rsidRDefault="00CA3D85" w:rsidP="00FE0B44">
            <w:pPr>
              <w:rPr>
                <w:lang w:val="de-AT"/>
              </w:rPr>
            </w:pPr>
            <w:r w:rsidRPr="004A7168">
              <w:rPr>
                <w:lang w:val="de-AT"/>
              </w:rPr>
              <w:t>5 Minuten</w:t>
            </w:r>
          </w:p>
        </w:tc>
        <w:tc>
          <w:tcPr>
            <w:tcW w:w="7229" w:type="dxa"/>
            <w:shd w:val="clear" w:color="auto" w:fill="auto"/>
          </w:tcPr>
          <w:p w:rsidR="00CA3D85" w:rsidRPr="004A7168" w:rsidRDefault="00CA3D85" w:rsidP="00283F77">
            <w:pPr>
              <w:rPr>
                <w:lang w:val="de-AT"/>
              </w:rPr>
            </w:pPr>
            <w:r w:rsidRPr="004A7168">
              <w:rPr>
                <w:lang w:val="de-AT"/>
              </w:rPr>
              <w:t>Willkommen</w:t>
            </w:r>
          </w:p>
        </w:tc>
        <w:tc>
          <w:tcPr>
            <w:tcW w:w="1985" w:type="dxa"/>
            <w:shd w:val="clear" w:color="auto" w:fill="auto"/>
          </w:tcPr>
          <w:p w:rsidR="00CA3D85" w:rsidRPr="004A7168" w:rsidRDefault="00CA3D85" w:rsidP="00FE0B44">
            <w:pPr>
              <w:rPr>
                <w:lang w:val="de-AT"/>
              </w:rPr>
            </w:pPr>
          </w:p>
        </w:tc>
      </w:tr>
      <w:tr w:rsidR="00CA3D85" w:rsidRPr="00C214B3" w:rsidTr="0032496F">
        <w:tc>
          <w:tcPr>
            <w:tcW w:w="1702" w:type="dxa"/>
            <w:shd w:val="clear" w:color="auto" w:fill="auto"/>
          </w:tcPr>
          <w:p w:rsidR="00CA3D85" w:rsidRPr="004A7168" w:rsidRDefault="00CA3D85" w:rsidP="00FE0B44">
            <w:pPr>
              <w:rPr>
                <w:lang w:val="de-AT"/>
              </w:rPr>
            </w:pPr>
            <w:r w:rsidRPr="004A7168">
              <w:rPr>
                <w:lang w:val="de-AT"/>
              </w:rPr>
              <w:t>10 Minuten</w:t>
            </w:r>
          </w:p>
        </w:tc>
        <w:tc>
          <w:tcPr>
            <w:tcW w:w="7229" w:type="dxa"/>
            <w:shd w:val="clear" w:color="auto" w:fill="auto"/>
          </w:tcPr>
          <w:p w:rsidR="00CA3D85" w:rsidRPr="004A7168" w:rsidRDefault="00CA3D85" w:rsidP="00283F77">
            <w:pPr>
              <w:rPr>
                <w:lang w:val="de-AT"/>
              </w:rPr>
            </w:pPr>
            <w:r w:rsidRPr="004A7168">
              <w:rPr>
                <w:lang w:val="de-AT"/>
              </w:rPr>
              <w:t>Was ist letzte Woche GUTES passiert?</w:t>
            </w:r>
          </w:p>
        </w:tc>
        <w:tc>
          <w:tcPr>
            <w:tcW w:w="1985" w:type="dxa"/>
            <w:shd w:val="clear" w:color="auto" w:fill="auto"/>
          </w:tcPr>
          <w:p w:rsidR="00CA3D85" w:rsidRPr="004A7168" w:rsidRDefault="00CA3D85" w:rsidP="00FE0B44">
            <w:pPr>
              <w:rPr>
                <w:lang w:val="de-AT"/>
              </w:rPr>
            </w:pPr>
          </w:p>
        </w:tc>
      </w:tr>
      <w:tr w:rsidR="00CA3D85" w:rsidRPr="00C214B3" w:rsidTr="0032496F">
        <w:tc>
          <w:tcPr>
            <w:tcW w:w="1702" w:type="dxa"/>
            <w:shd w:val="clear" w:color="auto" w:fill="auto"/>
          </w:tcPr>
          <w:p w:rsidR="00CA3D85" w:rsidRPr="004A7168" w:rsidRDefault="00CA3D85" w:rsidP="00FE0B44">
            <w:pPr>
              <w:rPr>
                <w:lang w:val="de-AT"/>
              </w:rPr>
            </w:pPr>
            <w:r w:rsidRPr="004A7168">
              <w:rPr>
                <w:lang w:val="de-AT"/>
              </w:rPr>
              <w:t>10 Minuten</w:t>
            </w:r>
          </w:p>
        </w:tc>
        <w:tc>
          <w:tcPr>
            <w:tcW w:w="7229" w:type="dxa"/>
            <w:shd w:val="clear" w:color="auto" w:fill="auto"/>
          </w:tcPr>
          <w:p w:rsidR="00CA3D85" w:rsidRPr="004A7168" w:rsidRDefault="00CA3D85" w:rsidP="00283F77">
            <w:pPr>
              <w:rPr>
                <w:lang w:val="de-AT"/>
              </w:rPr>
            </w:pPr>
            <w:r w:rsidRPr="004A7168">
              <w:rPr>
                <w:lang w:val="de-AT"/>
              </w:rPr>
              <w:t>Wiederholung der wichtigsten Punkte vom letzten Mal</w:t>
            </w:r>
          </w:p>
        </w:tc>
        <w:tc>
          <w:tcPr>
            <w:tcW w:w="1985" w:type="dxa"/>
            <w:shd w:val="clear" w:color="auto" w:fill="auto"/>
          </w:tcPr>
          <w:p w:rsidR="00CA3D85" w:rsidRPr="004A7168" w:rsidRDefault="00CA3D85" w:rsidP="00FE0B44">
            <w:pPr>
              <w:rPr>
                <w:lang w:val="de-AT"/>
              </w:rPr>
            </w:pPr>
          </w:p>
        </w:tc>
      </w:tr>
      <w:tr w:rsidR="00CA3D85" w:rsidRPr="004A7168" w:rsidTr="00283F77">
        <w:tc>
          <w:tcPr>
            <w:tcW w:w="1702" w:type="dxa"/>
            <w:shd w:val="clear" w:color="auto" w:fill="auto"/>
          </w:tcPr>
          <w:p w:rsidR="00CA3D85" w:rsidRPr="004A7168" w:rsidRDefault="00CA3D85" w:rsidP="00FE0B44">
            <w:pPr>
              <w:rPr>
                <w:lang w:val="de-AT"/>
              </w:rPr>
            </w:pPr>
            <w:r w:rsidRPr="004A7168">
              <w:rPr>
                <w:lang w:val="de-AT"/>
              </w:rPr>
              <w:t>15 Minuten</w:t>
            </w:r>
          </w:p>
        </w:tc>
        <w:tc>
          <w:tcPr>
            <w:tcW w:w="7229" w:type="dxa"/>
            <w:shd w:val="clear" w:color="auto" w:fill="auto"/>
            <w:vAlign w:val="center"/>
          </w:tcPr>
          <w:p w:rsidR="00CA3D85" w:rsidRPr="004A7168" w:rsidRDefault="00CA3D85" w:rsidP="00283F77">
            <w:pPr>
              <w:rPr>
                <w:b/>
                <w:lang w:val="de-AT"/>
              </w:rPr>
            </w:pPr>
            <w:r w:rsidRPr="004A7168">
              <w:rPr>
                <w:b/>
                <w:lang w:val="de-AT"/>
              </w:rPr>
              <w:t>Programm des heutigen Workshops</w:t>
            </w:r>
          </w:p>
        </w:tc>
        <w:tc>
          <w:tcPr>
            <w:tcW w:w="1985" w:type="dxa"/>
            <w:shd w:val="clear" w:color="auto" w:fill="auto"/>
          </w:tcPr>
          <w:p w:rsidR="00CA3D85" w:rsidRPr="004A7168" w:rsidRDefault="00CA3D85" w:rsidP="00FE0B44">
            <w:pPr>
              <w:rPr>
                <w:lang w:val="de-AT"/>
              </w:rPr>
            </w:pPr>
          </w:p>
        </w:tc>
      </w:tr>
      <w:tr w:rsidR="00116F48" w:rsidRPr="00C214B3" w:rsidTr="0032496F">
        <w:tc>
          <w:tcPr>
            <w:tcW w:w="1702" w:type="dxa"/>
            <w:shd w:val="clear" w:color="auto" w:fill="auto"/>
          </w:tcPr>
          <w:p w:rsidR="00116F48" w:rsidRPr="004A7168" w:rsidRDefault="00116F48" w:rsidP="00FE0B44">
            <w:pPr>
              <w:rPr>
                <w:lang w:val="de-AT"/>
              </w:rPr>
            </w:pPr>
            <w:r w:rsidRPr="004A7168">
              <w:rPr>
                <w:lang w:val="de-AT"/>
              </w:rPr>
              <w:t xml:space="preserve">30 </w:t>
            </w:r>
            <w:r w:rsidR="00222D71" w:rsidRPr="004A7168">
              <w:rPr>
                <w:lang w:val="de-AT"/>
              </w:rPr>
              <w:t>Minuten</w:t>
            </w:r>
          </w:p>
        </w:tc>
        <w:tc>
          <w:tcPr>
            <w:tcW w:w="7229" w:type="dxa"/>
            <w:shd w:val="clear" w:color="auto" w:fill="auto"/>
          </w:tcPr>
          <w:p w:rsidR="00FB7664" w:rsidRPr="004A7168" w:rsidRDefault="00E849C5" w:rsidP="00FB7D73">
            <w:pPr>
              <w:rPr>
                <w:b/>
                <w:lang w:val="de-AT"/>
              </w:rPr>
            </w:pPr>
            <w:r w:rsidRPr="004A7168">
              <w:rPr>
                <w:b/>
                <w:lang w:val="de-AT"/>
              </w:rPr>
              <w:t>Zum Thema:</w:t>
            </w:r>
          </w:p>
          <w:p w:rsidR="00116F48" w:rsidRPr="004A7168" w:rsidRDefault="0085105A" w:rsidP="00FE0B44">
            <w:pPr>
              <w:rPr>
                <w:lang w:val="de-AT"/>
              </w:rPr>
            </w:pPr>
            <w:r w:rsidRPr="004A7168">
              <w:rPr>
                <w:lang w:val="de-AT"/>
              </w:rPr>
              <w:t>Besprechen der Hausaufgabe. Welche eigenen Beispiele von unhöflichem oder gedankenlosem Verhalten gibt es noch in der Gruppe?</w:t>
            </w:r>
          </w:p>
          <w:p w:rsidR="0085105A" w:rsidRPr="004A7168" w:rsidRDefault="0085105A" w:rsidP="00FE0B44">
            <w:pPr>
              <w:rPr>
                <w:lang w:val="de-AT"/>
              </w:rPr>
            </w:pPr>
            <w:r w:rsidRPr="004A7168">
              <w:rPr>
                <w:lang w:val="de-AT"/>
              </w:rPr>
              <w:t>Denken Sie darüber nach, was die Gründe für dieses Verhalten sein könnten? Einfach Gedankenlosigkeit, ein schlechter Tag?</w:t>
            </w:r>
          </w:p>
          <w:p w:rsidR="00A545A6" w:rsidRPr="004A7168" w:rsidRDefault="0085105A" w:rsidP="00FE0B44">
            <w:pPr>
              <w:rPr>
                <w:lang w:val="de-AT"/>
              </w:rPr>
            </w:pPr>
            <w:r w:rsidRPr="004A7168">
              <w:rPr>
                <w:lang w:val="de-AT"/>
              </w:rPr>
              <w:t>Oder geht es darum</w:t>
            </w:r>
            <w:r w:rsidR="00A155AC" w:rsidRPr="004A7168">
              <w:rPr>
                <w:lang w:val="de-AT"/>
              </w:rPr>
              <w:t>,</w:t>
            </w:r>
            <w:r w:rsidRPr="004A7168">
              <w:rPr>
                <w:lang w:val="de-AT"/>
              </w:rPr>
              <w:t xml:space="preserve"> dass Dienstleister Geld sparen wollen, niemand mehr Zeit a</w:t>
            </w:r>
            <w:r w:rsidR="00A545A6" w:rsidRPr="004A7168">
              <w:rPr>
                <w:lang w:val="de-AT"/>
              </w:rPr>
              <w:t>ufbringen will?</w:t>
            </w:r>
          </w:p>
          <w:p w:rsidR="00116F48" w:rsidRPr="004A7168" w:rsidRDefault="00A545A6" w:rsidP="00FE0B44">
            <w:pPr>
              <w:rPr>
                <w:lang w:val="de-AT"/>
              </w:rPr>
            </w:pPr>
            <w:r w:rsidRPr="004A7168">
              <w:rPr>
                <w:lang w:val="de-AT"/>
              </w:rPr>
              <w:t xml:space="preserve">Wenn genügend mögliche Gründe gesammelt wurden, diskutieren Sie, was Ihre Argumente sein könnten, wenn Sie mit der betreffenden Personen sprechen würden. </w:t>
            </w:r>
            <w:r w:rsidR="00A155AC" w:rsidRPr="004A7168">
              <w:rPr>
                <w:lang w:val="de-AT"/>
              </w:rPr>
              <w:t xml:space="preserve">Wie könnten Sie </w:t>
            </w:r>
            <w:r w:rsidRPr="004A7168">
              <w:rPr>
                <w:lang w:val="de-AT"/>
              </w:rPr>
              <w:t>auf sie zugehen? Wie Ihnen klar machen, dass ihr Verhalten inakzeptabel ist?</w:t>
            </w:r>
            <w:r w:rsidR="00116F48" w:rsidRPr="004A7168">
              <w:rPr>
                <w:lang w:val="de-AT"/>
              </w:rPr>
              <w:t xml:space="preserve"> </w:t>
            </w:r>
          </w:p>
          <w:p w:rsidR="00A545A6" w:rsidRPr="004A7168" w:rsidRDefault="00A545A6" w:rsidP="00FE0B44">
            <w:pPr>
              <w:rPr>
                <w:lang w:val="de-AT"/>
              </w:rPr>
            </w:pPr>
            <w:r w:rsidRPr="004A7168">
              <w:rPr>
                <w:lang w:val="de-AT"/>
              </w:rPr>
              <w:t xml:space="preserve">Es geht hier um kleine Schritte, die Möglichkeit, im </w:t>
            </w:r>
            <w:r w:rsidRPr="004A7168">
              <w:rPr>
                <w:lang w:val="de-AT"/>
              </w:rPr>
              <w:lastRenderedPageBreak/>
              <w:t>Kleinen eine positive Veränderung herbeizuführen, in dem man nicht schweigt, sondern höflich die an</w:t>
            </w:r>
            <w:r w:rsidR="008F3CB1" w:rsidRPr="004A7168">
              <w:rPr>
                <w:lang w:val="de-AT"/>
              </w:rPr>
              <w:t>d</w:t>
            </w:r>
            <w:r w:rsidRPr="004A7168">
              <w:rPr>
                <w:lang w:val="de-AT"/>
              </w:rPr>
              <w:t>ere Person auf ihr schlechtes Benehmen aufmerksam macht. Das kann schon mehr bewirken, als man denkt und auch für andere eine Vorbildwirkung haben!</w:t>
            </w:r>
          </w:p>
          <w:p w:rsidR="00116F48" w:rsidRPr="004A7168" w:rsidRDefault="00116F48" w:rsidP="00FE0B44">
            <w:pPr>
              <w:rPr>
                <w:lang w:val="de-AT"/>
              </w:rPr>
            </w:pPr>
          </w:p>
        </w:tc>
        <w:tc>
          <w:tcPr>
            <w:tcW w:w="1985" w:type="dxa"/>
            <w:shd w:val="clear" w:color="auto" w:fill="auto"/>
          </w:tcPr>
          <w:p w:rsidR="00116F48" w:rsidRPr="004A7168" w:rsidRDefault="00116F48" w:rsidP="00FE0B44">
            <w:pPr>
              <w:rPr>
                <w:lang w:val="de-AT"/>
              </w:rPr>
            </w:pPr>
          </w:p>
        </w:tc>
      </w:tr>
      <w:tr w:rsidR="00116F48" w:rsidRPr="00C214B3" w:rsidTr="0032496F">
        <w:tc>
          <w:tcPr>
            <w:tcW w:w="1702" w:type="dxa"/>
            <w:shd w:val="clear" w:color="auto" w:fill="auto"/>
          </w:tcPr>
          <w:p w:rsidR="00116F48" w:rsidRPr="004A7168" w:rsidRDefault="00116F48" w:rsidP="00FE0B44">
            <w:pPr>
              <w:rPr>
                <w:lang w:val="de-AT"/>
              </w:rPr>
            </w:pPr>
            <w:r w:rsidRPr="004A7168">
              <w:rPr>
                <w:lang w:val="de-AT"/>
              </w:rPr>
              <w:lastRenderedPageBreak/>
              <w:t xml:space="preserve">10 </w:t>
            </w:r>
            <w:r w:rsidR="00222D71" w:rsidRPr="004A7168">
              <w:rPr>
                <w:lang w:val="de-AT"/>
              </w:rPr>
              <w:t>Minuten</w:t>
            </w:r>
          </w:p>
        </w:tc>
        <w:tc>
          <w:tcPr>
            <w:tcW w:w="7229" w:type="dxa"/>
            <w:shd w:val="clear" w:color="auto" w:fill="auto"/>
          </w:tcPr>
          <w:p w:rsidR="00116F48" w:rsidRPr="004A7168" w:rsidRDefault="00A545A6" w:rsidP="00FE0B44">
            <w:pPr>
              <w:rPr>
                <w:lang w:val="de-AT"/>
              </w:rPr>
            </w:pPr>
            <w:r w:rsidRPr="004A7168">
              <w:rPr>
                <w:lang w:val="de-AT"/>
              </w:rPr>
              <w:t>WIE werden Entscheidungen getroffen?</w:t>
            </w:r>
          </w:p>
          <w:p w:rsidR="000226CB" w:rsidRPr="004A7168" w:rsidRDefault="00A545A6" w:rsidP="00FE0B44">
            <w:pPr>
              <w:rPr>
                <w:lang w:val="de-AT"/>
              </w:rPr>
            </w:pPr>
            <w:r w:rsidRPr="004A7168">
              <w:rPr>
                <w:lang w:val="de-AT"/>
              </w:rPr>
              <w:t>Sofern es möglich ist, laden Sie einen Gast in den Workshop ein, der im öffentlichen Leben, in ihrer Organisation, in Ihrem Bezirksrat  als Entscheidungsträger tätig ist.</w:t>
            </w:r>
          </w:p>
          <w:p w:rsidR="00A545A6" w:rsidRPr="004A7168" w:rsidRDefault="00A545A6" w:rsidP="00FE0B44">
            <w:pPr>
              <w:rPr>
                <w:lang w:val="de-AT"/>
              </w:rPr>
            </w:pPr>
            <w:r w:rsidRPr="004A7168">
              <w:rPr>
                <w:lang w:val="de-AT"/>
              </w:rPr>
              <w:t xml:space="preserve">Vielleicht möchte der Bezirksvorsteher </w:t>
            </w:r>
            <w:r w:rsidR="000226CB" w:rsidRPr="004A7168">
              <w:rPr>
                <w:lang w:val="de-AT"/>
              </w:rPr>
              <w:t xml:space="preserve">sich kurz persönlich vorstellen, ein bisschen über seine verschiedenen Tätigkeiten erzählen und </w:t>
            </w:r>
            <w:r w:rsidRPr="004A7168">
              <w:rPr>
                <w:lang w:val="de-AT"/>
              </w:rPr>
              <w:t>ein paar Worte dazu sagen, wie Entscheidungen getroffen werden, was es zu berücksichtigen gilt, wann man Kompromisse eingehen und wann für eine Sache kämpfen muss.</w:t>
            </w:r>
          </w:p>
          <w:p w:rsidR="000226CB" w:rsidRPr="004A7168" w:rsidRDefault="000226CB" w:rsidP="00FE0B44">
            <w:pPr>
              <w:rPr>
                <w:lang w:val="de-AT"/>
              </w:rPr>
            </w:pPr>
            <w:r w:rsidRPr="004A7168">
              <w:rPr>
                <w:lang w:val="de-AT"/>
              </w:rPr>
              <w:t>Was st</w:t>
            </w:r>
            <w:r w:rsidR="008F3CB1" w:rsidRPr="004A7168">
              <w:rPr>
                <w:lang w:val="de-AT"/>
              </w:rPr>
              <w:t>eht im Vordergrund?  Die Belange</w:t>
            </w:r>
            <w:r w:rsidRPr="004A7168">
              <w:rPr>
                <w:lang w:val="de-AT"/>
              </w:rPr>
              <w:t xml:space="preserve"> der Bürger, der Geldgeber, der Stadt?</w:t>
            </w:r>
          </w:p>
          <w:p w:rsidR="00116F48" w:rsidRPr="004A7168" w:rsidRDefault="00A545A6" w:rsidP="00A545A6">
            <w:pPr>
              <w:rPr>
                <w:lang w:val="de-AT"/>
              </w:rPr>
            </w:pPr>
            <w:r w:rsidRPr="004A7168">
              <w:rPr>
                <w:lang w:val="de-AT"/>
              </w:rPr>
              <w:t>Im Idea</w:t>
            </w:r>
            <w:r w:rsidR="000226CB" w:rsidRPr="004A7168">
              <w:rPr>
                <w:lang w:val="de-AT"/>
              </w:rPr>
              <w:t>lfall</w:t>
            </w:r>
            <w:r w:rsidRPr="004A7168">
              <w:rPr>
                <w:lang w:val="de-AT"/>
              </w:rPr>
              <w:t xml:space="preserve"> steht auch in der Pause </w:t>
            </w:r>
            <w:r w:rsidR="000226CB" w:rsidRPr="004A7168">
              <w:rPr>
                <w:lang w:val="de-AT"/>
              </w:rPr>
              <w:t xml:space="preserve">und auch noch danach </w:t>
            </w:r>
            <w:r w:rsidRPr="004A7168">
              <w:rPr>
                <w:lang w:val="de-AT"/>
              </w:rPr>
              <w:t>für Fragen und Gespräche zu Verfügung</w:t>
            </w:r>
            <w:r w:rsidR="00A27A5E" w:rsidRPr="004A7168">
              <w:rPr>
                <w:lang w:val="de-AT"/>
              </w:rPr>
              <w:t>, sowie zum Vorbereiten der Hausaufgabe „</w:t>
            </w:r>
            <w:proofErr w:type="spellStart"/>
            <w:r w:rsidR="00A27A5E" w:rsidRPr="004A7168">
              <w:rPr>
                <w:lang w:val="de-AT"/>
              </w:rPr>
              <w:t>Friends</w:t>
            </w:r>
            <w:proofErr w:type="spellEnd"/>
            <w:r w:rsidR="00A27A5E" w:rsidRPr="004A7168">
              <w:rPr>
                <w:lang w:val="de-AT"/>
              </w:rPr>
              <w:t xml:space="preserve"> </w:t>
            </w:r>
            <w:proofErr w:type="spellStart"/>
            <w:r w:rsidR="00A27A5E" w:rsidRPr="004A7168">
              <w:rPr>
                <w:lang w:val="de-AT"/>
              </w:rPr>
              <w:t>of</w:t>
            </w:r>
            <w:proofErr w:type="spellEnd"/>
            <w:r w:rsidR="00A27A5E" w:rsidRPr="004A7168">
              <w:rPr>
                <w:lang w:val="de-AT"/>
              </w:rPr>
              <w:t xml:space="preserve"> </w:t>
            </w:r>
            <w:proofErr w:type="spellStart"/>
            <w:r w:rsidR="00A27A5E" w:rsidRPr="004A7168">
              <w:rPr>
                <w:lang w:val="de-AT"/>
              </w:rPr>
              <w:t>the</w:t>
            </w:r>
            <w:proofErr w:type="spellEnd"/>
            <w:r w:rsidR="00A27A5E" w:rsidRPr="004A7168">
              <w:rPr>
                <w:lang w:val="de-AT"/>
              </w:rPr>
              <w:t xml:space="preserve"> Park“</w:t>
            </w:r>
          </w:p>
        </w:tc>
        <w:tc>
          <w:tcPr>
            <w:tcW w:w="1985" w:type="dxa"/>
            <w:shd w:val="clear" w:color="auto" w:fill="auto"/>
          </w:tcPr>
          <w:p w:rsidR="00116F48" w:rsidRPr="004A7168" w:rsidRDefault="00116F48" w:rsidP="00FE0B44">
            <w:pPr>
              <w:rPr>
                <w:lang w:val="de-AT"/>
              </w:rPr>
            </w:pPr>
          </w:p>
        </w:tc>
      </w:tr>
      <w:tr w:rsidR="00116F48" w:rsidRPr="004A7168" w:rsidTr="0032496F">
        <w:tc>
          <w:tcPr>
            <w:tcW w:w="1702" w:type="dxa"/>
            <w:shd w:val="clear" w:color="auto" w:fill="auto"/>
          </w:tcPr>
          <w:p w:rsidR="00116F48" w:rsidRPr="004A7168" w:rsidRDefault="00116F48" w:rsidP="00FE0B44">
            <w:pPr>
              <w:rPr>
                <w:lang w:val="de-AT"/>
              </w:rPr>
            </w:pPr>
            <w:r w:rsidRPr="004A7168">
              <w:rPr>
                <w:lang w:val="de-AT"/>
              </w:rPr>
              <w:t xml:space="preserve">15 </w:t>
            </w:r>
            <w:r w:rsidR="00222D71" w:rsidRPr="004A7168">
              <w:rPr>
                <w:lang w:val="de-AT"/>
              </w:rPr>
              <w:t>Minuten</w:t>
            </w:r>
          </w:p>
        </w:tc>
        <w:tc>
          <w:tcPr>
            <w:tcW w:w="7229" w:type="dxa"/>
            <w:shd w:val="clear" w:color="auto" w:fill="auto"/>
          </w:tcPr>
          <w:p w:rsidR="00116F48" w:rsidRPr="004A7168" w:rsidRDefault="00A545A6" w:rsidP="00FE0B44">
            <w:pPr>
              <w:rPr>
                <w:lang w:val="de-AT"/>
              </w:rPr>
            </w:pPr>
            <w:r w:rsidRPr="004A7168">
              <w:rPr>
                <w:lang w:val="de-AT"/>
              </w:rPr>
              <w:t>Kaffeepause</w:t>
            </w:r>
            <w:r w:rsidR="001E03CF" w:rsidRPr="004A7168">
              <w:rPr>
                <w:lang w:val="de-AT"/>
              </w:rPr>
              <w:t xml:space="preserve"> </w:t>
            </w:r>
          </w:p>
        </w:tc>
        <w:tc>
          <w:tcPr>
            <w:tcW w:w="1985" w:type="dxa"/>
            <w:shd w:val="clear" w:color="auto" w:fill="auto"/>
          </w:tcPr>
          <w:p w:rsidR="00116F48" w:rsidRPr="004A7168" w:rsidRDefault="00116F48" w:rsidP="00FE0B44">
            <w:pPr>
              <w:rPr>
                <w:lang w:val="de-AT"/>
              </w:rPr>
            </w:pPr>
          </w:p>
        </w:tc>
      </w:tr>
      <w:tr w:rsidR="001E03CF" w:rsidRPr="00C214B3" w:rsidTr="0032496F">
        <w:tc>
          <w:tcPr>
            <w:tcW w:w="1702" w:type="dxa"/>
            <w:shd w:val="clear" w:color="auto" w:fill="auto"/>
          </w:tcPr>
          <w:p w:rsidR="001E03CF" w:rsidRPr="004A7168" w:rsidRDefault="001E03CF" w:rsidP="00FE0B44">
            <w:pPr>
              <w:rPr>
                <w:lang w:val="de-AT"/>
              </w:rPr>
            </w:pPr>
            <w:r w:rsidRPr="004A7168">
              <w:rPr>
                <w:lang w:val="de-AT"/>
              </w:rPr>
              <w:t xml:space="preserve">20 </w:t>
            </w:r>
            <w:r w:rsidR="00222D71" w:rsidRPr="004A7168">
              <w:rPr>
                <w:lang w:val="de-AT"/>
              </w:rPr>
              <w:t>Minuten</w:t>
            </w:r>
          </w:p>
        </w:tc>
        <w:tc>
          <w:tcPr>
            <w:tcW w:w="7229" w:type="dxa"/>
            <w:shd w:val="clear" w:color="auto" w:fill="auto"/>
          </w:tcPr>
          <w:p w:rsidR="001E03CF" w:rsidRPr="004A7168" w:rsidRDefault="000226CB" w:rsidP="00FE0B44">
            <w:pPr>
              <w:rPr>
                <w:lang w:val="de-AT"/>
              </w:rPr>
            </w:pPr>
            <w:r w:rsidRPr="004A7168">
              <w:rPr>
                <w:lang w:val="de-AT"/>
              </w:rPr>
              <w:t>WIE werden Entscheidungen getroffen? – Fragen und Antworten, persönliche Beispiele, Herausforderungen</w:t>
            </w:r>
          </w:p>
        </w:tc>
        <w:tc>
          <w:tcPr>
            <w:tcW w:w="1985" w:type="dxa"/>
            <w:shd w:val="clear" w:color="auto" w:fill="auto"/>
          </w:tcPr>
          <w:p w:rsidR="001E03CF" w:rsidRPr="004A7168" w:rsidRDefault="001E03CF" w:rsidP="00FE0B44">
            <w:pPr>
              <w:rPr>
                <w:lang w:val="de-AT"/>
              </w:rPr>
            </w:pPr>
          </w:p>
        </w:tc>
      </w:tr>
      <w:tr w:rsidR="00116F48" w:rsidRPr="00F3688E" w:rsidTr="0032496F">
        <w:tc>
          <w:tcPr>
            <w:tcW w:w="1702" w:type="dxa"/>
            <w:shd w:val="clear" w:color="auto" w:fill="auto"/>
          </w:tcPr>
          <w:p w:rsidR="00116F48" w:rsidRPr="004A7168" w:rsidRDefault="001E03CF" w:rsidP="00FE0B44">
            <w:pPr>
              <w:rPr>
                <w:lang w:val="de-AT"/>
              </w:rPr>
            </w:pPr>
            <w:r w:rsidRPr="004A7168">
              <w:rPr>
                <w:lang w:val="de-AT"/>
              </w:rPr>
              <w:t>2</w:t>
            </w:r>
            <w:r w:rsidR="00116F48" w:rsidRPr="004A7168">
              <w:rPr>
                <w:lang w:val="de-AT"/>
              </w:rPr>
              <w:t xml:space="preserve">0 </w:t>
            </w:r>
            <w:r w:rsidR="00222D71" w:rsidRPr="004A7168">
              <w:rPr>
                <w:lang w:val="de-AT"/>
              </w:rPr>
              <w:t>Minuten</w:t>
            </w:r>
          </w:p>
        </w:tc>
        <w:tc>
          <w:tcPr>
            <w:tcW w:w="7229" w:type="dxa"/>
            <w:shd w:val="clear" w:color="auto" w:fill="auto"/>
          </w:tcPr>
          <w:p w:rsidR="00116F48" w:rsidRPr="004A7168" w:rsidRDefault="000226CB" w:rsidP="00FE0B44">
            <w:pPr>
              <w:rPr>
                <w:b/>
                <w:lang w:val="de-AT"/>
              </w:rPr>
            </w:pPr>
            <w:r w:rsidRPr="004A7168">
              <w:rPr>
                <w:b/>
                <w:lang w:val="de-AT"/>
              </w:rPr>
              <w:t>Ü</w:t>
            </w:r>
            <w:r w:rsidR="00B92AAF" w:rsidRPr="004A7168">
              <w:rPr>
                <w:b/>
                <w:lang w:val="de-AT"/>
              </w:rPr>
              <w:t>bung</w:t>
            </w:r>
          </w:p>
          <w:p w:rsidR="00116F48" w:rsidRPr="004A7168" w:rsidRDefault="000226CB" w:rsidP="00FE0B44">
            <w:pPr>
              <w:rPr>
                <w:lang w:val="de-AT"/>
              </w:rPr>
            </w:pPr>
            <w:r w:rsidRPr="004A7168">
              <w:rPr>
                <w:lang w:val="de-AT"/>
              </w:rPr>
              <w:t xml:space="preserve">Bei dieser Übung geht es darum, Entscheidungen über die Verteilung von Geldmitteln zu treffen. Es gibt 5 verschiedene Parteien. Pro Partei sollten sich 2 </w:t>
            </w:r>
            <w:proofErr w:type="spellStart"/>
            <w:r w:rsidRPr="004A7168">
              <w:rPr>
                <w:lang w:val="de-AT"/>
              </w:rPr>
              <w:t>Seminar</w:t>
            </w:r>
            <w:r w:rsidR="001E0249">
              <w:rPr>
                <w:lang w:val="de-AT"/>
              </w:rPr>
              <w:t>t</w:t>
            </w:r>
            <w:r w:rsidR="00D56675">
              <w:rPr>
                <w:lang w:val="de-AT"/>
              </w:rPr>
              <w:t>eilnehmerInnen</w:t>
            </w:r>
            <w:proofErr w:type="spellEnd"/>
            <w:r w:rsidRPr="004A7168">
              <w:rPr>
                <w:lang w:val="de-AT"/>
              </w:rPr>
              <w:t xml:space="preserve"> finden, die sich mit dieser </w:t>
            </w:r>
            <w:r w:rsidRPr="004A7168">
              <w:rPr>
                <w:lang w:val="de-AT"/>
              </w:rPr>
              <w:lastRenderedPageBreak/>
              <w:t xml:space="preserve">Position identifizieren können. </w:t>
            </w:r>
          </w:p>
          <w:p w:rsidR="000226CB" w:rsidRPr="004A7168" w:rsidRDefault="000226CB" w:rsidP="00FE0B44">
            <w:pPr>
              <w:rPr>
                <w:lang w:val="de-AT"/>
              </w:rPr>
            </w:pPr>
            <w:r w:rsidRPr="004A7168">
              <w:rPr>
                <w:lang w:val="de-AT"/>
              </w:rPr>
              <w:t>Als Team sollen sie sich nun auf eine Sitzung vorbereiten, die im letzten Workshop (</w:t>
            </w:r>
            <w:r w:rsidR="0036120A" w:rsidRPr="004A7168">
              <w:rPr>
                <w:lang w:val="de-AT"/>
              </w:rPr>
              <w:t>Einheit</w:t>
            </w:r>
            <w:r w:rsidRPr="004A7168">
              <w:rPr>
                <w:lang w:val="de-AT"/>
              </w:rPr>
              <w:t xml:space="preserve"> 7) stattfinden soll. </w:t>
            </w:r>
            <w:r w:rsidR="00A27A5E" w:rsidRPr="004A7168">
              <w:rPr>
                <w:lang w:val="de-AT"/>
              </w:rPr>
              <w:t>Die Sitzung ist mit allen Interessensgruppen geplant, es wird darum gehen, zu diskutieren, wie das vorhandene Budget aufgeteilt werden soll. Die einzelnen Parteien müssen ihren Standpunkt darlegen und argumentieren, warum gerade sie das Geld benötigen!</w:t>
            </w:r>
          </w:p>
          <w:p w:rsidR="00A27A5E" w:rsidRPr="004A7168" w:rsidRDefault="00A27A5E" w:rsidP="00FE0B44">
            <w:pPr>
              <w:rPr>
                <w:lang w:val="de-AT"/>
              </w:rPr>
            </w:pPr>
            <w:r w:rsidRPr="004A7168">
              <w:rPr>
                <w:lang w:val="de-AT"/>
              </w:rPr>
              <w:t xml:space="preserve">Der Gast des heutigen Tages kann hier mit den Vorbereitungen helfen und vielleicht beim Skizzieren der Argumente Hilfestellungen </w:t>
            </w:r>
            <w:r w:rsidR="007B5582" w:rsidRPr="004A7168">
              <w:rPr>
                <w:lang w:val="de-AT"/>
              </w:rPr>
              <w:t xml:space="preserve">geben </w:t>
            </w:r>
            <w:r w:rsidRPr="004A7168">
              <w:rPr>
                <w:lang w:val="de-AT"/>
              </w:rPr>
              <w:t>und eigene Erfahrungen  mit den Teams teilen.</w:t>
            </w:r>
          </w:p>
          <w:p w:rsidR="00A27A5E" w:rsidRPr="004A7168" w:rsidRDefault="00A27A5E" w:rsidP="00FE0B44">
            <w:pPr>
              <w:rPr>
                <w:lang w:val="de-AT"/>
              </w:rPr>
            </w:pPr>
          </w:p>
        </w:tc>
        <w:tc>
          <w:tcPr>
            <w:tcW w:w="1985" w:type="dxa"/>
            <w:shd w:val="clear" w:color="auto" w:fill="auto"/>
          </w:tcPr>
          <w:p w:rsidR="00116F48" w:rsidRPr="004A7168" w:rsidRDefault="00116F48" w:rsidP="00FE0B44">
            <w:pPr>
              <w:rPr>
                <w:lang w:val="de-AT"/>
              </w:rPr>
            </w:pPr>
          </w:p>
        </w:tc>
      </w:tr>
      <w:tr w:rsidR="00A27A5E" w:rsidRPr="00C214B3" w:rsidTr="0032496F">
        <w:tc>
          <w:tcPr>
            <w:tcW w:w="1702" w:type="dxa"/>
            <w:shd w:val="clear" w:color="auto" w:fill="auto"/>
          </w:tcPr>
          <w:p w:rsidR="00A27A5E" w:rsidRPr="004A7168" w:rsidRDefault="00A27A5E" w:rsidP="00FE0B44">
            <w:pPr>
              <w:rPr>
                <w:lang w:val="de-AT"/>
              </w:rPr>
            </w:pPr>
            <w:r w:rsidRPr="004A7168">
              <w:rPr>
                <w:lang w:val="de-AT"/>
              </w:rPr>
              <w:lastRenderedPageBreak/>
              <w:t>10 Minuten</w:t>
            </w:r>
          </w:p>
        </w:tc>
        <w:tc>
          <w:tcPr>
            <w:tcW w:w="7229" w:type="dxa"/>
            <w:shd w:val="clear" w:color="auto" w:fill="auto"/>
          </w:tcPr>
          <w:p w:rsidR="00A27A5E" w:rsidRPr="004A7168" w:rsidRDefault="00A27A5E" w:rsidP="0010130D">
            <w:pPr>
              <w:rPr>
                <w:lang w:val="de-AT"/>
              </w:rPr>
            </w:pPr>
            <w:r w:rsidRPr="004A7168">
              <w:rPr>
                <w:lang w:val="de-AT"/>
              </w:rPr>
              <w:t>Schlussrunde, Diskussion und Besprechen der Hausaufgabe</w:t>
            </w:r>
          </w:p>
        </w:tc>
        <w:tc>
          <w:tcPr>
            <w:tcW w:w="1985" w:type="dxa"/>
            <w:shd w:val="clear" w:color="auto" w:fill="auto"/>
          </w:tcPr>
          <w:p w:rsidR="00A27A5E" w:rsidRPr="004A7168" w:rsidRDefault="00A27A5E" w:rsidP="00FE0B44">
            <w:pPr>
              <w:rPr>
                <w:lang w:val="de-AT"/>
              </w:rPr>
            </w:pPr>
          </w:p>
        </w:tc>
      </w:tr>
      <w:tr w:rsidR="00A27A5E" w:rsidRPr="00C214B3" w:rsidTr="0032496F">
        <w:tc>
          <w:tcPr>
            <w:tcW w:w="1702" w:type="dxa"/>
            <w:shd w:val="clear" w:color="auto" w:fill="auto"/>
          </w:tcPr>
          <w:p w:rsidR="00A27A5E" w:rsidRPr="004A7168" w:rsidRDefault="00A27A5E" w:rsidP="00FE0B44">
            <w:pPr>
              <w:rPr>
                <w:lang w:val="de-AT"/>
              </w:rPr>
            </w:pPr>
            <w:r w:rsidRPr="004A7168">
              <w:rPr>
                <w:lang w:val="de-AT"/>
              </w:rPr>
              <w:t>5 Minuten</w:t>
            </w:r>
          </w:p>
        </w:tc>
        <w:tc>
          <w:tcPr>
            <w:tcW w:w="7229" w:type="dxa"/>
            <w:shd w:val="clear" w:color="auto" w:fill="auto"/>
          </w:tcPr>
          <w:p w:rsidR="00A27A5E" w:rsidRPr="004A7168" w:rsidRDefault="00A27A5E" w:rsidP="0010130D">
            <w:pPr>
              <w:rPr>
                <w:lang w:val="de-AT"/>
              </w:rPr>
            </w:pPr>
            <w:r w:rsidRPr="004A7168">
              <w:rPr>
                <w:lang w:val="de-AT"/>
              </w:rPr>
              <w:t>Möchte jemand ein Gedicht/ Lied/ einen Gedanken teilen?</w:t>
            </w:r>
          </w:p>
        </w:tc>
        <w:tc>
          <w:tcPr>
            <w:tcW w:w="1985" w:type="dxa"/>
            <w:shd w:val="clear" w:color="auto" w:fill="auto"/>
          </w:tcPr>
          <w:p w:rsidR="00A27A5E" w:rsidRPr="004A7168" w:rsidRDefault="00A27A5E" w:rsidP="00FE0B44">
            <w:pPr>
              <w:rPr>
                <w:lang w:val="de-AT"/>
              </w:rPr>
            </w:pPr>
          </w:p>
        </w:tc>
      </w:tr>
    </w:tbl>
    <w:p w:rsidR="00060522" w:rsidRPr="004A7168" w:rsidRDefault="00060522" w:rsidP="00FE0B44">
      <w:pPr>
        <w:rPr>
          <w:sz w:val="4"/>
          <w:szCs w:val="4"/>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116F48" w:rsidRPr="004A7168" w:rsidTr="0082131B">
        <w:tc>
          <w:tcPr>
            <w:tcW w:w="10916" w:type="dxa"/>
            <w:shd w:val="clear" w:color="auto" w:fill="000000"/>
          </w:tcPr>
          <w:p w:rsidR="00116F48" w:rsidRPr="004A7168" w:rsidRDefault="00745160" w:rsidP="001F4F0A">
            <w:pPr>
              <w:pStyle w:val="Titre3"/>
              <w:keepNext/>
              <w:rPr>
                <w:b w:val="0"/>
                <w:lang w:val="de-AT"/>
              </w:rPr>
            </w:pPr>
            <w:bookmarkStart w:id="124" w:name="_Toc386442761"/>
            <w:r w:rsidRPr="004A7168">
              <w:rPr>
                <w:i w:val="0"/>
                <w:color w:val="FFFFFF"/>
                <w:sz w:val="28"/>
                <w:szCs w:val="28"/>
                <w:lang w:val="de-AT"/>
              </w:rPr>
              <w:t>Hausaufgabe</w:t>
            </w:r>
            <w:bookmarkEnd w:id="124"/>
            <w:r w:rsidR="00116F48" w:rsidRPr="004A7168">
              <w:rPr>
                <w:b w:val="0"/>
                <w:lang w:val="de-AT"/>
              </w:rPr>
              <w:t xml:space="preserve"> </w:t>
            </w:r>
          </w:p>
        </w:tc>
      </w:tr>
      <w:tr w:rsidR="00116F48" w:rsidRPr="00C214B3" w:rsidTr="0032496F">
        <w:tc>
          <w:tcPr>
            <w:tcW w:w="10916" w:type="dxa"/>
            <w:shd w:val="clear" w:color="auto" w:fill="auto"/>
          </w:tcPr>
          <w:p w:rsidR="00EE7156" w:rsidRPr="004A7168" w:rsidRDefault="00EE7156" w:rsidP="001F4F0A">
            <w:pPr>
              <w:keepNext/>
              <w:spacing w:before="200"/>
              <w:rPr>
                <w:lang w:val="de-AT"/>
              </w:rPr>
            </w:pPr>
            <w:r w:rsidRPr="004A7168">
              <w:rPr>
                <w:lang w:val="de-AT"/>
              </w:rPr>
              <w:t xml:space="preserve">Überlegen und planen sie Ihre Argumentation für die </w:t>
            </w:r>
            <w:r w:rsidR="001E0249" w:rsidRPr="004A7168">
              <w:rPr>
                <w:lang w:val="de-AT"/>
              </w:rPr>
              <w:t>große</w:t>
            </w:r>
            <w:r w:rsidRPr="004A7168">
              <w:rPr>
                <w:lang w:val="de-AT"/>
              </w:rPr>
              <w:t xml:space="preserve"> Sitzung – was ist ihr Standpunkt? Wie</w:t>
            </w:r>
            <w:r w:rsidR="007B5582" w:rsidRPr="004A7168">
              <w:rPr>
                <w:lang w:val="de-AT"/>
              </w:rPr>
              <w:t xml:space="preserve"> entkräften</w:t>
            </w:r>
            <w:r w:rsidR="00C0479A" w:rsidRPr="004A7168">
              <w:rPr>
                <w:lang w:val="de-AT"/>
              </w:rPr>
              <w:t xml:space="preserve"> Sie Gegenargumente? </w:t>
            </w:r>
            <w:r w:rsidR="007B5582" w:rsidRPr="004A7168">
              <w:rPr>
                <w:lang w:val="de-AT"/>
              </w:rPr>
              <w:t>Wie we</w:t>
            </w:r>
            <w:r w:rsidR="00C0479A" w:rsidRPr="004A7168">
              <w:rPr>
                <w:lang w:val="de-AT"/>
              </w:rPr>
              <w:t>rden Sie sich Gehör verschaffen und ihr Anliegen durchbringen? Wie können Sie klar und deutlich kommunizieren?</w:t>
            </w:r>
          </w:p>
          <w:p w:rsidR="001E03CF" w:rsidRPr="004A7168" w:rsidRDefault="00C0479A" w:rsidP="004F5493">
            <w:pPr>
              <w:keepNext/>
              <w:spacing w:before="200"/>
              <w:rPr>
                <w:lang w:val="de-AT"/>
              </w:rPr>
            </w:pPr>
            <w:r w:rsidRPr="004A7168">
              <w:rPr>
                <w:lang w:val="de-AT"/>
              </w:rPr>
              <w:t>Kommen Sie näc</w:t>
            </w:r>
            <w:r w:rsidR="004F5493" w:rsidRPr="004A7168">
              <w:rPr>
                <w:lang w:val="de-AT"/>
              </w:rPr>
              <w:t xml:space="preserve">hste Woche gleich in Ihrer Rolle, wir starten den Workshop dann gleich als das </w:t>
            </w:r>
            <w:r w:rsidR="007B5582" w:rsidRPr="004A7168">
              <w:rPr>
                <w:lang w:val="de-AT"/>
              </w:rPr>
              <w:t>‘</w:t>
            </w:r>
            <w:proofErr w:type="spellStart"/>
            <w:r w:rsidR="007B5582" w:rsidRPr="004A7168">
              <w:rPr>
                <w:lang w:val="de-AT"/>
              </w:rPr>
              <w:t>Friends</w:t>
            </w:r>
            <w:proofErr w:type="spellEnd"/>
            <w:r w:rsidR="007B5582" w:rsidRPr="004A7168">
              <w:rPr>
                <w:lang w:val="de-AT"/>
              </w:rPr>
              <w:t xml:space="preserve"> </w:t>
            </w:r>
            <w:proofErr w:type="spellStart"/>
            <w:r w:rsidR="007B5582" w:rsidRPr="004A7168">
              <w:rPr>
                <w:lang w:val="de-AT"/>
              </w:rPr>
              <w:t>of</w:t>
            </w:r>
            <w:proofErr w:type="spellEnd"/>
            <w:r w:rsidR="007B5582" w:rsidRPr="004A7168">
              <w:rPr>
                <w:lang w:val="de-AT"/>
              </w:rPr>
              <w:t xml:space="preserve"> </w:t>
            </w:r>
            <w:proofErr w:type="spellStart"/>
            <w:r w:rsidR="007B5582" w:rsidRPr="004A7168">
              <w:rPr>
                <w:lang w:val="de-AT"/>
              </w:rPr>
              <w:t>the</w:t>
            </w:r>
            <w:proofErr w:type="spellEnd"/>
            <w:r w:rsidR="007B5582" w:rsidRPr="004A7168">
              <w:rPr>
                <w:lang w:val="de-AT"/>
              </w:rPr>
              <w:t xml:space="preserve"> Park“ - </w:t>
            </w:r>
            <w:r w:rsidR="004F5493" w:rsidRPr="004A7168">
              <w:rPr>
                <w:lang w:val="de-AT"/>
              </w:rPr>
              <w:t>Meeting</w:t>
            </w:r>
            <w:r w:rsidR="00F45749" w:rsidRPr="004A7168">
              <w:rPr>
                <w:lang w:val="de-AT"/>
              </w:rPr>
              <w:t>.</w:t>
            </w:r>
          </w:p>
        </w:tc>
      </w:tr>
    </w:tbl>
    <w:p w:rsidR="00116F48" w:rsidRPr="004A7168" w:rsidRDefault="00116F48" w:rsidP="008B376B">
      <w:pPr>
        <w:jc w:val="left"/>
        <w:rPr>
          <w:b/>
          <w:color w:val="590F56"/>
          <w:lang w:val="de-AT"/>
        </w:rPr>
      </w:pPr>
      <w:r w:rsidRPr="004A7168">
        <w:rPr>
          <w:rFonts w:eastAsia="Times New Roman"/>
          <w:color w:val="000000"/>
          <w:lang w:val="de-AT"/>
        </w:rPr>
        <w:br w:type="page"/>
      </w:r>
      <w:r w:rsidR="008B5471" w:rsidRPr="004A7168">
        <w:rPr>
          <w:b/>
          <w:color w:val="590F56"/>
          <w:sz w:val="32"/>
          <w:szCs w:val="32"/>
          <w:lang w:val="de-AT"/>
        </w:rPr>
        <w:lastRenderedPageBreak/>
        <w:t>Übung: Wie werden Entscheidungen getroffen?</w:t>
      </w:r>
    </w:p>
    <w:p w:rsidR="00812543" w:rsidRPr="004A7168" w:rsidRDefault="00812543" w:rsidP="00FE0B44">
      <w:pPr>
        <w:rPr>
          <w:lang w:val="de-AT"/>
        </w:rPr>
      </w:pPr>
      <w:r w:rsidRPr="004A7168">
        <w:rPr>
          <w:lang w:val="de-AT"/>
        </w:rPr>
        <w:t>Ein Park in Ihrer Gegend soll von der Gemeinde 10.000 Euro erhalten, um für die Öffentlichkeit und besonders für die Anwohner zu einer schönen Oase mit vielen Freizeitmöglichkeiten zu werden.</w:t>
      </w:r>
    </w:p>
    <w:p w:rsidR="00812543" w:rsidRPr="004A7168" w:rsidRDefault="00812543" w:rsidP="00FE0B44">
      <w:pPr>
        <w:rPr>
          <w:lang w:val="de-AT"/>
        </w:rPr>
      </w:pPr>
      <w:r w:rsidRPr="004A7168">
        <w:rPr>
          <w:lang w:val="de-AT"/>
        </w:rPr>
        <w:t>Eine lokale Nachbarschaftsinitiative „</w:t>
      </w:r>
      <w:proofErr w:type="spellStart"/>
      <w:r w:rsidRPr="004A7168">
        <w:rPr>
          <w:lang w:val="de-AT"/>
        </w:rPr>
        <w:t>Friends</w:t>
      </w:r>
      <w:proofErr w:type="spellEnd"/>
      <w:r w:rsidRPr="004A7168">
        <w:rPr>
          <w:lang w:val="de-AT"/>
        </w:rPr>
        <w:t xml:space="preserve"> oft </w:t>
      </w:r>
      <w:proofErr w:type="spellStart"/>
      <w:r w:rsidRPr="004A7168">
        <w:rPr>
          <w:lang w:val="de-AT"/>
        </w:rPr>
        <w:t>the</w:t>
      </w:r>
      <w:proofErr w:type="spellEnd"/>
      <w:r w:rsidRPr="004A7168">
        <w:rPr>
          <w:lang w:val="de-AT"/>
        </w:rPr>
        <w:t xml:space="preserve"> Park“ wurde ins Leben gerufen, um zu diskutieren, wie das Budget am besten verteilt werden kann.</w:t>
      </w:r>
    </w:p>
    <w:p w:rsidR="00812543" w:rsidRPr="004A7168" w:rsidRDefault="00812543" w:rsidP="00FE0B44">
      <w:pPr>
        <w:rPr>
          <w:lang w:val="de-AT"/>
        </w:rPr>
      </w:pPr>
      <w:r w:rsidRPr="004A7168">
        <w:rPr>
          <w:lang w:val="de-AT"/>
        </w:rPr>
        <w:t xml:space="preserve">Es gibt 5 verschiedene Interessensgruppen. </w:t>
      </w:r>
    </w:p>
    <w:p w:rsidR="0057488D" w:rsidRPr="004A7168" w:rsidRDefault="00812543" w:rsidP="00FE0B44">
      <w:pPr>
        <w:rPr>
          <w:lang w:val="de-AT"/>
        </w:rPr>
      </w:pPr>
      <w:r w:rsidRPr="004A7168">
        <w:rPr>
          <w:lang w:val="de-AT"/>
        </w:rPr>
        <w:t xml:space="preserve">Ein </w:t>
      </w:r>
      <w:r w:rsidR="001E0249" w:rsidRPr="004A7168">
        <w:rPr>
          <w:lang w:val="de-AT"/>
        </w:rPr>
        <w:t>großes</w:t>
      </w:r>
      <w:r w:rsidRPr="004A7168">
        <w:rPr>
          <w:lang w:val="de-AT"/>
        </w:rPr>
        <w:t xml:space="preserve"> “</w:t>
      </w:r>
      <w:proofErr w:type="spellStart"/>
      <w:r w:rsidR="0057488D" w:rsidRPr="004A7168">
        <w:rPr>
          <w:lang w:val="de-AT"/>
        </w:rPr>
        <w:t>Friends</w:t>
      </w:r>
      <w:proofErr w:type="spellEnd"/>
      <w:r w:rsidR="0057488D" w:rsidRPr="004A7168">
        <w:rPr>
          <w:lang w:val="de-AT"/>
        </w:rPr>
        <w:t xml:space="preserve"> </w:t>
      </w:r>
      <w:proofErr w:type="spellStart"/>
      <w:r w:rsidR="0057488D" w:rsidRPr="004A7168">
        <w:rPr>
          <w:lang w:val="de-AT"/>
        </w:rPr>
        <w:t>of</w:t>
      </w:r>
      <w:proofErr w:type="spellEnd"/>
      <w:r w:rsidR="0057488D" w:rsidRPr="004A7168">
        <w:rPr>
          <w:lang w:val="de-AT"/>
        </w:rPr>
        <w:t xml:space="preserve"> </w:t>
      </w:r>
      <w:proofErr w:type="spellStart"/>
      <w:r w:rsidR="0057488D" w:rsidRPr="004A7168">
        <w:rPr>
          <w:lang w:val="de-AT"/>
        </w:rPr>
        <w:t>the</w:t>
      </w:r>
      <w:proofErr w:type="spellEnd"/>
      <w:r w:rsidR="0057488D" w:rsidRPr="004A7168">
        <w:rPr>
          <w:lang w:val="de-AT"/>
        </w:rPr>
        <w:t xml:space="preserve"> Park” – Meeting soll stattfinden, um zu diskutieren, wie das Geld verteilt, bzw</w:t>
      </w:r>
      <w:r w:rsidR="00E819F7" w:rsidRPr="004A7168">
        <w:rPr>
          <w:lang w:val="de-AT"/>
        </w:rPr>
        <w:t>.</w:t>
      </w:r>
      <w:r w:rsidR="0057488D" w:rsidRPr="004A7168">
        <w:rPr>
          <w:lang w:val="de-AT"/>
        </w:rPr>
        <w:t xml:space="preserve"> verwendet </w:t>
      </w:r>
      <w:r w:rsidR="00E819F7" w:rsidRPr="004A7168">
        <w:rPr>
          <w:lang w:val="de-AT"/>
        </w:rPr>
        <w:t>we</w:t>
      </w:r>
      <w:r w:rsidR="0057488D" w:rsidRPr="004A7168">
        <w:rPr>
          <w:lang w:val="de-AT"/>
        </w:rPr>
        <w:t>rden soll.</w:t>
      </w:r>
    </w:p>
    <w:p w:rsidR="0057488D" w:rsidRPr="004A7168" w:rsidRDefault="0057488D" w:rsidP="00FE0B44">
      <w:pPr>
        <w:rPr>
          <w:lang w:val="de-AT"/>
        </w:rPr>
      </w:pPr>
      <w:r w:rsidRPr="004A7168">
        <w:rPr>
          <w:lang w:val="de-AT"/>
        </w:rPr>
        <w:t xml:space="preserve">Jede Interessensvertretung ist der Meinung, dass sie das Geld am </w:t>
      </w:r>
      <w:r w:rsidR="00E819F7" w:rsidRPr="004A7168">
        <w:rPr>
          <w:lang w:val="de-AT"/>
        </w:rPr>
        <w:t>dringendsten</w:t>
      </w:r>
      <w:r w:rsidRPr="004A7168">
        <w:rPr>
          <w:lang w:val="de-AT"/>
        </w:rPr>
        <w:t xml:space="preserve"> braucht…</w:t>
      </w:r>
    </w:p>
    <w:p w:rsidR="00FB7D73" w:rsidRPr="004A7168" w:rsidRDefault="00FB7D73" w:rsidP="00FE0B44">
      <w:pPr>
        <w:rPr>
          <w:lang w:val="de-AT"/>
        </w:rPr>
      </w:pPr>
    </w:p>
    <w:p w:rsidR="00116F48" w:rsidRPr="004A7168" w:rsidRDefault="00850B74" w:rsidP="0036120A">
      <w:pPr>
        <w:numPr>
          <w:ilvl w:val="0"/>
          <w:numId w:val="13"/>
        </w:numPr>
        <w:rPr>
          <w:color w:val="590F56"/>
          <w:lang w:val="de-AT"/>
        </w:rPr>
      </w:pPr>
      <w:r w:rsidRPr="004A7168">
        <w:rPr>
          <w:color w:val="590F56"/>
          <w:lang w:val="de-AT"/>
        </w:rPr>
        <w:t>Der Park</w:t>
      </w:r>
    </w:p>
    <w:p w:rsidR="00116F48" w:rsidRPr="004A7168" w:rsidRDefault="00221CA1" w:rsidP="00FE0B44">
      <w:pPr>
        <w:rPr>
          <w:lang w:val="de-AT"/>
        </w:rPr>
      </w:pPr>
      <w:r w:rsidRPr="004A7168">
        <w:rPr>
          <w:noProof/>
          <w:lang w:val="fr-FR" w:eastAsia="fr-FR"/>
        </w:rPr>
        <mc:AlternateContent>
          <mc:Choice Requires="wpg">
            <w:drawing>
              <wp:inline distT="0" distB="0" distL="0" distR="0" wp14:anchorId="700A4A2E" wp14:editId="55CCA771">
                <wp:extent cx="5724525" cy="4225290"/>
                <wp:effectExtent l="0" t="0" r="28575" b="22860"/>
                <wp:docPr id="18" name="Group 22" descr="Abbildung der verschiedenen Teile des Parks&#10;- Kinderspielplatz&#10;- Freie Fläche (ideal für Weiterentwicklung)&#10;- Kegelklub&#10;- Veranstaltungshalle (von Eltern und Jungen genutzt)&#10;Außerhalb des Parkes gibt es eine öffentliche Schule (die auch von der örtlichen Kunstgruppe benutzt wird) &#10;&#10;Die Platzierung der einzelnen Teile innerhalb des Parkes ist nicht wichtig für die Übung.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4225290"/>
                          <a:chOff x="1530" y="6634"/>
                          <a:chExt cx="9015" cy="6654"/>
                        </a:xfrm>
                      </wpg:grpSpPr>
                      <wps:wsp>
                        <wps:cNvPr id="19" name="Rectangle 1"/>
                        <wps:cNvSpPr>
                          <a:spLocks noChangeArrowheads="1"/>
                        </wps:cNvSpPr>
                        <wps:spPr bwMode="auto">
                          <a:xfrm>
                            <a:off x="1530" y="6634"/>
                            <a:ext cx="9015" cy="4395"/>
                          </a:xfrm>
                          <a:prstGeom prst="rect">
                            <a:avLst/>
                          </a:prstGeom>
                          <a:solidFill>
                            <a:srgbClr val="9BBB59"/>
                          </a:solidFill>
                          <a:ln w="25400" algn="ctr">
                            <a:solidFill>
                              <a:srgbClr val="71893F"/>
                            </a:solidFill>
                            <a:miter lim="800000"/>
                            <a:headEnd/>
                            <a:tailEnd/>
                          </a:ln>
                        </wps:spPr>
                        <wps:bodyPr rot="0" vert="horz" wrap="square" lIns="91440" tIns="45720" rIns="91440" bIns="45720" anchor="ctr" anchorCtr="0" upright="1">
                          <a:noAutofit/>
                        </wps:bodyPr>
                      </wps:wsp>
                      <wps:wsp>
                        <wps:cNvPr id="20" name="Rounded Rectangle 2"/>
                        <wps:cNvSpPr>
                          <a:spLocks noChangeArrowheads="1"/>
                        </wps:cNvSpPr>
                        <wps:spPr bwMode="auto">
                          <a:xfrm>
                            <a:off x="3975" y="7025"/>
                            <a:ext cx="2670" cy="1665"/>
                          </a:xfrm>
                          <a:prstGeom prst="roundRect">
                            <a:avLst>
                              <a:gd name="adj" fmla="val 16667"/>
                            </a:avLst>
                          </a:prstGeom>
                          <a:solidFill>
                            <a:srgbClr val="8064A2"/>
                          </a:solidFill>
                          <a:ln w="38100" algn="ctr">
                            <a:solidFill>
                              <a:srgbClr val="FFFFFF"/>
                            </a:solidFill>
                            <a:round/>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21" name="Oval 3"/>
                        <wps:cNvSpPr>
                          <a:spLocks noChangeArrowheads="1"/>
                        </wps:cNvSpPr>
                        <wps:spPr bwMode="auto">
                          <a:xfrm>
                            <a:off x="6030" y="9200"/>
                            <a:ext cx="4005" cy="1605"/>
                          </a:xfrm>
                          <a:prstGeom prst="ellipse">
                            <a:avLst/>
                          </a:prstGeom>
                          <a:gradFill rotWithShape="1">
                            <a:gsLst>
                              <a:gs pos="0">
                                <a:srgbClr val="CB6C1D"/>
                              </a:gs>
                              <a:gs pos="80000">
                                <a:srgbClr val="FF8F2A"/>
                              </a:gs>
                              <a:gs pos="100000">
                                <a:srgbClr val="FF8F26"/>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2" name="Rounded Rectangle 4"/>
                        <wps:cNvSpPr>
                          <a:spLocks noChangeArrowheads="1"/>
                        </wps:cNvSpPr>
                        <wps:spPr bwMode="auto">
                          <a:xfrm>
                            <a:off x="7155" y="7190"/>
                            <a:ext cx="2880" cy="1380"/>
                          </a:xfrm>
                          <a:prstGeom prst="roundRect">
                            <a:avLst>
                              <a:gd name="adj" fmla="val 16667"/>
                            </a:avLst>
                          </a:prstGeom>
                          <a:solidFill>
                            <a:srgbClr val="C0504D"/>
                          </a:solidFill>
                          <a:ln w="25400" algn="ctr">
                            <a:solidFill>
                              <a:srgbClr val="8C3836"/>
                            </a:solidFill>
                            <a:round/>
                            <a:headEnd/>
                            <a:tailEnd/>
                          </a:ln>
                        </wps:spPr>
                        <wps:bodyPr rot="0" vert="horz" wrap="square" lIns="91440" tIns="45720" rIns="91440" bIns="45720" anchor="ctr" anchorCtr="0" upright="1">
                          <a:noAutofit/>
                        </wps:bodyPr>
                      </wps:wsp>
                      <wps:wsp>
                        <wps:cNvPr id="23" name="Text Box 2"/>
                        <wps:cNvSpPr txBox="1">
                          <a:spLocks noChangeArrowheads="1"/>
                        </wps:cNvSpPr>
                        <wps:spPr bwMode="auto">
                          <a:xfrm>
                            <a:off x="4245" y="7310"/>
                            <a:ext cx="2070" cy="1050"/>
                          </a:xfrm>
                          <a:prstGeom prst="rect">
                            <a:avLst/>
                          </a:prstGeom>
                          <a:solidFill>
                            <a:srgbClr val="FFFFFF"/>
                          </a:solidFill>
                          <a:ln w="9525">
                            <a:solidFill>
                              <a:srgbClr val="000000"/>
                            </a:solidFill>
                            <a:miter lim="800000"/>
                            <a:headEnd/>
                            <a:tailEnd/>
                          </a:ln>
                        </wps:spPr>
                        <wps:txbx>
                          <w:txbxContent>
                            <w:p w:rsidR="004D7FDA" w:rsidRPr="00850B74" w:rsidRDefault="004D7FDA" w:rsidP="00FE0B44">
                              <w:pPr>
                                <w:rPr>
                                  <w:sz w:val="24"/>
                                  <w:szCs w:val="24"/>
                                  <w:lang w:val="de-AT"/>
                                </w:rPr>
                              </w:pPr>
                              <w:r w:rsidRPr="00850B74">
                                <w:rPr>
                                  <w:sz w:val="24"/>
                                  <w:szCs w:val="24"/>
                                  <w:lang w:val="de-AT"/>
                                </w:rPr>
                                <w:t>Leerer Platz – könnte gut genutzt werden</w:t>
                              </w:r>
                            </w:p>
                          </w:txbxContent>
                        </wps:txbx>
                        <wps:bodyPr rot="0" vert="horz" wrap="square" lIns="91440" tIns="45720" rIns="91440" bIns="45720" anchor="t" anchorCtr="0" upright="1">
                          <a:noAutofit/>
                        </wps:bodyPr>
                      </wps:wsp>
                      <wps:wsp>
                        <wps:cNvPr id="24" name="Text Box 2"/>
                        <wps:cNvSpPr txBox="1">
                          <a:spLocks noChangeArrowheads="1"/>
                        </wps:cNvSpPr>
                        <wps:spPr bwMode="auto">
                          <a:xfrm>
                            <a:off x="7155" y="9650"/>
                            <a:ext cx="1755" cy="675"/>
                          </a:xfrm>
                          <a:prstGeom prst="rect">
                            <a:avLst/>
                          </a:prstGeom>
                          <a:solidFill>
                            <a:srgbClr val="FFFFFF"/>
                          </a:solidFill>
                          <a:ln w="9525">
                            <a:solidFill>
                              <a:srgbClr val="000000"/>
                            </a:solidFill>
                            <a:miter lim="800000"/>
                            <a:headEnd/>
                            <a:tailEnd/>
                          </a:ln>
                        </wps:spPr>
                        <wps:txbx>
                          <w:txbxContent>
                            <w:p w:rsidR="004D7FDA" w:rsidRPr="006E492F" w:rsidRDefault="00681D64" w:rsidP="00FE0B44">
                              <w:pPr>
                                <w:rPr>
                                  <w:sz w:val="24"/>
                                  <w:szCs w:val="24"/>
                                </w:rPr>
                              </w:pPr>
                              <w:proofErr w:type="spellStart"/>
                              <w:r>
                                <w:rPr>
                                  <w:sz w:val="24"/>
                                  <w:szCs w:val="24"/>
                                </w:rPr>
                                <w:t>Kegelclub</w:t>
                              </w:r>
                              <w:proofErr w:type="spellEnd"/>
                            </w:p>
                          </w:txbxContent>
                        </wps:txbx>
                        <wps:bodyPr rot="0" vert="horz" wrap="square" lIns="91440" tIns="45720" rIns="91440" bIns="45720" anchor="t" anchorCtr="0" upright="1">
                          <a:noAutofit/>
                        </wps:bodyPr>
                      </wps:wsp>
                      <wps:wsp>
                        <wps:cNvPr id="30" name="Text Box 2"/>
                        <wps:cNvSpPr txBox="1">
                          <a:spLocks noChangeArrowheads="1"/>
                        </wps:cNvSpPr>
                        <wps:spPr bwMode="auto">
                          <a:xfrm>
                            <a:off x="7530" y="7310"/>
                            <a:ext cx="2505" cy="1380"/>
                          </a:xfrm>
                          <a:prstGeom prst="rect">
                            <a:avLst/>
                          </a:prstGeom>
                          <a:solidFill>
                            <a:srgbClr val="FFFFFF"/>
                          </a:solidFill>
                          <a:ln w="9525">
                            <a:solidFill>
                              <a:srgbClr val="000000"/>
                            </a:solidFill>
                            <a:miter lim="800000"/>
                            <a:headEnd/>
                            <a:tailEnd/>
                          </a:ln>
                        </wps:spPr>
                        <wps:txbx>
                          <w:txbxContent>
                            <w:p w:rsidR="004D7FDA" w:rsidRPr="00850B74" w:rsidRDefault="004D7FDA" w:rsidP="00FE0B44">
                              <w:pPr>
                                <w:rPr>
                                  <w:sz w:val="24"/>
                                  <w:szCs w:val="24"/>
                                  <w:lang w:val="de-AT"/>
                                </w:rPr>
                              </w:pPr>
                              <w:r>
                                <w:rPr>
                                  <w:sz w:val="24"/>
                                  <w:szCs w:val="24"/>
                                  <w:lang w:val="de-AT"/>
                                </w:rPr>
                                <w:t xml:space="preserve">Veranstaltungshalle  – von Eltern und Kindern </w:t>
                              </w:r>
                              <w:proofErr w:type="spellStart"/>
                              <w:r>
                                <w:rPr>
                                  <w:sz w:val="24"/>
                                  <w:szCs w:val="24"/>
                                  <w:lang w:val="de-AT"/>
                                </w:rPr>
                                <w:t>regelmässig</w:t>
                              </w:r>
                              <w:proofErr w:type="spellEnd"/>
                              <w:r w:rsidRPr="00850B74">
                                <w:rPr>
                                  <w:sz w:val="24"/>
                                  <w:szCs w:val="24"/>
                                  <w:lang w:val="de-AT"/>
                                </w:rPr>
                                <w:t xml:space="preserve"> genutzt</w:t>
                              </w:r>
                            </w:p>
                          </w:txbxContent>
                        </wps:txbx>
                        <wps:bodyPr rot="0" vert="horz" wrap="square" lIns="91440" tIns="45720" rIns="91440" bIns="45720" anchor="t" anchorCtr="0" upright="1">
                          <a:noAutofit/>
                        </wps:bodyPr>
                      </wps:wsp>
                      <wps:wsp>
                        <wps:cNvPr id="33" name="Snip Same Side Corner Rectangle 7"/>
                        <wps:cNvSpPr>
                          <a:spLocks/>
                        </wps:cNvSpPr>
                        <wps:spPr bwMode="auto">
                          <a:xfrm>
                            <a:off x="1755" y="11450"/>
                            <a:ext cx="4890" cy="1838"/>
                          </a:xfrm>
                          <a:custGeom>
                            <a:avLst/>
                            <a:gdLst>
                              <a:gd name="T0" fmla="*/ 179391 w 2962275"/>
                              <a:gd name="T1" fmla="*/ 0 h 1076325"/>
                              <a:gd name="T2" fmla="*/ 2782884 w 2962275"/>
                              <a:gd name="T3" fmla="*/ 0 h 1076325"/>
                              <a:gd name="T4" fmla="*/ 2962275 w 2962275"/>
                              <a:gd name="T5" fmla="*/ 179391 h 1076325"/>
                              <a:gd name="T6" fmla="*/ 2962275 w 2962275"/>
                              <a:gd name="T7" fmla="*/ 1076325 h 1076325"/>
                              <a:gd name="T8" fmla="*/ 2962275 w 2962275"/>
                              <a:gd name="T9" fmla="*/ 1076325 h 1076325"/>
                              <a:gd name="T10" fmla="*/ 0 w 2962275"/>
                              <a:gd name="T11" fmla="*/ 1076325 h 1076325"/>
                              <a:gd name="T12" fmla="*/ 0 w 2962275"/>
                              <a:gd name="T13" fmla="*/ 1076325 h 1076325"/>
                              <a:gd name="T14" fmla="*/ 0 w 2962275"/>
                              <a:gd name="T15" fmla="*/ 179391 h 1076325"/>
                              <a:gd name="T16" fmla="*/ 179391 w 2962275"/>
                              <a:gd name="T17" fmla="*/ 0 h 10763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62275" h="1076325">
                                <a:moveTo>
                                  <a:pt x="179391" y="0"/>
                                </a:moveTo>
                                <a:lnTo>
                                  <a:pt x="2782884" y="0"/>
                                </a:lnTo>
                                <a:lnTo>
                                  <a:pt x="2962275" y="179391"/>
                                </a:lnTo>
                                <a:lnTo>
                                  <a:pt x="2962275" y="1076325"/>
                                </a:lnTo>
                                <a:lnTo>
                                  <a:pt x="0" y="1076325"/>
                                </a:lnTo>
                                <a:lnTo>
                                  <a:pt x="0" y="179391"/>
                                </a:lnTo>
                                <a:lnTo>
                                  <a:pt x="179391" y="0"/>
                                </a:lnTo>
                                <a:close/>
                              </a:path>
                            </a:pathLst>
                          </a:custGeom>
                          <a:solidFill>
                            <a:srgbClr val="4F81BD"/>
                          </a:solidFill>
                          <a:ln w="25400" cap="flat" cmpd="sng" algn="ctr">
                            <a:solidFill>
                              <a:srgbClr val="385D8A"/>
                            </a:solidFill>
                            <a:prstDash val="solid"/>
                            <a:round/>
                            <a:headEnd/>
                            <a:tailEnd/>
                          </a:ln>
                        </wps:spPr>
                        <wps:bodyPr rot="0" vert="horz" wrap="square" lIns="91440" tIns="45720" rIns="91440" bIns="45720" anchor="ctr" anchorCtr="0" upright="1">
                          <a:noAutofit/>
                        </wps:bodyPr>
                      </wps:wsp>
                      <wps:wsp>
                        <wps:cNvPr id="34" name="Text Box 2"/>
                        <wps:cNvSpPr txBox="1">
                          <a:spLocks noChangeArrowheads="1"/>
                        </wps:cNvSpPr>
                        <wps:spPr bwMode="auto">
                          <a:xfrm>
                            <a:off x="2220" y="11845"/>
                            <a:ext cx="3585" cy="1170"/>
                          </a:xfrm>
                          <a:prstGeom prst="rect">
                            <a:avLst/>
                          </a:prstGeom>
                          <a:solidFill>
                            <a:srgbClr val="FFFFFF"/>
                          </a:solidFill>
                          <a:ln w="9525">
                            <a:solidFill>
                              <a:srgbClr val="000000"/>
                            </a:solidFill>
                            <a:miter lim="800000"/>
                            <a:headEnd/>
                            <a:tailEnd/>
                          </a:ln>
                        </wps:spPr>
                        <wps:txbx>
                          <w:txbxContent>
                            <w:p w:rsidR="004D7FDA" w:rsidRPr="00850B74" w:rsidRDefault="004D7FDA" w:rsidP="00FE0B44">
                              <w:pPr>
                                <w:rPr>
                                  <w:sz w:val="24"/>
                                  <w:szCs w:val="24"/>
                                  <w:lang w:val="de-AT"/>
                                </w:rPr>
                              </w:pPr>
                              <w:r w:rsidRPr="00850B74">
                                <w:rPr>
                                  <w:sz w:val="24"/>
                                  <w:szCs w:val="24"/>
                                  <w:lang w:val="de-AT"/>
                                </w:rPr>
                                <w:t>Öffentliche Schule</w:t>
                              </w:r>
                              <w:r>
                                <w:rPr>
                                  <w:sz w:val="24"/>
                                  <w:szCs w:val="24"/>
                                  <w:lang w:val="de-AT"/>
                                </w:rPr>
                                <w:t xml:space="preserve"> </w:t>
                              </w:r>
                              <w:r w:rsidRPr="00850B74">
                                <w:rPr>
                                  <w:sz w:val="24"/>
                                  <w:szCs w:val="24"/>
                                  <w:lang w:val="de-AT"/>
                                </w:rPr>
                                <w:t xml:space="preserve"> – auch von einer Kunstgruppe der Gegend genutzt</w:t>
                              </w:r>
                            </w:p>
                          </w:txbxContent>
                        </wps:txbx>
                        <wps:bodyPr rot="0" vert="horz" wrap="square" lIns="91440" tIns="45720" rIns="91440" bIns="45720" anchor="t" anchorCtr="0" upright="1">
                          <a:noAutofit/>
                        </wps:bodyPr>
                      </wps:wsp>
                      <wps:wsp>
                        <wps:cNvPr id="35" name="Pie 9"/>
                        <wps:cNvSpPr>
                          <a:spLocks/>
                        </wps:cNvSpPr>
                        <wps:spPr bwMode="auto">
                          <a:xfrm>
                            <a:off x="1755" y="7580"/>
                            <a:ext cx="3585" cy="3225"/>
                          </a:xfrm>
                          <a:custGeom>
                            <a:avLst/>
                            <a:gdLst>
                              <a:gd name="T0" fmla="*/ 2276475 w 2276475"/>
                              <a:gd name="T1" fmla="*/ 1023938 h 2047875"/>
                              <a:gd name="T2" fmla="*/ 1138237 w 2276475"/>
                              <a:gd name="T3" fmla="*/ 2047876 h 2047875"/>
                              <a:gd name="T4" fmla="*/ -1 w 2276475"/>
                              <a:gd name="T5" fmla="*/ 1023938 h 2047875"/>
                              <a:gd name="T6" fmla="*/ 1138237 w 2276475"/>
                              <a:gd name="T7" fmla="*/ 0 h 2047875"/>
                              <a:gd name="T8" fmla="*/ 1138238 w 2276475"/>
                              <a:gd name="T9" fmla="*/ 1023938 h 2047875"/>
                              <a:gd name="T10" fmla="*/ 2276475 w 2276475"/>
                              <a:gd name="T11" fmla="*/ 1023938 h 20478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76475" h="2047875">
                                <a:moveTo>
                                  <a:pt x="2276475" y="1023938"/>
                                </a:moveTo>
                                <a:cubicBezTo>
                                  <a:pt x="2276475" y="1589443"/>
                                  <a:pt x="1766868" y="2047876"/>
                                  <a:pt x="1138237" y="2047876"/>
                                </a:cubicBezTo>
                                <a:cubicBezTo>
                                  <a:pt x="509606" y="2047876"/>
                                  <a:pt x="-1" y="1589443"/>
                                  <a:pt x="-1" y="1023938"/>
                                </a:cubicBezTo>
                                <a:cubicBezTo>
                                  <a:pt x="-1" y="458433"/>
                                  <a:pt x="509606" y="0"/>
                                  <a:pt x="1138237" y="0"/>
                                </a:cubicBezTo>
                                <a:cubicBezTo>
                                  <a:pt x="1138237" y="341313"/>
                                  <a:pt x="1138238" y="682625"/>
                                  <a:pt x="1138238" y="1023938"/>
                                </a:cubicBezTo>
                                <a:lnTo>
                                  <a:pt x="2276475" y="1023938"/>
                                </a:lnTo>
                                <a:close/>
                              </a:path>
                            </a:pathLst>
                          </a:custGeom>
                          <a:solidFill>
                            <a:srgbClr val="4F81BD"/>
                          </a:solidFill>
                          <a:ln w="25400" cap="flat" cmpd="sng" algn="ctr">
                            <a:solidFill>
                              <a:srgbClr val="385D8A"/>
                            </a:solidFill>
                            <a:prstDash val="solid"/>
                            <a:round/>
                            <a:headEnd/>
                            <a:tailEnd/>
                          </a:ln>
                        </wps:spPr>
                        <wps:bodyPr rot="0" vert="horz" wrap="square" lIns="91440" tIns="45720" rIns="91440" bIns="45720" anchor="ctr" anchorCtr="0" upright="1">
                          <a:noAutofit/>
                        </wps:bodyPr>
                      </wps:wsp>
                      <wps:wsp>
                        <wps:cNvPr id="36" name="Text Box 2"/>
                        <wps:cNvSpPr txBox="1">
                          <a:spLocks noChangeArrowheads="1"/>
                        </wps:cNvSpPr>
                        <wps:spPr bwMode="auto">
                          <a:xfrm>
                            <a:off x="2381" y="9449"/>
                            <a:ext cx="2266" cy="676"/>
                          </a:xfrm>
                          <a:prstGeom prst="rect">
                            <a:avLst/>
                          </a:prstGeom>
                          <a:solidFill>
                            <a:srgbClr val="FFFFFF"/>
                          </a:solidFill>
                          <a:ln w="9525">
                            <a:solidFill>
                              <a:srgbClr val="000000"/>
                            </a:solidFill>
                            <a:miter lim="800000"/>
                            <a:headEnd/>
                            <a:tailEnd/>
                          </a:ln>
                        </wps:spPr>
                        <wps:txbx>
                          <w:txbxContent>
                            <w:p w:rsidR="004D7FDA" w:rsidRPr="006E492F" w:rsidRDefault="004D7FDA" w:rsidP="00FE0B44">
                              <w:pPr>
                                <w:rPr>
                                  <w:sz w:val="24"/>
                                  <w:szCs w:val="24"/>
                                </w:rPr>
                              </w:pPr>
                              <w:proofErr w:type="spellStart"/>
                              <w:r>
                                <w:rPr>
                                  <w:sz w:val="24"/>
                                  <w:szCs w:val="24"/>
                                </w:rPr>
                                <w:t>Kinderspielplatz</w:t>
                              </w:r>
                              <w:proofErr w:type="spellEnd"/>
                            </w:p>
                          </w:txbxContent>
                        </wps:txbx>
                        <wps:bodyPr rot="0" vert="horz" wrap="square" lIns="91440" tIns="45720" rIns="91440" bIns="45720" anchor="t" anchorCtr="0" upright="1">
                          <a:spAutoFit/>
                        </wps:bodyPr>
                      </wps:wsp>
                    </wpg:wgp>
                  </a:graphicData>
                </a:graphic>
              </wp:inline>
            </w:drawing>
          </mc:Choice>
          <mc:Fallback>
            <w:pict>
              <v:group id="Group 22" o:spid="_x0000_s1059" alt="Abbildung der verschiedenen Teile des Parks&#10;- Kinderspielplatz&#10;- Freie Fläche (ideal für Weiterentwicklung)&#10;- Kegelklub&#10;- Veranstaltungshalle (von Eltern und Jungen genutzt)&#10;Außerhalb des Parkes gibt es eine öffentliche Schule (die auch von der örtlichen Kunstgruppe benutzt wird) &#10;&#10;Die Platzierung der einzelnen Teile innerhalb des Parkes ist nicht wichtig für die Übung. &#10;" style="width:450.75pt;height:332.7pt;mso-position-horizontal-relative:char;mso-position-vertical-relative:line" coordorigin="1530,6634" coordsize="9015,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">
                <v:rect id="Rectangle 1" o:spid="_x0000_s1060" style="position:absolute;left:1530;top:6634;width:9015;height: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eYsIA&#10;AADbAAAADwAAAGRycy9kb3ducmV2LnhtbERPPW/CMBDdK/EfrENiKw4daAgYBJWgMIaysJ3iIwnE&#10;5yQ2Ie2vx5Uqdbun93mLVW8q0VHrSssKJuMIBHFmdcm5gtPX9jUG4TyyxsoyKfgmB6vl4GWBibYP&#10;Tqk7+lyEEHYJKii8rxMpXVaQQTe2NXHgLrY16ANsc6lbfIRwU8m3KJpKgyWHhgJr+igoux3vRsFl&#10;/9nMDtd7c96duvc03fzETXxVajTs13MQnnr/L/5z73WYP4PfX8I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h5iwgAAANsAAAAPAAAAAAAAAAAAAAAAAJgCAABkcnMvZG93&#10;bnJldi54bWxQSwUGAAAAAAQABAD1AAAAhwMAAAAA&#10;" fillcolor="#9bbb59" strokecolor="#71893f" strokeweight="2pt"/>
                <v:roundrect id="Rounded Rectangle 2" o:spid="_x0000_s1061" style="position:absolute;left:3975;top:7025;width:2670;height:16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TXMAA&#10;AADbAAAADwAAAGRycy9kb3ducmV2LnhtbERPTYvCMBC9C/6HMMLeNLUrUrpGEUFQFg9WEfY2NLNt&#10;2WZSk6jdf28OgsfH+16setOKOznfWFYwnSQgiEurG64UnE/bcQbCB2SNrWVS8E8eVsvhYIG5tg8+&#10;0r0IlYgh7HNUUIfQ5VL6siaDfmI74sj9WmcwROgqqR0+YrhpZZokc2mw4dhQY0ebmsq/4mYU7L9d&#10;8cnzNJkF5kN28defYn1V6mPUr79ABOrDW/xy77SCNK6PX+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JTXMAAAADbAAAADwAAAAAAAAAAAAAAAACYAgAAZHJzL2Rvd25y&#10;ZXYueG1sUEsFBgAAAAAEAAQA9QAAAIUDAAAAAA==&#10;" fillcolor="#8064a2" strokecolor="white" strokeweight="3pt">
                  <v:shadow on="t" color="black" opacity="24903f" origin=",.5" offset="0,.55556mm"/>
                </v:roundrect>
                <v:oval id="Oval 3" o:spid="_x0000_s1062" style="position:absolute;left:6030;top:9200;width:4005;height:1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mKWMMA&#10;AADbAAAADwAAAGRycy9kb3ducmV2LnhtbESPQWvCQBSE7wX/w/IEb3VjDjakrtKKguDJKHh9Zp9J&#10;aPZt3F1N/PduodDjMDPfMIvVYFrxIOcbywpm0wQEcWl1w5WC03H7noHwAVlja5kUPMnDajl6W2Cu&#10;bc8HehShEhHCPkcFdQhdLqUvazLop7Yjjt7VOoMhSldJ7bCPcNPKNEnm0mDDcaHGjtY1lT/F3Sg4&#10;7r/P6TXr1+1m/iwuHxuf3ZxXajIevj5BBBrCf/ivvdMK0hn8fo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mKWMMAAADbAAAADwAAAAAAAAAAAAAAAACYAgAAZHJzL2Rv&#10;d25yZXYueG1sUEsFBgAAAAAEAAQA9QAAAIgDAAAAAA==&#10;" fillcolor="#cb6c1d" stroked="f">
                  <v:fill color2="#ff8f26" rotate="t" angle="180" colors="0 #cb6c1d;52429f #ff8f2a;1 #ff8f26" focus="100%" type="gradient">
                    <o:fill v:ext="view" type="gradientUnscaled"/>
                  </v:fill>
                  <v:shadow on="t" color="black" opacity="22936f" origin=",.5" offset="0,.63889mm"/>
                </v:oval>
                <v:roundrect id="Rounded Rectangle 4" o:spid="_x0000_s1063" style="position:absolute;left:7155;top:7190;width:2880;height:13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KBcMA&#10;AADbAAAADwAAAGRycy9kb3ducmV2LnhtbESPT4vCMBTE74LfITzBm6b2sErXKMuK0EUQrH/Ob5tn&#10;W2xeShNr99tvBMHjMDO/YZbr3tSio9ZVlhXMphEI4tzqigsFp+N2sgDhPLLG2jIp+CMH69VwsMRE&#10;2wcfqMt8IQKEXYIKSu+bREqXl2TQTW1DHLyrbQ36INtC6hYfAW5qGUfRhzRYcVgosaHvkvJbdjcK&#10;umNVZOddM//N0k16ufyYw2lvlBqP+q9PEJ56/w6/2qlWEMf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WKBcMAAADbAAAADwAAAAAAAAAAAAAAAACYAgAAZHJzL2Rv&#10;d25yZXYueG1sUEsFBgAAAAAEAAQA9QAAAIgDAAAAAA==&#10;" fillcolor="#c0504d" strokecolor="#8c3836" strokeweight="2pt"/>
                <v:shape id="_x0000_s1064" type="#_x0000_t202" style="position:absolute;left:4245;top:7310;width:2070;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4D7FDA" w:rsidRPr="00850B74" w:rsidRDefault="004D7FDA" w:rsidP="00FE0B44">
                        <w:pPr>
                          <w:rPr>
                            <w:sz w:val="24"/>
                            <w:szCs w:val="24"/>
                            <w:lang w:val="de-AT"/>
                          </w:rPr>
                        </w:pPr>
                        <w:r w:rsidRPr="00850B74">
                          <w:rPr>
                            <w:sz w:val="24"/>
                            <w:szCs w:val="24"/>
                            <w:lang w:val="de-AT"/>
                          </w:rPr>
                          <w:t>Leerer Platz – könnte gut genutzt werden</w:t>
                        </w:r>
                      </w:p>
                    </w:txbxContent>
                  </v:textbox>
                </v:shape>
                <v:shape id="_x0000_s1065" type="#_x0000_t202" style="position:absolute;left:7155;top:9650;width:175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4D7FDA" w:rsidRPr="006E492F" w:rsidRDefault="00681D64" w:rsidP="00FE0B44">
                        <w:pPr>
                          <w:rPr>
                            <w:sz w:val="24"/>
                            <w:szCs w:val="24"/>
                          </w:rPr>
                        </w:pPr>
                        <w:proofErr w:type="spellStart"/>
                        <w:r>
                          <w:rPr>
                            <w:sz w:val="24"/>
                            <w:szCs w:val="24"/>
                          </w:rPr>
                          <w:t>Kegelclub</w:t>
                        </w:r>
                        <w:proofErr w:type="spellEnd"/>
                      </w:p>
                    </w:txbxContent>
                  </v:textbox>
                </v:shape>
                <v:shape id="_x0000_s1066" type="#_x0000_t202" style="position:absolute;left:7530;top:7310;width:2505;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4D7FDA" w:rsidRPr="00850B74" w:rsidRDefault="004D7FDA" w:rsidP="00FE0B44">
                        <w:pPr>
                          <w:rPr>
                            <w:sz w:val="24"/>
                            <w:szCs w:val="24"/>
                            <w:lang w:val="de-AT"/>
                          </w:rPr>
                        </w:pPr>
                        <w:r>
                          <w:rPr>
                            <w:sz w:val="24"/>
                            <w:szCs w:val="24"/>
                            <w:lang w:val="de-AT"/>
                          </w:rPr>
                          <w:t xml:space="preserve">Veranstaltungshalle  – von Eltern und Kindern </w:t>
                        </w:r>
                        <w:proofErr w:type="spellStart"/>
                        <w:r>
                          <w:rPr>
                            <w:sz w:val="24"/>
                            <w:szCs w:val="24"/>
                            <w:lang w:val="de-AT"/>
                          </w:rPr>
                          <w:t>regelmässig</w:t>
                        </w:r>
                        <w:proofErr w:type="spellEnd"/>
                        <w:r w:rsidRPr="00850B74">
                          <w:rPr>
                            <w:sz w:val="24"/>
                            <w:szCs w:val="24"/>
                            <w:lang w:val="de-AT"/>
                          </w:rPr>
                          <w:t xml:space="preserve"> genutzt</w:t>
                        </w:r>
                      </w:p>
                    </w:txbxContent>
                  </v:textbox>
                </v:shape>
                <v:shape id="Snip Same Side Corner Rectangle 7" o:spid="_x0000_s1067" style="position:absolute;left:1755;top:11450;width:4890;height:1838;visibility:visible;mso-wrap-style:square;v-text-anchor:middle" coordsize="2962275,107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ksQA&#10;AADbAAAADwAAAGRycy9kb3ducmV2LnhtbESP0WrCQBRE3wv+w3ILvhTdRGksqWuwgti3Gu0HXLLX&#10;bDB7N2S3Jv69Wyj0cZiZM8y6GG0rbtT7xrGCdJ6AIK6cbrhW8H3ez95A+ICssXVMCu7kodhMntaY&#10;azdwSbdTqEWEsM9RgQmhy6X0lSGLfu464uhdXG8xRNnXUvc4RLht5SJJMmmx4bhgsKOdoep6+rEK&#10;LjLdfdl7OXwczNGuXq/7l+zYKjV9HrfvIAKN4T/81/7UCpZL+P0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J5LEAAAA2wAAAA8AAAAAAAAAAAAAAAAAmAIAAGRycy9k&#10;b3ducmV2LnhtbFBLBQYAAAAABAAEAPUAAACJAwAAAAA=&#10;" path="m179391,l2782884,r179391,179391l2962275,1076325,,1076325,,179391,179391,xe" fillcolor="#4f81bd" strokecolor="#385d8a" strokeweight="2pt">
                  <v:path arrowok="t" o:connecttype="custom" o:connectlocs="296,0;4594,0;4890,306;4890,1838;4890,1838;0,1838;0,1838;0,306;296,0" o:connectangles="0,0,0,0,0,0,0,0,0"/>
                </v:shape>
                <v:shape id="_x0000_s1068" type="#_x0000_t202" style="position:absolute;left:2220;top:11845;width:3585;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4D7FDA" w:rsidRPr="00850B74" w:rsidRDefault="004D7FDA" w:rsidP="00FE0B44">
                        <w:pPr>
                          <w:rPr>
                            <w:sz w:val="24"/>
                            <w:szCs w:val="24"/>
                            <w:lang w:val="de-AT"/>
                          </w:rPr>
                        </w:pPr>
                        <w:r w:rsidRPr="00850B74">
                          <w:rPr>
                            <w:sz w:val="24"/>
                            <w:szCs w:val="24"/>
                            <w:lang w:val="de-AT"/>
                          </w:rPr>
                          <w:t>Öffentliche Schule</w:t>
                        </w:r>
                        <w:r>
                          <w:rPr>
                            <w:sz w:val="24"/>
                            <w:szCs w:val="24"/>
                            <w:lang w:val="de-AT"/>
                          </w:rPr>
                          <w:t xml:space="preserve"> </w:t>
                        </w:r>
                        <w:r w:rsidRPr="00850B74">
                          <w:rPr>
                            <w:sz w:val="24"/>
                            <w:szCs w:val="24"/>
                            <w:lang w:val="de-AT"/>
                          </w:rPr>
                          <w:t xml:space="preserve"> – auch von einer Kunstgruppe der Gegend genutzt</w:t>
                        </w:r>
                      </w:p>
                    </w:txbxContent>
                  </v:textbox>
                </v:shape>
                <v:shape id="Pie 9" o:spid="_x0000_s1069" style="position:absolute;left:1755;top:7580;width:3585;height:3225;visibility:visible;mso-wrap-style:square;v-text-anchor:middle" coordsize="2276475,204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7ecQA&#10;AADbAAAADwAAAGRycy9kb3ducmV2LnhtbESPQWvCQBSE7wX/w/KE3upGQ4tGNyEIkR56MS3o8ZF9&#10;JtHs25BdY/rvu4VCj8PMfMPsssl0YqTBtZYVLBcRCOLK6pZrBV+fxcsahPPIGjvLpOCbHGTp7GmH&#10;ibYPPtJY+loECLsEFTTe94mUrmrIoFvYnjh4FzsY9EEOtdQDPgLcdHIVRW/SYMthocGe9g1Vt/Ju&#10;FOTl1Y6bTfFxMPE+P+M9jovjSann+ZRvQXia/H/4r/2uFcSv8Psl/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u3nEAAAA2wAAAA8AAAAAAAAAAAAAAAAAmAIAAGRycy9k&#10;b3ducmV2LnhtbFBLBQYAAAAABAAEAPUAAACJAwAAAAA=&#10;" path="m2276475,1023938v,565505,-509607,1023938,-1138238,1023938c509606,2047876,-1,1589443,-1,1023938,-1,458433,509606,,1138237,v,341313,1,682625,1,1023938l2276475,1023938xe" fillcolor="#4f81bd" strokecolor="#385d8a" strokeweight="2pt">
                  <v:path arrowok="t" o:connecttype="custom" o:connectlocs="3585,1613;1792,3225;0,1613;1792,0;1793,1613;3585,1613" o:connectangles="0,0,0,0,0,0"/>
                </v:shape>
                <v:shape id="_x0000_s1070" type="#_x0000_t202" style="position:absolute;left:2381;top:9449;width:2266;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18QA&#10;AADbAAAADwAAAGRycy9kb3ducmV2LnhtbESPQWsCMRSE7wX/Q3gFb91slYqsRhFF6K1WBentNXlu&#10;Fjcv6yZd1/76plDocZiZb5j5sne16KgNlWcFz1kOglh7U3Gp4HjYPk1BhIhssPZMCu4UYLkYPMyx&#10;MP7G79TtYykShEOBCmyMTSFl0JYchsw3xMk7+9ZhTLItpWnxluCulqM8n0iHFacFiw2tLenL/ssp&#10;CJvdtdHn3efFmvv326Z70afth1LDx341AxGpj//hv/arUTCe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idfEAAAA2wAAAA8AAAAAAAAAAAAAAAAAmAIAAGRycy9k&#10;b3ducmV2LnhtbFBLBQYAAAAABAAEAPUAAACJAwAAAAA=&#10;">
                  <v:textbox style="mso-fit-shape-to-text:t">
                    <w:txbxContent>
                      <w:p w:rsidR="004D7FDA" w:rsidRPr="006E492F" w:rsidRDefault="004D7FDA" w:rsidP="00FE0B44">
                        <w:pPr>
                          <w:rPr>
                            <w:sz w:val="24"/>
                            <w:szCs w:val="24"/>
                          </w:rPr>
                        </w:pPr>
                        <w:proofErr w:type="spellStart"/>
                        <w:r>
                          <w:rPr>
                            <w:sz w:val="24"/>
                            <w:szCs w:val="24"/>
                          </w:rPr>
                          <w:t>Kinderspielplatz</w:t>
                        </w:r>
                        <w:proofErr w:type="spellEnd"/>
                      </w:p>
                    </w:txbxContent>
                  </v:textbox>
                </v:shape>
                <w10:anchorlock/>
              </v:group>
            </w:pict>
          </mc:Fallback>
        </mc:AlternateContent>
      </w:r>
    </w:p>
    <w:p w:rsidR="007E5DD3" w:rsidRPr="004A7168" w:rsidRDefault="007E5DD3" w:rsidP="0036120A">
      <w:pPr>
        <w:keepNext/>
        <w:numPr>
          <w:ilvl w:val="0"/>
          <w:numId w:val="13"/>
        </w:numPr>
        <w:rPr>
          <w:color w:val="590F56"/>
          <w:lang w:val="de-AT"/>
        </w:rPr>
      </w:pPr>
      <w:r w:rsidRPr="004A7168">
        <w:rPr>
          <w:color w:val="590F56"/>
          <w:lang w:val="de-AT"/>
        </w:rPr>
        <w:lastRenderedPageBreak/>
        <w:t>Der Bowling Club</w:t>
      </w:r>
    </w:p>
    <w:p w:rsidR="00995745" w:rsidRPr="004A7168" w:rsidRDefault="007E5DD3" w:rsidP="00FB7D73">
      <w:pPr>
        <w:keepNext/>
        <w:rPr>
          <w:lang w:val="de-AT"/>
        </w:rPr>
      </w:pPr>
      <w:r w:rsidRPr="004A7168">
        <w:rPr>
          <w:lang w:val="de-AT"/>
        </w:rPr>
        <w:t>Mitten im Park ist Ihr Bowling Club, er läu</w:t>
      </w:r>
      <w:r w:rsidR="00995745" w:rsidRPr="004A7168">
        <w:rPr>
          <w:lang w:val="de-AT"/>
        </w:rPr>
        <w:t>ft seh</w:t>
      </w:r>
      <w:r w:rsidRPr="004A7168">
        <w:rPr>
          <w:lang w:val="de-AT"/>
        </w:rPr>
        <w:t>r gut</w:t>
      </w:r>
      <w:r w:rsidR="00995745" w:rsidRPr="004A7168">
        <w:rPr>
          <w:lang w:val="de-AT"/>
        </w:rPr>
        <w:t xml:space="preserve"> und Sie haben ca</w:t>
      </w:r>
      <w:r w:rsidR="001C715E" w:rsidRPr="004A7168">
        <w:rPr>
          <w:lang w:val="de-AT"/>
        </w:rPr>
        <w:t>.</w:t>
      </w:r>
      <w:r w:rsidR="00995745" w:rsidRPr="004A7168">
        <w:rPr>
          <w:lang w:val="de-AT"/>
        </w:rPr>
        <w:t xml:space="preserve"> 30 Mitglieder.</w:t>
      </w:r>
    </w:p>
    <w:p w:rsidR="004C7333" w:rsidRPr="004A7168" w:rsidRDefault="004C7333" w:rsidP="00FB7D73">
      <w:pPr>
        <w:keepNext/>
        <w:rPr>
          <w:lang w:val="de-AT"/>
        </w:rPr>
      </w:pPr>
      <w:r w:rsidRPr="004A7168">
        <w:rPr>
          <w:lang w:val="de-AT"/>
        </w:rPr>
        <w:t xml:space="preserve">Bis jetzt gab es noch keine </w:t>
      </w:r>
      <w:r w:rsidR="001E0249" w:rsidRPr="004A7168">
        <w:rPr>
          <w:lang w:val="de-AT"/>
        </w:rPr>
        <w:t>großen</w:t>
      </w:r>
      <w:r w:rsidRPr="004A7168">
        <w:rPr>
          <w:lang w:val="de-AT"/>
        </w:rPr>
        <w:t xml:space="preserve"> Renovierungen oder Verschönerungen, weil kein Geld da war. Nötig wären ein paar Kleinigkeiten mittlerweile aber schon.</w:t>
      </w:r>
    </w:p>
    <w:p w:rsidR="004C7333" w:rsidRPr="004A7168" w:rsidRDefault="004C7333" w:rsidP="00FB7D73">
      <w:pPr>
        <w:keepNext/>
        <w:rPr>
          <w:lang w:val="de-AT"/>
        </w:rPr>
      </w:pPr>
      <w:r w:rsidRPr="004A7168">
        <w:rPr>
          <w:lang w:val="de-AT"/>
        </w:rPr>
        <w:t>Sie würden sich erstmal damit zufriedengeben, die rostigen Geländer rund um Ihren Club zu erneuern und würden dafür 5000 Euro benötigen. Ihrer Meinung nach würde das das Bild des ganzen Parks deutlich aufwerten.</w:t>
      </w:r>
    </w:p>
    <w:p w:rsidR="004C7333" w:rsidRPr="004A7168" w:rsidRDefault="004C7333" w:rsidP="00FB7D73">
      <w:pPr>
        <w:keepNext/>
        <w:rPr>
          <w:lang w:val="de-AT"/>
        </w:rPr>
      </w:pPr>
      <w:r w:rsidRPr="004A7168">
        <w:rPr>
          <w:lang w:val="de-AT"/>
        </w:rPr>
        <w:t>Sie wären unter Umständen auch bereit, die Geländer erstmal nur professionell streichen zu lassen, das würde dann nur 2000 Euro kosten. Sie haben sich auch ausgerechnet, dass die Farbe alleine ca</w:t>
      </w:r>
      <w:r w:rsidR="001C715E" w:rsidRPr="004A7168">
        <w:rPr>
          <w:lang w:val="de-AT"/>
        </w:rPr>
        <w:t>.</w:t>
      </w:r>
      <w:r w:rsidRPr="004A7168">
        <w:rPr>
          <w:lang w:val="de-AT"/>
        </w:rPr>
        <w:t xml:space="preserve"> 500 Euro kosten würde, dann bräuchten Sie aber definitiv einige freiwillige Helfer, die Ihnen Ihre Geländer streichen.</w:t>
      </w:r>
    </w:p>
    <w:p w:rsidR="004C7333" w:rsidRPr="004A7168" w:rsidRDefault="004C7333" w:rsidP="00FE0B44">
      <w:pPr>
        <w:rPr>
          <w:lang w:val="de-AT"/>
        </w:rPr>
      </w:pPr>
      <w:r w:rsidRPr="004A7168">
        <w:rPr>
          <w:lang w:val="de-AT"/>
        </w:rPr>
        <w:t>Sie denken, Ihnen steht das Geld zu, Sie sind ein Club, der auch von älteren Bürgern</w:t>
      </w:r>
      <w:r w:rsidR="00B60A52" w:rsidRPr="004A7168">
        <w:rPr>
          <w:lang w:val="de-AT"/>
        </w:rPr>
        <w:t xml:space="preserve"> gerne und häufig besucht wird die sonst wenige Möglichkeiten in der Gegend haben.</w:t>
      </w:r>
    </w:p>
    <w:p w:rsidR="00B60A52" w:rsidRPr="004A7168" w:rsidRDefault="00B60A52" w:rsidP="00FE0B44">
      <w:pPr>
        <w:rPr>
          <w:lang w:val="de-AT"/>
        </w:rPr>
      </w:pPr>
      <w:r w:rsidRPr="004A7168">
        <w:rPr>
          <w:lang w:val="de-AT"/>
        </w:rPr>
        <w:t xml:space="preserve">Abgesehen davon, haben Sie in den letzten Jahren einige Parkbänke für die Allgemeinheit gespendet und möchten jetzt </w:t>
      </w:r>
      <w:r w:rsidR="001C715E" w:rsidRPr="004A7168">
        <w:rPr>
          <w:lang w:val="de-AT"/>
        </w:rPr>
        <w:t>auch einmal et</w:t>
      </w:r>
      <w:r w:rsidRPr="004A7168">
        <w:rPr>
          <w:lang w:val="de-AT"/>
        </w:rPr>
        <w:t xml:space="preserve">was </w:t>
      </w:r>
      <w:r w:rsidR="001E0249" w:rsidRPr="004A7168">
        <w:rPr>
          <w:lang w:val="de-AT"/>
        </w:rPr>
        <w:t>zurückbekommen</w:t>
      </w:r>
      <w:r w:rsidRPr="004A7168">
        <w:rPr>
          <w:lang w:val="de-AT"/>
        </w:rPr>
        <w:t>.</w:t>
      </w:r>
    </w:p>
    <w:p w:rsidR="00116F48" w:rsidRPr="004A7168" w:rsidRDefault="00116F48" w:rsidP="00FE0B44">
      <w:pPr>
        <w:rPr>
          <w:lang w:val="de-AT"/>
        </w:rPr>
      </w:pPr>
    </w:p>
    <w:p w:rsidR="00116F48" w:rsidRPr="004A7168" w:rsidRDefault="00FA180A" w:rsidP="0036120A">
      <w:pPr>
        <w:numPr>
          <w:ilvl w:val="0"/>
          <w:numId w:val="13"/>
        </w:numPr>
        <w:rPr>
          <w:color w:val="590F56"/>
          <w:lang w:val="de-AT"/>
        </w:rPr>
      </w:pPr>
      <w:r w:rsidRPr="004A7168">
        <w:rPr>
          <w:color w:val="590F56"/>
          <w:lang w:val="de-AT"/>
        </w:rPr>
        <w:t xml:space="preserve">Die </w:t>
      </w:r>
      <w:r w:rsidR="004968F2" w:rsidRPr="004A7168">
        <w:rPr>
          <w:color w:val="590F56"/>
          <w:lang w:val="de-AT"/>
        </w:rPr>
        <w:t>Eltern und Kinderspielgruppe</w:t>
      </w:r>
    </w:p>
    <w:p w:rsidR="004968F2" w:rsidRPr="004A7168" w:rsidRDefault="004968F2" w:rsidP="00FE0B44">
      <w:pPr>
        <w:rPr>
          <w:lang w:val="de-AT"/>
        </w:rPr>
      </w:pPr>
      <w:r w:rsidRPr="004A7168">
        <w:rPr>
          <w:lang w:val="de-AT"/>
        </w:rPr>
        <w:t xml:space="preserve">Sie gehören als Elternteil dieser Gruppe an, die sich jeden Freitag in der </w:t>
      </w:r>
      <w:r w:rsidR="001E0249" w:rsidRPr="004A7168">
        <w:rPr>
          <w:lang w:val="de-AT"/>
        </w:rPr>
        <w:t>großen</w:t>
      </w:r>
      <w:r w:rsidRPr="004A7168">
        <w:rPr>
          <w:lang w:val="de-AT"/>
        </w:rPr>
        <w:t xml:space="preserve"> Veranstaltungshalle trifft.</w:t>
      </w:r>
    </w:p>
    <w:p w:rsidR="004968F2" w:rsidRPr="004A7168" w:rsidRDefault="004968F2" w:rsidP="00FE0B44">
      <w:pPr>
        <w:rPr>
          <w:lang w:val="de-AT"/>
        </w:rPr>
      </w:pPr>
      <w:r w:rsidRPr="004A7168">
        <w:rPr>
          <w:lang w:val="de-AT"/>
        </w:rPr>
        <w:t>Viele Ihrer Mitglieder nutzen auch täglich den Kinderspielplatz gegenüber, da er genau neben der öffentlichen Schule liegt, in die viele der Kinder Ihrer Gruppe gehen.</w:t>
      </w:r>
    </w:p>
    <w:p w:rsidR="009D1EC1" w:rsidRPr="004A7168" w:rsidRDefault="009D1EC1" w:rsidP="00FE0B44">
      <w:pPr>
        <w:rPr>
          <w:lang w:val="de-AT"/>
        </w:rPr>
      </w:pPr>
      <w:r w:rsidRPr="004A7168">
        <w:rPr>
          <w:lang w:val="de-AT"/>
        </w:rPr>
        <w:t>Ihr Anliegen ist es, den Spielplatz zu erneuern, da einige Dinge schon nicht mehr 100% sicher und in einwandfreiem Zustand sind.</w:t>
      </w:r>
      <w:r w:rsidR="001C5BBF" w:rsidRPr="004A7168">
        <w:rPr>
          <w:lang w:val="de-AT"/>
        </w:rPr>
        <w:t xml:space="preserve"> Ein paar </w:t>
      </w:r>
      <w:r w:rsidR="001C5BBF" w:rsidRPr="004A7168">
        <w:rPr>
          <w:lang w:val="de-AT"/>
        </w:rPr>
        <w:lastRenderedPageBreak/>
        <w:t>Kinder haben sich in letzter Zeit an rausstehenden Nägeln oder Holzsplittern verletzt.</w:t>
      </w:r>
    </w:p>
    <w:p w:rsidR="001C5BBF" w:rsidRPr="004A7168" w:rsidRDefault="001C5BBF" w:rsidP="00FE0B44">
      <w:pPr>
        <w:rPr>
          <w:lang w:val="de-AT"/>
        </w:rPr>
      </w:pPr>
      <w:r w:rsidRPr="004A7168">
        <w:rPr>
          <w:lang w:val="de-AT"/>
        </w:rPr>
        <w:t>Diese Mängel und einiges mehr zu beseit</w:t>
      </w:r>
      <w:r w:rsidR="00FA180A" w:rsidRPr="004A7168">
        <w:rPr>
          <w:lang w:val="de-AT"/>
        </w:rPr>
        <w:t>igen würde ca</w:t>
      </w:r>
      <w:r w:rsidR="008D75B6" w:rsidRPr="004A7168">
        <w:rPr>
          <w:lang w:val="de-AT"/>
        </w:rPr>
        <w:t>.</w:t>
      </w:r>
      <w:r w:rsidR="00FA180A" w:rsidRPr="004A7168">
        <w:rPr>
          <w:lang w:val="de-AT"/>
        </w:rPr>
        <w:t xml:space="preserve"> 4000 Euro kosten. </w:t>
      </w:r>
      <w:proofErr w:type="spellStart"/>
      <w:r w:rsidR="00FA180A" w:rsidRPr="004A7168">
        <w:rPr>
          <w:lang w:val="de-AT"/>
        </w:rPr>
        <w:t>Weiters</w:t>
      </w:r>
      <w:proofErr w:type="spellEnd"/>
      <w:r w:rsidR="00FA180A" w:rsidRPr="004A7168">
        <w:rPr>
          <w:lang w:val="de-AT"/>
        </w:rPr>
        <w:t xml:space="preserve"> würden Sie auch gerne Ihre Veranstaltungshalle ein bisschen herrichten, streichen und ein paar Kleinigkeiten ausbessern. </w:t>
      </w:r>
      <w:r w:rsidR="00AA0601" w:rsidRPr="004A7168">
        <w:rPr>
          <w:lang w:val="de-AT"/>
        </w:rPr>
        <w:t xml:space="preserve">Sie ist schon ziemlich alt.  </w:t>
      </w:r>
      <w:r w:rsidR="00FA180A" w:rsidRPr="004A7168">
        <w:rPr>
          <w:lang w:val="de-AT"/>
        </w:rPr>
        <w:t>Die Farbe alleine wäre auch bei 500 Euro, sie wollen aber auch noch hochwertiges Spielzeug für Drinnen kaufen, wären da also insgesamt bei 2000 Euro.</w:t>
      </w:r>
    </w:p>
    <w:p w:rsidR="00FA180A" w:rsidRPr="004A7168" w:rsidRDefault="00FA180A" w:rsidP="00FE0B44">
      <w:pPr>
        <w:rPr>
          <w:lang w:val="de-AT"/>
        </w:rPr>
      </w:pPr>
      <w:r w:rsidRPr="004A7168">
        <w:rPr>
          <w:lang w:val="de-AT"/>
        </w:rPr>
        <w:t xml:space="preserve">Sie denken, dass Sie das gesamte Geld bekommen sollten, </w:t>
      </w:r>
      <w:r w:rsidR="001E0249" w:rsidRPr="004A7168">
        <w:rPr>
          <w:lang w:val="de-AT"/>
        </w:rPr>
        <w:t>schließlich</w:t>
      </w:r>
      <w:r w:rsidRPr="004A7168">
        <w:rPr>
          <w:lang w:val="de-AT"/>
        </w:rPr>
        <w:t xml:space="preserve"> geht</w:t>
      </w:r>
      <w:r w:rsidR="008D75B6" w:rsidRPr="004A7168">
        <w:rPr>
          <w:lang w:val="de-AT"/>
        </w:rPr>
        <w:t xml:space="preserve"> es um die Sicherheit der Kinder</w:t>
      </w:r>
      <w:r w:rsidRPr="004A7168">
        <w:rPr>
          <w:lang w:val="de-AT"/>
        </w:rPr>
        <w:t>!</w:t>
      </w:r>
    </w:p>
    <w:p w:rsidR="00116F48" w:rsidRPr="004A7168" w:rsidRDefault="00FA180A" w:rsidP="00FE0B44">
      <w:pPr>
        <w:rPr>
          <w:lang w:val="de-AT"/>
        </w:rPr>
      </w:pPr>
      <w:r w:rsidRPr="004A7168">
        <w:rPr>
          <w:lang w:val="de-AT"/>
        </w:rPr>
        <w:t>Dass der Park “schön” ist, ist zweitrangig – sicher muss er sein!</w:t>
      </w:r>
    </w:p>
    <w:p w:rsidR="00FA180A" w:rsidRPr="004A7168" w:rsidRDefault="00FA180A" w:rsidP="00FE0B44">
      <w:pPr>
        <w:rPr>
          <w:lang w:val="de-AT"/>
        </w:rPr>
      </w:pPr>
    </w:p>
    <w:p w:rsidR="00116F48" w:rsidRPr="004A7168" w:rsidRDefault="00FA180A" w:rsidP="0036120A">
      <w:pPr>
        <w:keepNext/>
        <w:numPr>
          <w:ilvl w:val="0"/>
          <w:numId w:val="13"/>
        </w:numPr>
        <w:rPr>
          <w:color w:val="590F56"/>
          <w:lang w:val="de-AT"/>
        </w:rPr>
      </w:pPr>
      <w:r w:rsidRPr="004A7168">
        <w:rPr>
          <w:color w:val="590F56"/>
          <w:lang w:val="de-AT"/>
        </w:rPr>
        <w:t>Die Kunstgruppe</w:t>
      </w:r>
    </w:p>
    <w:p w:rsidR="00231801" w:rsidRPr="004A7168" w:rsidRDefault="00231801" w:rsidP="00FB7D73">
      <w:pPr>
        <w:keepNext/>
        <w:rPr>
          <w:lang w:val="de-AT"/>
        </w:rPr>
      </w:pPr>
      <w:r w:rsidRPr="004A7168">
        <w:rPr>
          <w:lang w:val="de-AT"/>
        </w:rPr>
        <w:t xml:space="preserve">Diese Kunstgruppe aus der Gegend trifft sich jedes Wochenende in der öffentlichen Schule im Park. </w:t>
      </w:r>
      <w:r w:rsidR="008D75B6" w:rsidRPr="004A7168">
        <w:rPr>
          <w:lang w:val="de-AT"/>
        </w:rPr>
        <w:t>Den Park finden S</w:t>
      </w:r>
      <w:r w:rsidRPr="004A7168">
        <w:rPr>
          <w:lang w:val="de-AT"/>
        </w:rPr>
        <w:t xml:space="preserve">ie besonders wertvoll als Quelle der Inspiration und viele schöne Bilder sind schon darin entstanden. </w:t>
      </w:r>
    </w:p>
    <w:p w:rsidR="00231801" w:rsidRPr="004A7168" w:rsidRDefault="00231801" w:rsidP="00FB7D73">
      <w:pPr>
        <w:keepNext/>
        <w:rPr>
          <w:lang w:val="de-AT"/>
        </w:rPr>
      </w:pPr>
      <w:r w:rsidRPr="004A7168">
        <w:rPr>
          <w:lang w:val="de-AT"/>
        </w:rPr>
        <w:t xml:space="preserve">Alle Gruppenmitglieder wohnen ganz in der Nähe und nutzen den Park auch privat, </w:t>
      </w:r>
      <w:r w:rsidR="00EE30C1" w:rsidRPr="004A7168">
        <w:rPr>
          <w:lang w:val="de-AT"/>
        </w:rPr>
        <w:t>u</w:t>
      </w:r>
      <w:r w:rsidRPr="004A7168">
        <w:rPr>
          <w:lang w:val="de-AT"/>
        </w:rPr>
        <w:t>m sich Anregungen für neue Kunstwerke zu holen</w:t>
      </w:r>
      <w:r w:rsidR="008D75B6" w:rsidRPr="004A7168">
        <w:rPr>
          <w:lang w:val="de-AT"/>
        </w:rPr>
        <w:t>.</w:t>
      </w:r>
    </w:p>
    <w:p w:rsidR="00EE30C1" w:rsidRPr="004A7168" w:rsidRDefault="00EE30C1" w:rsidP="00FE0B44">
      <w:pPr>
        <w:rPr>
          <w:lang w:val="de-AT"/>
        </w:rPr>
      </w:pPr>
      <w:r w:rsidRPr="004A7168">
        <w:rPr>
          <w:lang w:val="de-AT"/>
        </w:rPr>
        <w:t xml:space="preserve">Eines Ihrer Mitglieder ist ein bekannter lokaler Künstler, der sehr darauf erpicht ist, eine neue Statue für den Park zu schaffen, die an seine </w:t>
      </w:r>
      <w:r w:rsidR="001E0249" w:rsidRPr="004A7168">
        <w:rPr>
          <w:lang w:val="de-AT"/>
        </w:rPr>
        <w:t>große</w:t>
      </w:r>
      <w:r w:rsidRPr="004A7168">
        <w:rPr>
          <w:lang w:val="de-AT"/>
        </w:rPr>
        <w:t xml:space="preserve"> Eröffnung erinnern soll. Je nach </w:t>
      </w:r>
      <w:r w:rsidR="001E0249" w:rsidRPr="004A7168">
        <w:rPr>
          <w:lang w:val="de-AT"/>
        </w:rPr>
        <w:t>Größe</w:t>
      </w:r>
      <w:r w:rsidRPr="004A7168">
        <w:rPr>
          <w:lang w:val="de-AT"/>
        </w:rPr>
        <w:t xml:space="preserve"> </w:t>
      </w:r>
      <w:proofErr w:type="gramStart"/>
      <w:r w:rsidRPr="004A7168">
        <w:rPr>
          <w:lang w:val="de-AT"/>
        </w:rPr>
        <w:t>wird</w:t>
      </w:r>
      <w:proofErr w:type="gramEnd"/>
      <w:r w:rsidRPr="004A7168">
        <w:rPr>
          <w:lang w:val="de-AT"/>
        </w:rPr>
        <w:t xml:space="preserve"> die Statue zwischen 2000 und 4000 Euro kosten</w:t>
      </w:r>
      <w:r w:rsidR="008D75B6" w:rsidRPr="004A7168">
        <w:rPr>
          <w:lang w:val="de-AT"/>
        </w:rPr>
        <w:t>.</w:t>
      </w:r>
    </w:p>
    <w:p w:rsidR="00EE30C1" w:rsidRPr="004A7168" w:rsidRDefault="00EE30C1" w:rsidP="00FE0B44">
      <w:pPr>
        <w:rPr>
          <w:lang w:val="de-AT"/>
        </w:rPr>
      </w:pPr>
      <w:r w:rsidRPr="004A7168">
        <w:rPr>
          <w:lang w:val="de-AT"/>
        </w:rPr>
        <w:t>Als enthusiastische Künstlergruppe sehen Sie hier die Möglichkeit, sich mit einem Kunstwerk für die Nachwelt zu verewigen, sie sind auch bereit, den anderen mit Ihrer Zeit (z</w:t>
      </w:r>
      <w:r w:rsidR="008D75B6" w:rsidRPr="004A7168">
        <w:rPr>
          <w:lang w:val="de-AT"/>
        </w:rPr>
        <w:t>.</w:t>
      </w:r>
      <w:r w:rsidRPr="004A7168">
        <w:rPr>
          <w:lang w:val="de-AT"/>
        </w:rPr>
        <w:t>B</w:t>
      </w:r>
      <w:r w:rsidR="008D75B6" w:rsidRPr="004A7168">
        <w:rPr>
          <w:lang w:val="de-AT"/>
        </w:rPr>
        <w:t>.</w:t>
      </w:r>
      <w:r w:rsidRPr="004A7168">
        <w:rPr>
          <w:lang w:val="de-AT"/>
        </w:rPr>
        <w:t xml:space="preserve"> zum Geländer streichen) auszuhelfen, brauchen das Geld aber für Ihr Kunstprojekt.</w:t>
      </w:r>
    </w:p>
    <w:p w:rsidR="00116F48" w:rsidRPr="004A7168" w:rsidRDefault="00EE30C1" w:rsidP="00FE0B44">
      <w:pPr>
        <w:rPr>
          <w:lang w:val="de-AT"/>
        </w:rPr>
      </w:pPr>
      <w:r w:rsidRPr="004A7168">
        <w:rPr>
          <w:lang w:val="de-AT"/>
        </w:rPr>
        <w:t>Der ganze Park soll für alle späteren Generationen so künstlerisch und schön wie möglich gestaltet werden.</w:t>
      </w:r>
    </w:p>
    <w:p w:rsidR="00017DE6" w:rsidRPr="004A7168" w:rsidRDefault="00017DE6" w:rsidP="00FE0B44">
      <w:pPr>
        <w:rPr>
          <w:lang w:val="de-AT"/>
        </w:rPr>
      </w:pPr>
    </w:p>
    <w:p w:rsidR="00116F48" w:rsidRPr="004A7168" w:rsidRDefault="00017DE6" w:rsidP="0036120A">
      <w:pPr>
        <w:numPr>
          <w:ilvl w:val="0"/>
          <w:numId w:val="13"/>
        </w:numPr>
        <w:rPr>
          <w:color w:val="590F56"/>
          <w:lang w:val="de-AT"/>
        </w:rPr>
      </w:pPr>
      <w:r w:rsidRPr="004A7168">
        <w:rPr>
          <w:color w:val="590F56"/>
          <w:lang w:val="de-AT"/>
        </w:rPr>
        <w:lastRenderedPageBreak/>
        <w:t>Der Jugendclub</w:t>
      </w:r>
    </w:p>
    <w:p w:rsidR="00AA0601" w:rsidRPr="004A7168" w:rsidRDefault="00AA0601" w:rsidP="00AA0601">
      <w:pPr>
        <w:rPr>
          <w:lang w:val="de-AT"/>
        </w:rPr>
      </w:pPr>
      <w:r w:rsidRPr="004A7168">
        <w:rPr>
          <w:lang w:val="de-AT"/>
        </w:rPr>
        <w:t>Als Verantwortliche des Jugendclubs nutzen Sie grundsätzlich auch die Veranstaltungshalle, wenn die anderen es nicht tun, aber da die schon etwas heruntergekommen ist, bevorzugen es viele Jugendliche auf dem Spiel</w:t>
      </w:r>
      <w:r w:rsidR="004218A9" w:rsidRPr="004A7168">
        <w:rPr>
          <w:lang w:val="de-AT"/>
        </w:rPr>
        <w:t>platz oder den Geländern und Bän</w:t>
      </w:r>
      <w:r w:rsidRPr="004A7168">
        <w:rPr>
          <w:lang w:val="de-AT"/>
        </w:rPr>
        <w:t>k</w:t>
      </w:r>
      <w:r w:rsidR="004218A9" w:rsidRPr="004A7168">
        <w:rPr>
          <w:lang w:val="de-AT"/>
        </w:rPr>
        <w:t>e</w:t>
      </w:r>
      <w:r w:rsidRPr="004A7168">
        <w:rPr>
          <w:lang w:val="de-AT"/>
        </w:rPr>
        <w:t xml:space="preserve">n im Park </w:t>
      </w:r>
      <w:r w:rsidR="004218A9" w:rsidRPr="004A7168">
        <w:rPr>
          <w:lang w:val="de-AT"/>
        </w:rPr>
        <w:t>abzuhängen.</w:t>
      </w:r>
    </w:p>
    <w:p w:rsidR="004218A9" w:rsidRPr="004A7168" w:rsidRDefault="004218A9" w:rsidP="00AA0601">
      <w:pPr>
        <w:rPr>
          <w:lang w:val="de-AT"/>
        </w:rPr>
      </w:pPr>
      <w:r w:rsidRPr="004A7168">
        <w:rPr>
          <w:lang w:val="de-AT"/>
        </w:rPr>
        <w:t>Einige Eltern und vor allem die Bowling Club Mitglieder haben sich darüber beschwert, dass die Jugendlichen nahe des Bowlingcenters so viel Lärm machen und auch immer wieder mal die Bänke verschmutzen.</w:t>
      </w:r>
    </w:p>
    <w:p w:rsidR="004218A9" w:rsidRPr="004A7168" w:rsidRDefault="004218A9" w:rsidP="00AA0601">
      <w:pPr>
        <w:rPr>
          <w:lang w:val="de-AT"/>
        </w:rPr>
      </w:pPr>
      <w:r w:rsidRPr="004A7168">
        <w:rPr>
          <w:lang w:val="de-AT"/>
        </w:rPr>
        <w:t xml:space="preserve">Allerdings sind Ihnen ohne finanzielle Mittel da die Hände gebunden. Sie müssen den Jugendlichen einen Anreiz liefern und das geht momentan nicht. </w:t>
      </w:r>
    </w:p>
    <w:p w:rsidR="004218A9" w:rsidRPr="004A7168" w:rsidRDefault="004218A9" w:rsidP="00AA0601">
      <w:pPr>
        <w:rPr>
          <w:lang w:val="de-AT"/>
        </w:rPr>
      </w:pPr>
      <w:r w:rsidRPr="004A7168">
        <w:rPr>
          <w:lang w:val="de-AT"/>
        </w:rPr>
        <w:t>Interessan</w:t>
      </w:r>
      <w:r w:rsidR="00E0179A" w:rsidRPr="004A7168">
        <w:rPr>
          <w:lang w:val="de-AT"/>
        </w:rPr>
        <w:t>te Aktivitäten kosten Geld und S</w:t>
      </w:r>
      <w:r w:rsidRPr="004A7168">
        <w:rPr>
          <w:lang w:val="de-AT"/>
        </w:rPr>
        <w:t xml:space="preserve">ie versuchen die anderen in der Versammlung davon zu überzeugen, dass es ihn ihrer </w:t>
      </w:r>
      <w:proofErr w:type="gramStart"/>
      <w:r w:rsidRPr="004A7168">
        <w:rPr>
          <w:lang w:val="de-AT"/>
        </w:rPr>
        <w:t>aller Interesse</w:t>
      </w:r>
      <w:proofErr w:type="gramEnd"/>
      <w:r w:rsidRPr="004A7168">
        <w:rPr>
          <w:lang w:val="de-AT"/>
        </w:rPr>
        <w:t xml:space="preserve"> ist, wenn die Jugendlichen sinnvoll beschäftigt werden und nicht auf „blöde Gedanken“</w:t>
      </w:r>
      <w:r w:rsidR="005D3E67" w:rsidRPr="004A7168">
        <w:rPr>
          <w:lang w:val="de-AT"/>
        </w:rPr>
        <w:t xml:space="preserve"> kommen.</w:t>
      </w:r>
    </w:p>
    <w:p w:rsidR="004218A9" w:rsidRPr="004A7168" w:rsidRDefault="004218A9" w:rsidP="00AA0601">
      <w:pPr>
        <w:rPr>
          <w:lang w:val="de-AT"/>
        </w:rPr>
      </w:pPr>
      <w:r w:rsidRPr="004A7168">
        <w:rPr>
          <w:lang w:val="de-AT"/>
        </w:rPr>
        <w:t>Ihre Idee ist es</w:t>
      </w:r>
      <w:r w:rsidR="005D3E67" w:rsidRPr="004A7168">
        <w:rPr>
          <w:lang w:val="de-AT"/>
        </w:rPr>
        <w:t xml:space="preserve"> d</w:t>
      </w:r>
      <w:r w:rsidRPr="004A7168">
        <w:rPr>
          <w:lang w:val="de-AT"/>
        </w:rPr>
        <w:t xml:space="preserve">ie </w:t>
      </w:r>
      <w:r w:rsidR="005D3E67" w:rsidRPr="004A7168">
        <w:rPr>
          <w:lang w:val="de-AT"/>
        </w:rPr>
        <w:t>Veranstaltungshalle a</w:t>
      </w:r>
      <w:r w:rsidRPr="004A7168">
        <w:rPr>
          <w:lang w:val="de-AT"/>
        </w:rPr>
        <w:t>l</w:t>
      </w:r>
      <w:r w:rsidR="005D3E67" w:rsidRPr="004A7168">
        <w:rPr>
          <w:lang w:val="de-AT"/>
        </w:rPr>
        <w:t>s</w:t>
      </w:r>
      <w:r w:rsidRPr="004A7168">
        <w:rPr>
          <w:lang w:val="de-AT"/>
        </w:rPr>
        <w:t xml:space="preserve"> </w:t>
      </w:r>
      <w:proofErr w:type="spellStart"/>
      <w:r w:rsidRPr="004A7168">
        <w:rPr>
          <w:lang w:val="de-AT"/>
        </w:rPr>
        <w:t>Graffitti</w:t>
      </w:r>
      <w:proofErr w:type="spellEnd"/>
      <w:r w:rsidR="00E0179A" w:rsidRPr="004A7168">
        <w:rPr>
          <w:lang w:val="de-AT"/>
        </w:rPr>
        <w:t xml:space="preserve"> </w:t>
      </w:r>
      <w:r w:rsidR="005D3E67" w:rsidRPr="004A7168">
        <w:rPr>
          <w:lang w:val="de-AT"/>
        </w:rPr>
        <w:t>-</w:t>
      </w:r>
      <w:r w:rsidR="00E0179A" w:rsidRPr="004A7168">
        <w:rPr>
          <w:lang w:val="de-AT"/>
        </w:rPr>
        <w:t xml:space="preserve"> </w:t>
      </w:r>
      <w:r w:rsidR="005D3E67" w:rsidRPr="004A7168">
        <w:rPr>
          <w:lang w:val="de-AT"/>
        </w:rPr>
        <w:t>Projekt neu zu gestalten, so wären die Jugendlichen beschäftigt und die Halle würde ihren neuen Anstrich erhalten. Die Sprühdosen kämen zusammen auch auf etwa 500 Euro.</w:t>
      </w:r>
    </w:p>
    <w:p w:rsidR="005D3E67" w:rsidRPr="004A7168" w:rsidRDefault="005D3E67" w:rsidP="00AA0601">
      <w:pPr>
        <w:rPr>
          <w:lang w:val="de-AT"/>
        </w:rPr>
      </w:pPr>
      <w:proofErr w:type="spellStart"/>
      <w:r w:rsidRPr="004A7168">
        <w:rPr>
          <w:lang w:val="de-AT"/>
        </w:rPr>
        <w:t>Weiters</w:t>
      </w:r>
      <w:proofErr w:type="spellEnd"/>
      <w:r w:rsidRPr="004A7168">
        <w:rPr>
          <w:lang w:val="de-AT"/>
        </w:rPr>
        <w:t xml:space="preserve"> möchten Sie, dass die Jugendlichen a</w:t>
      </w:r>
      <w:r w:rsidR="00E0179A" w:rsidRPr="004A7168">
        <w:rPr>
          <w:lang w:val="de-AT"/>
        </w:rPr>
        <w:t>u</w:t>
      </w:r>
      <w:r w:rsidRPr="004A7168">
        <w:rPr>
          <w:lang w:val="de-AT"/>
        </w:rPr>
        <w:t xml:space="preserve">f einer freien Stelle im Park einen eigenen kleinen Garten anlegen, die Pflanzen würden sie selber aussuchen und </w:t>
      </w:r>
      <w:r w:rsidR="00E0179A" w:rsidRPr="004A7168">
        <w:rPr>
          <w:lang w:val="de-AT"/>
        </w:rPr>
        <w:t>einpflanzen</w:t>
      </w:r>
      <w:r w:rsidRPr="004A7168">
        <w:rPr>
          <w:lang w:val="de-AT"/>
        </w:rPr>
        <w:t xml:space="preserve"> und weiter</w:t>
      </w:r>
      <w:r w:rsidR="00E0179A" w:rsidRPr="004A7168">
        <w:rPr>
          <w:lang w:val="de-AT"/>
        </w:rPr>
        <w:t>hin pflegen. Alle Menschen der G</w:t>
      </w:r>
      <w:r w:rsidRPr="004A7168">
        <w:rPr>
          <w:lang w:val="de-AT"/>
        </w:rPr>
        <w:t>egend könnten sich an diesem</w:t>
      </w:r>
      <w:r w:rsidR="00E0179A" w:rsidRPr="004A7168">
        <w:rPr>
          <w:lang w:val="de-AT"/>
        </w:rPr>
        <w:t xml:space="preserve"> Gartenprojekt erfreuen. Der Gar</w:t>
      </w:r>
      <w:r w:rsidRPr="004A7168">
        <w:rPr>
          <w:lang w:val="de-AT"/>
        </w:rPr>
        <w:t>ten würde ca</w:t>
      </w:r>
      <w:r w:rsidR="00E0179A" w:rsidRPr="004A7168">
        <w:rPr>
          <w:lang w:val="de-AT"/>
        </w:rPr>
        <w:t>.</w:t>
      </w:r>
      <w:r w:rsidRPr="004A7168">
        <w:rPr>
          <w:lang w:val="de-AT"/>
        </w:rPr>
        <w:t xml:space="preserve"> 1000 Euro kosten.</w:t>
      </w:r>
    </w:p>
    <w:p w:rsidR="005D3E67" w:rsidRPr="004A7168" w:rsidRDefault="00E0179A" w:rsidP="00AA0601">
      <w:pPr>
        <w:rPr>
          <w:lang w:val="de-AT"/>
        </w:rPr>
      </w:pPr>
      <w:r w:rsidRPr="004A7168">
        <w:rPr>
          <w:lang w:val="de-AT"/>
        </w:rPr>
        <w:t xml:space="preserve">Sie </w:t>
      </w:r>
      <w:r w:rsidR="005D3E67" w:rsidRPr="004A7168">
        <w:rPr>
          <w:lang w:val="de-AT"/>
        </w:rPr>
        <w:t xml:space="preserve">könnten sich auch für ein gemeinsames Kunstprojekt erwärmen, eine Statue oder Ähnliches  in Ihrem kleinen Garten </w:t>
      </w:r>
    </w:p>
    <w:p w:rsidR="006457F3" w:rsidRPr="004A7168" w:rsidRDefault="006457F3" w:rsidP="00FE0B44">
      <w:pPr>
        <w:rPr>
          <w:lang w:val="de-AT"/>
        </w:rPr>
      </w:pPr>
    </w:p>
    <w:p w:rsidR="00116F48" w:rsidRPr="004A7168" w:rsidRDefault="006B4E2A" w:rsidP="0036120A">
      <w:pPr>
        <w:keepNext/>
        <w:numPr>
          <w:ilvl w:val="0"/>
          <w:numId w:val="13"/>
        </w:numPr>
        <w:rPr>
          <w:color w:val="590F56"/>
          <w:lang w:val="de-AT"/>
        </w:rPr>
      </w:pPr>
      <w:r w:rsidRPr="004A7168">
        <w:rPr>
          <w:color w:val="590F56"/>
          <w:lang w:val="de-AT"/>
        </w:rPr>
        <w:t xml:space="preserve">Der Bezirksvorstand </w:t>
      </w:r>
    </w:p>
    <w:p w:rsidR="006B4E2A" w:rsidRPr="004A7168" w:rsidRDefault="006B4E2A" w:rsidP="00FB7D73">
      <w:pPr>
        <w:keepNext/>
        <w:rPr>
          <w:lang w:val="de-AT"/>
        </w:rPr>
      </w:pPr>
      <w:r w:rsidRPr="004A7168">
        <w:rPr>
          <w:lang w:val="de-AT"/>
        </w:rPr>
        <w:t xml:space="preserve">Sie sind der Bezirksvorstand und seit 4 Jahren im Amt. Sie möchten unbedingt bei der nächsten Wahl wiedergewählt werden, diese wird noch heuer stattfinden. Sie sehen die Angelegenheit im Park als </w:t>
      </w:r>
      <w:r w:rsidRPr="004A7168">
        <w:rPr>
          <w:lang w:val="de-AT"/>
        </w:rPr>
        <w:lastRenderedPageBreak/>
        <w:t xml:space="preserve">strategisch positive Möglichkeit, sich als „ein Mann des Volkes“ zu präsentieren und Ihren </w:t>
      </w:r>
      <w:proofErr w:type="spellStart"/>
      <w:r w:rsidRPr="004A7168">
        <w:rPr>
          <w:lang w:val="de-AT"/>
        </w:rPr>
        <w:t>WählerInnen</w:t>
      </w:r>
      <w:proofErr w:type="spellEnd"/>
      <w:r w:rsidRPr="004A7168">
        <w:rPr>
          <w:lang w:val="de-AT"/>
        </w:rPr>
        <w:t xml:space="preserve"> zu zeigen, dass Sie sich um lokale Anliegen bemühen und kümmern.</w:t>
      </w:r>
    </w:p>
    <w:p w:rsidR="006B4E2A" w:rsidRPr="004A7168" w:rsidRDefault="006B4E2A" w:rsidP="00FB7D73">
      <w:pPr>
        <w:keepNext/>
        <w:rPr>
          <w:lang w:val="de-AT"/>
        </w:rPr>
      </w:pPr>
      <w:r w:rsidRPr="004A7168">
        <w:rPr>
          <w:lang w:val="de-AT"/>
        </w:rPr>
        <w:t>Für Sie ist es wichtig, dass alle Parteien das Gefühl haben, gehört und ernstgenommen zu werden, ihre Aspekte vorbringen können und nicht als unwichtig abgetan werden.</w:t>
      </w:r>
    </w:p>
    <w:p w:rsidR="006B4E2A" w:rsidRPr="004A7168" w:rsidRDefault="006B4E2A" w:rsidP="00FB7D73">
      <w:pPr>
        <w:keepNext/>
        <w:rPr>
          <w:lang w:val="de-AT"/>
        </w:rPr>
      </w:pPr>
      <w:r w:rsidRPr="004A7168">
        <w:rPr>
          <w:lang w:val="de-AT"/>
        </w:rPr>
        <w:t>Ihnen ist klar</w:t>
      </w:r>
      <w:r w:rsidR="00E34261" w:rsidRPr="004A7168">
        <w:rPr>
          <w:lang w:val="de-AT"/>
        </w:rPr>
        <w:t>,</w:t>
      </w:r>
      <w:r w:rsidRPr="004A7168">
        <w:rPr>
          <w:lang w:val="de-AT"/>
        </w:rPr>
        <w:t xml:space="preserve"> dass wahrscheinlich ein Kompromiss die beste Lösung für alle (inklusive Ihnen) ist.</w:t>
      </w:r>
    </w:p>
    <w:p w:rsidR="006B4E2A" w:rsidRPr="004A7168" w:rsidRDefault="006B4E2A" w:rsidP="00FE0B44">
      <w:pPr>
        <w:rPr>
          <w:lang w:val="de-AT"/>
        </w:rPr>
      </w:pPr>
      <w:r w:rsidRPr="004A7168">
        <w:rPr>
          <w:lang w:val="de-AT"/>
        </w:rPr>
        <w:t>Ihr Plan ist es, den Park in diesem Zusammenhang als politische Bühne zu nutzen, vielleicht mit einem aufsehenerregenden Projekt, das die Presse anzieht. Vor allem wollen Sie niemanden verärgern und möglichst alle glücklich machen.</w:t>
      </w:r>
    </w:p>
    <w:p w:rsidR="006B4E2A" w:rsidRPr="004A7168" w:rsidRDefault="006B4E2A" w:rsidP="00FE0B44">
      <w:pPr>
        <w:rPr>
          <w:lang w:val="de-AT"/>
        </w:rPr>
      </w:pPr>
      <w:r w:rsidRPr="004A7168">
        <w:rPr>
          <w:lang w:val="de-AT"/>
        </w:rPr>
        <w:t>Sie möchten kurz vor der Wahl ein paar hübsche Fotos mit lachenden Gesichtern im Park!</w:t>
      </w:r>
    </w:p>
    <w:p w:rsidR="00586B88" w:rsidRPr="004A7168" w:rsidRDefault="00586B88" w:rsidP="00FE0B44">
      <w:pPr>
        <w:rPr>
          <w:lang w:val="de-AT"/>
        </w:rPr>
      </w:pPr>
    </w:p>
    <w:p w:rsidR="00586B88" w:rsidRPr="004A7168" w:rsidRDefault="00586B88" w:rsidP="00FE0B44">
      <w:pPr>
        <w:pStyle w:val="Titre2"/>
        <w:rPr>
          <w:color w:val="000000"/>
          <w:sz w:val="28"/>
          <w:szCs w:val="28"/>
          <w:lang w:val="de-AT"/>
        </w:rPr>
      </w:pPr>
      <w:r w:rsidRPr="004A7168">
        <w:rPr>
          <w:color w:val="000000"/>
          <w:sz w:val="28"/>
          <w:szCs w:val="28"/>
          <w:lang w:val="de-AT"/>
        </w:rPr>
        <w:br w:type="page"/>
      </w:r>
      <w:bookmarkStart w:id="125" w:name="_Toc370810808"/>
      <w:bookmarkStart w:id="126" w:name="_Toc370810919"/>
      <w:bookmarkStart w:id="127" w:name="_Toc370826691"/>
      <w:bookmarkStart w:id="128" w:name="_Toc370904549"/>
      <w:bookmarkStart w:id="129" w:name="_Toc386442762"/>
      <w:bookmarkStart w:id="130" w:name="_Toc388529985"/>
      <w:r w:rsidR="0036120A" w:rsidRPr="004A7168">
        <w:rPr>
          <w:lang w:val="de-AT"/>
        </w:rPr>
        <w:lastRenderedPageBreak/>
        <w:t>EINHEIT</w:t>
      </w:r>
      <w:r w:rsidR="00A176CF" w:rsidRPr="004A7168">
        <w:rPr>
          <w:lang w:val="de-AT"/>
        </w:rPr>
        <w:t xml:space="preserve"> 7</w:t>
      </w:r>
      <w:r w:rsidRPr="004A7168">
        <w:rPr>
          <w:lang w:val="de-AT"/>
        </w:rPr>
        <w:t xml:space="preserve"> </w:t>
      </w:r>
      <w:r w:rsidR="00DA7A48" w:rsidRPr="004A7168">
        <w:rPr>
          <w:lang w:val="de-AT"/>
        </w:rPr>
        <w:t xml:space="preserve">- </w:t>
      </w:r>
      <w:bookmarkEnd w:id="125"/>
      <w:bookmarkEnd w:id="126"/>
      <w:bookmarkEnd w:id="127"/>
      <w:bookmarkEnd w:id="128"/>
      <w:r w:rsidR="00B3080D" w:rsidRPr="004A7168">
        <w:rPr>
          <w:lang w:val="de-AT"/>
        </w:rPr>
        <w:t xml:space="preserve">Zusammenfassen, Schlussgedanken </w:t>
      </w:r>
      <w:r w:rsidR="004F4DF1" w:rsidRPr="004A7168">
        <w:rPr>
          <w:lang w:val="de-AT"/>
        </w:rPr>
        <w:t xml:space="preserve">Auswertung und </w:t>
      </w:r>
      <w:bookmarkEnd w:id="129"/>
      <w:r w:rsidR="004F4DF1" w:rsidRPr="004A7168">
        <w:rPr>
          <w:lang w:val="de-AT"/>
        </w:rPr>
        <w:t>nächste Schritte</w:t>
      </w:r>
      <w:bookmarkEnd w:id="130"/>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BE28D0" w:rsidRPr="004A7168" w:rsidTr="0082131B">
        <w:tc>
          <w:tcPr>
            <w:tcW w:w="10916" w:type="dxa"/>
            <w:shd w:val="clear" w:color="auto" w:fill="000000"/>
          </w:tcPr>
          <w:p w:rsidR="00BE28D0" w:rsidRPr="004A7168" w:rsidRDefault="00745160" w:rsidP="001F4F0A">
            <w:pPr>
              <w:pStyle w:val="Titre3"/>
              <w:rPr>
                <w:b w:val="0"/>
                <w:lang w:val="de-AT"/>
              </w:rPr>
            </w:pPr>
            <w:bookmarkStart w:id="131" w:name="_Toc386442763"/>
            <w:r w:rsidRPr="004A7168">
              <w:rPr>
                <w:i w:val="0"/>
                <w:color w:val="FFFFFF"/>
                <w:sz w:val="28"/>
                <w:szCs w:val="28"/>
                <w:lang w:val="de-AT"/>
              </w:rPr>
              <w:t>Ziel des Workshops</w:t>
            </w:r>
            <w:bookmarkEnd w:id="131"/>
          </w:p>
        </w:tc>
      </w:tr>
      <w:tr w:rsidR="00BE28D0" w:rsidRPr="00C214B3" w:rsidTr="001D0E87">
        <w:trPr>
          <w:trHeight w:val="673"/>
        </w:trPr>
        <w:tc>
          <w:tcPr>
            <w:tcW w:w="10916" w:type="dxa"/>
            <w:shd w:val="clear" w:color="auto" w:fill="auto"/>
          </w:tcPr>
          <w:p w:rsidR="00BE28D0" w:rsidRPr="004A7168" w:rsidRDefault="00A141EB" w:rsidP="0036120A">
            <w:pPr>
              <w:numPr>
                <w:ilvl w:val="2"/>
                <w:numId w:val="12"/>
              </w:numPr>
              <w:ind w:left="601"/>
              <w:rPr>
                <w:lang w:val="de-AT"/>
              </w:rPr>
            </w:pPr>
            <w:r w:rsidRPr="004A7168">
              <w:rPr>
                <w:lang w:val="de-AT"/>
              </w:rPr>
              <w:t>Mein</w:t>
            </w:r>
            <w:r w:rsidR="00B3080D" w:rsidRPr="004A7168">
              <w:rPr>
                <w:lang w:val="de-AT"/>
              </w:rPr>
              <w:t xml:space="preserve"> Netzwe</w:t>
            </w:r>
            <w:r w:rsidR="0037750F" w:rsidRPr="004A7168">
              <w:rPr>
                <w:lang w:val="de-AT"/>
              </w:rPr>
              <w:t>r</w:t>
            </w:r>
            <w:r w:rsidR="00B3080D" w:rsidRPr="004A7168">
              <w:rPr>
                <w:lang w:val="de-AT"/>
              </w:rPr>
              <w:t xml:space="preserve">k aus wichtigen Menschen </w:t>
            </w:r>
            <w:r w:rsidRPr="004A7168">
              <w:rPr>
                <w:lang w:val="de-AT"/>
              </w:rPr>
              <w:t xml:space="preserve">nochmals </w:t>
            </w:r>
            <w:r w:rsidR="00B3080D" w:rsidRPr="004A7168">
              <w:rPr>
                <w:lang w:val="de-AT"/>
              </w:rPr>
              <w:t>bewusst machen</w:t>
            </w:r>
          </w:p>
          <w:p w:rsidR="00BE28D0" w:rsidRPr="004A7168" w:rsidRDefault="00B3080D" w:rsidP="0036120A">
            <w:pPr>
              <w:numPr>
                <w:ilvl w:val="2"/>
                <w:numId w:val="12"/>
              </w:numPr>
              <w:ind w:left="601"/>
              <w:rPr>
                <w:lang w:val="de-AT"/>
              </w:rPr>
            </w:pPr>
            <w:r w:rsidRPr="004A7168">
              <w:rPr>
                <w:lang w:val="de-AT"/>
              </w:rPr>
              <w:t>Mit Selbstvertrauen die Barrieren angehen</w:t>
            </w:r>
          </w:p>
          <w:p w:rsidR="00BE28D0" w:rsidRPr="004A7168" w:rsidRDefault="00B3080D" w:rsidP="0036120A">
            <w:pPr>
              <w:numPr>
                <w:ilvl w:val="2"/>
                <w:numId w:val="12"/>
              </w:numPr>
              <w:ind w:left="601"/>
              <w:rPr>
                <w:lang w:val="de-AT"/>
              </w:rPr>
            </w:pPr>
            <w:r w:rsidRPr="004A7168">
              <w:rPr>
                <w:lang w:val="de-AT"/>
              </w:rPr>
              <w:t>Sich auf die Zukunft freuen (mit neuen Bekannten)</w:t>
            </w:r>
          </w:p>
        </w:tc>
      </w:tr>
    </w:tbl>
    <w:p w:rsidR="001800E7" w:rsidRPr="004A7168" w:rsidRDefault="001800E7" w:rsidP="00FE0B44">
      <w:pPr>
        <w:rPr>
          <w:lang w:val="de-AT"/>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229"/>
        <w:gridCol w:w="1985"/>
      </w:tblGrid>
      <w:tr w:rsidR="00BE28D0" w:rsidRPr="004A7168" w:rsidTr="0082131B">
        <w:tc>
          <w:tcPr>
            <w:tcW w:w="10916" w:type="dxa"/>
            <w:gridSpan w:val="3"/>
            <w:shd w:val="clear" w:color="auto" w:fill="000000"/>
          </w:tcPr>
          <w:p w:rsidR="00BE28D0" w:rsidRPr="004A7168" w:rsidRDefault="00745160" w:rsidP="001F4F0A">
            <w:pPr>
              <w:pStyle w:val="Titre3"/>
              <w:rPr>
                <w:b w:val="0"/>
                <w:lang w:val="de-AT"/>
              </w:rPr>
            </w:pPr>
            <w:bookmarkStart w:id="132" w:name="_Toc386442764"/>
            <w:r w:rsidRPr="004A7168">
              <w:rPr>
                <w:i w:val="0"/>
                <w:color w:val="FFFFFF"/>
                <w:sz w:val="28"/>
                <w:szCs w:val="28"/>
                <w:lang w:val="de-AT"/>
              </w:rPr>
              <w:t>Ablaufplan</w:t>
            </w:r>
            <w:bookmarkEnd w:id="132"/>
          </w:p>
        </w:tc>
      </w:tr>
      <w:tr w:rsidR="00745160" w:rsidRPr="004A7168" w:rsidTr="00543A1F">
        <w:tc>
          <w:tcPr>
            <w:tcW w:w="1702" w:type="dxa"/>
            <w:shd w:val="clear" w:color="auto" w:fill="auto"/>
            <w:vAlign w:val="center"/>
          </w:tcPr>
          <w:p w:rsidR="00745160" w:rsidRPr="004A7168" w:rsidRDefault="00745160" w:rsidP="00543A1F">
            <w:pPr>
              <w:rPr>
                <w:lang w:val="de-AT"/>
              </w:rPr>
            </w:pPr>
            <w:r w:rsidRPr="004A7168">
              <w:rPr>
                <w:lang w:val="de-AT"/>
              </w:rPr>
              <w:t>Zeit</w:t>
            </w:r>
          </w:p>
        </w:tc>
        <w:tc>
          <w:tcPr>
            <w:tcW w:w="7229" w:type="dxa"/>
            <w:shd w:val="clear" w:color="auto" w:fill="auto"/>
            <w:vAlign w:val="center"/>
          </w:tcPr>
          <w:p w:rsidR="00745160" w:rsidRPr="004A7168" w:rsidRDefault="00745160" w:rsidP="00543A1F">
            <w:pPr>
              <w:rPr>
                <w:lang w:val="de-AT"/>
              </w:rPr>
            </w:pPr>
            <w:r w:rsidRPr="004A7168">
              <w:rPr>
                <w:lang w:val="de-AT"/>
              </w:rPr>
              <w:t>Inhalt</w:t>
            </w:r>
          </w:p>
        </w:tc>
        <w:tc>
          <w:tcPr>
            <w:tcW w:w="1985" w:type="dxa"/>
            <w:shd w:val="clear" w:color="auto" w:fill="auto"/>
            <w:vAlign w:val="center"/>
          </w:tcPr>
          <w:p w:rsidR="00745160" w:rsidRPr="004A7168" w:rsidRDefault="00745160" w:rsidP="00543A1F">
            <w:pPr>
              <w:rPr>
                <w:lang w:val="de-AT"/>
              </w:rPr>
            </w:pPr>
            <w:r w:rsidRPr="004A7168">
              <w:rPr>
                <w:lang w:val="de-AT"/>
              </w:rPr>
              <w:t>Notizen</w:t>
            </w:r>
          </w:p>
        </w:tc>
      </w:tr>
      <w:tr w:rsidR="00BE28D0" w:rsidRPr="004A7168" w:rsidTr="001D0E87">
        <w:tc>
          <w:tcPr>
            <w:tcW w:w="1702" w:type="dxa"/>
            <w:shd w:val="clear" w:color="auto" w:fill="auto"/>
          </w:tcPr>
          <w:p w:rsidR="00BE28D0" w:rsidRPr="004A7168" w:rsidRDefault="00BE28D0" w:rsidP="00FE0B44">
            <w:pPr>
              <w:rPr>
                <w:lang w:val="de-AT"/>
              </w:rPr>
            </w:pPr>
            <w:r w:rsidRPr="004A7168">
              <w:rPr>
                <w:lang w:val="de-AT"/>
              </w:rPr>
              <w:t xml:space="preserve">5 </w:t>
            </w:r>
            <w:r w:rsidR="00850B74" w:rsidRPr="004A7168">
              <w:rPr>
                <w:lang w:val="de-AT"/>
              </w:rPr>
              <w:t>Minuten</w:t>
            </w:r>
          </w:p>
        </w:tc>
        <w:tc>
          <w:tcPr>
            <w:tcW w:w="7229" w:type="dxa"/>
            <w:shd w:val="clear" w:color="auto" w:fill="auto"/>
          </w:tcPr>
          <w:p w:rsidR="00BE28D0" w:rsidRPr="004A7168" w:rsidRDefault="007A1013" w:rsidP="007A1013">
            <w:pPr>
              <w:rPr>
                <w:lang w:val="de-AT"/>
              </w:rPr>
            </w:pPr>
            <w:r w:rsidRPr="004A7168">
              <w:rPr>
                <w:lang w:val="de-AT"/>
              </w:rPr>
              <w:t>Willkommen zum letzten Workshop</w:t>
            </w:r>
          </w:p>
        </w:tc>
        <w:tc>
          <w:tcPr>
            <w:tcW w:w="1985" w:type="dxa"/>
            <w:shd w:val="clear" w:color="auto" w:fill="auto"/>
          </w:tcPr>
          <w:p w:rsidR="00BE28D0" w:rsidRPr="004A7168" w:rsidRDefault="00BE28D0" w:rsidP="00FE0B44">
            <w:pPr>
              <w:rPr>
                <w:lang w:val="de-AT"/>
              </w:rPr>
            </w:pPr>
          </w:p>
        </w:tc>
      </w:tr>
      <w:tr w:rsidR="00BE28D0" w:rsidRPr="00C214B3" w:rsidTr="001D0E87">
        <w:trPr>
          <w:trHeight w:val="1151"/>
        </w:trPr>
        <w:tc>
          <w:tcPr>
            <w:tcW w:w="1702" w:type="dxa"/>
            <w:shd w:val="clear" w:color="auto" w:fill="auto"/>
          </w:tcPr>
          <w:p w:rsidR="00BE28D0" w:rsidRPr="004A7168" w:rsidRDefault="00BE28D0" w:rsidP="00FE0B44">
            <w:pPr>
              <w:rPr>
                <w:lang w:val="de-AT"/>
              </w:rPr>
            </w:pPr>
            <w:r w:rsidRPr="004A7168">
              <w:rPr>
                <w:lang w:val="de-AT"/>
              </w:rPr>
              <w:t xml:space="preserve">30 </w:t>
            </w:r>
            <w:r w:rsidR="00850B74" w:rsidRPr="004A7168">
              <w:rPr>
                <w:lang w:val="de-AT"/>
              </w:rPr>
              <w:t>Minuten</w:t>
            </w:r>
          </w:p>
        </w:tc>
        <w:tc>
          <w:tcPr>
            <w:tcW w:w="7229" w:type="dxa"/>
            <w:shd w:val="clear" w:color="auto" w:fill="auto"/>
          </w:tcPr>
          <w:p w:rsidR="00BE28D0" w:rsidRPr="004A7168" w:rsidRDefault="007A1013" w:rsidP="00FE0B44">
            <w:pPr>
              <w:rPr>
                <w:lang w:val="de-AT"/>
              </w:rPr>
            </w:pPr>
            <w:r w:rsidRPr="004A7168">
              <w:rPr>
                <w:lang w:val="de-AT"/>
              </w:rPr>
              <w:t>“</w:t>
            </w:r>
            <w:proofErr w:type="spellStart"/>
            <w:r w:rsidR="00BE28D0" w:rsidRPr="004A7168">
              <w:rPr>
                <w:lang w:val="de-AT"/>
              </w:rPr>
              <w:t>Friends</w:t>
            </w:r>
            <w:proofErr w:type="spellEnd"/>
            <w:r w:rsidR="00BE28D0" w:rsidRPr="004A7168">
              <w:rPr>
                <w:lang w:val="de-AT"/>
              </w:rPr>
              <w:t xml:space="preserve"> </w:t>
            </w:r>
            <w:proofErr w:type="spellStart"/>
            <w:r w:rsidR="00BE28D0" w:rsidRPr="004A7168">
              <w:rPr>
                <w:lang w:val="de-AT"/>
              </w:rPr>
              <w:t>of</w:t>
            </w:r>
            <w:proofErr w:type="spellEnd"/>
            <w:r w:rsidR="00BE28D0" w:rsidRPr="004A7168">
              <w:rPr>
                <w:lang w:val="de-AT"/>
              </w:rPr>
              <w:t xml:space="preserve"> </w:t>
            </w:r>
            <w:proofErr w:type="spellStart"/>
            <w:r w:rsidR="00BE28D0" w:rsidRPr="004A7168">
              <w:rPr>
                <w:lang w:val="de-AT"/>
              </w:rPr>
              <w:t>the</w:t>
            </w:r>
            <w:proofErr w:type="spellEnd"/>
            <w:r w:rsidR="00BE28D0" w:rsidRPr="004A7168">
              <w:rPr>
                <w:lang w:val="de-AT"/>
              </w:rPr>
              <w:t xml:space="preserve"> Park</w:t>
            </w:r>
            <w:r w:rsidRPr="004A7168">
              <w:rPr>
                <w:lang w:val="de-AT"/>
              </w:rPr>
              <w:t xml:space="preserve">” - </w:t>
            </w:r>
            <w:r w:rsidR="00BE28D0" w:rsidRPr="004A7168">
              <w:rPr>
                <w:lang w:val="de-AT"/>
              </w:rPr>
              <w:t xml:space="preserve"> </w:t>
            </w:r>
            <w:r w:rsidRPr="004A7168">
              <w:rPr>
                <w:lang w:val="de-AT"/>
              </w:rPr>
              <w:t>Versammlung</w:t>
            </w:r>
          </w:p>
          <w:p w:rsidR="00BE28D0" w:rsidRPr="004A7168" w:rsidRDefault="007A1013" w:rsidP="00FE0B44">
            <w:pPr>
              <w:rPr>
                <w:lang w:val="de-AT"/>
              </w:rPr>
            </w:pPr>
            <w:r w:rsidRPr="004A7168">
              <w:rPr>
                <w:lang w:val="de-AT"/>
              </w:rPr>
              <w:t xml:space="preserve">Der Raum sollte schon so hergerichtet sein, </w:t>
            </w:r>
            <w:r w:rsidR="00687CE5" w:rsidRPr="004A7168">
              <w:rPr>
                <w:lang w:val="de-AT"/>
              </w:rPr>
              <w:t>das</w:t>
            </w:r>
            <w:r w:rsidRPr="004A7168">
              <w:rPr>
                <w:lang w:val="de-AT"/>
              </w:rPr>
              <w:t>s</w:t>
            </w:r>
            <w:r w:rsidR="00687CE5" w:rsidRPr="004A7168">
              <w:rPr>
                <w:lang w:val="de-AT"/>
              </w:rPr>
              <w:t xml:space="preserve"> </w:t>
            </w:r>
            <w:r w:rsidRPr="004A7168">
              <w:rPr>
                <w:lang w:val="de-AT"/>
              </w:rPr>
              <w:t xml:space="preserve">eine Versammlung beginnen kann. Erinnern Sie Ihre </w:t>
            </w:r>
            <w:proofErr w:type="spellStart"/>
            <w:r w:rsidR="00D56675">
              <w:rPr>
                <w:lang w:val="de-AT"/>
              </w:rPr>
              <w:t>TeilnehmerInnen</w:t>
            </w:r>
            <w:proofErr w:type="spellEnd"/>
            <w:r w:rsidRPr="004A7168">
              <w:rPr>
                <w:lang w:val="de-AT"/>
              </w:rPr>
              <w:t xml:space="preserve"> beim Ankommen, dass sie gleich in ihr Rollen schlüpfen sollen</w:t>
            </w:r>
            <w:r w:rsidR="00BE28D0" w:rsidRPr="004A7168">
              <w:rPr>
                <w:lang w:val="de-AT"/>
              </w:rPr>
              <w:t xml:space="preserve"> </w:t>
            </w:r>
          </w:p>
        </w:tc>
        <w:tc>
          <w:tcPr>
            <w:tcW w:w="1985" w:type="dxa"/>
            <w:shd w:val="clear" w:color="auto" w:fill="auto"/>
          </w:tcPr>
          <w:p w:rsidR="00BE28D0" w:rsidRPr="004A7168" w:rsidRDefault="00BE28D0" w:rsidP="00FE0B44">
            <w:pPr>
              <w:rPr>
                <w:lang w:val="de-AT"/>
              </w:rPr>
            </w:pPr>
          </w:p>
        </w:tc>
      </w:tr>
      <w:tr w:rsidR="00BE28D0" w:rsidRPr="00C214B3" w:rsidTr="001D0E87">
        <w:tc>
          <w:tcPr>
            <w:tcW w:w="1702" w:type="dxa"/>
            <w:shd w:val="clear" w:color="auto" w:fill="auto"/>
          </w:tcPr>
          <w:p w:rsidR="00BE28D0" w:rsidRPr="004A7168" w:rsidRDefault="00BE28D0" w:rsidP="00FE0B44">
            <w:pPr>
              <w:rPr>
                <w:lang w:val="de-AT"/>
              </w:rPr>
            </w:pPr>
            <w:r w:rsidRPr="004A7168">
              <w:rPr>
                <w:lang w:val="de-AT"/>
              </w:rPr>
              <w:t xml:space="preserve">5 </w:t>
            </w:r>
            <w:r w:rsidR="00850B74" w:rsidRPr="004A7168">
              <w:rPr>
                <w:lang w:val="de-AT"/>
              </w:rPr>
              <w:t>Minuten</w:t>
            </w:r>
          </w:p>
        </w:tc>
        <w:tc>
          <w:tcPr>
            <w:tcW w:w="7229" w:type="dxa"/>
            <w:shd w:val="clear" w:color="auto" w:fill="auto"/>
          </w:tcPr>
          <w:p w:rsidR="00BE28D0" w:rsidRPr="004A7168" w:rsidRDefault="00687CE5" w:rsidP="00FE0B44">
            <w:pPr>
              <w:rPr>
                <w:lang w:val="de-AT"/>
              </w:rPr>
            </w:pPr>
            <w:r w:rsidRPr="004A7168">
              <w:rPr>
                <w:lang w:val="de-AT"/>
              </w:rPr>
              <w:t>Eine Entscheidung muss her!</w:t>
            </w:r>
          </w:p>
          <w:p w:rsidR="00BE28D0" w:rsidRPr="004A7168" w:rsidRDefault="00687CE5" w:rsidP="00FE0B44">
            <w:pPr>
              <w:rPr>
                <w:lang w:val="de-AT"/>
              </w:rPr>
            </w:pPr>
            <w:r w:rsidRPr="004A7168">
              <w:rPr>
                <w:lang w:val="de-AT"/>
              </w:rPr>
              <w:t>Ziel ist es, dass die Gruppe sich schlussendlich entscheidet, wer w</w:t>
            </w:r>
            <w:r w:rsidR="00687585" w:rsidRPr="004A7168">
              <w:rPr>
                <w:lang w:val="de-AT"/>
              </w:rPr>
              <w:t>ieviel G</w:t>
            </w:r>
            <w:r w:rsidRPr="004A7168">
              <w:rPr>
                <w:lang w:val="de-AT"/>
              </w:rPr>
              <w:t>eld wofür bekommen soll</w:t>
            </w:r>
          </w:p>
        </w:tc>
        <w:tc>
          <w:tcPr>
            <w:tcW w:w="1985" w:type="dxa"/>
            <w:shd w:val="clear" w:color="auto" w:fill="auto"/>
          </w:tcPr>
          <w:p w:rsidR="00BE28D0" w:rsidRPr="004A7168" w:rsidRDefault="00BE28D0" w:rsidP="00FE0B44">
            <w:pPr>
              <w:rPr>
                <w:lang w:val="de-AT"/>
              </w:rPr>
            </w:pPr>
          </w:p>
        </w:tc>
      </w:tr>
      <w:tr w:rsidR="00BE28D0" w:rsidRPr="00C214B3" w:rsidTr="001D0E87">
        <w:tc>
          <w:tcPr>
            <w:tcW w:w="1702" w:type="dxa"/>
            <w:shd w:val="clear" w:color="auto" w:fill="auto"/>
          </w:tcPr>
          <w:p w:rsidR="00BE28D0" w:rsidRPr="004A7168" w:rsidRDefault="00BE28D0" w:rsidP="001E0249">
            <w:pPr>
              <w:rPr>
                <w:lang w:val="de-AT"/>
              </w:rPr>
            </w:pPr>
            <w:r w:rsidRPr="004A7168">
              <w:rPr>
                <w:lang w:val="de-AT"/>
              </w:rPr>
              <w:t xml:space="preserve">20 </w:t>
            </w:r>
            <w:r w:rsidR="001E0249">
              <w:rPr>
                <w:lang w:val="de-AT"/>
              </w:rPr>
              <w:t>Minuten</w:t>
            </w:r>
          </w:p>
        </w:tc>
        <w:tc>
          <w:tcPr>
            <w:tcW w:w="7229" w:type="dxa"/>
            <w:shd w:val="clear" w:color="auto" w:fill="auto"/>
          </w:tcPr>
          <w:p w:rsidR="00BE28D0" w:rsidRPr="004A7168" w:rsidRDefault="001E0249" w:rsidP="00FE0B44">
            <w:pPr>
              <w:rPr>
                <w:lang w:val="de-AT"/>
              </w:rPr>
            </w:pPr>
            <w:r w:rsidRPr="004A7168">
              <w:rPr>
                <w:lang w:val="de-AT"/>
              </w:rPr>
              <w:t>Anschließende</w:t>
            </w:r>
            <w:r w:rsidR="004B2635" w:rsidRPr="004A7168">
              <w:rPr>
                <w:lang w:val="de-AT"/>
              </w:rPr>
              <w:t xml:space="preserve"> </w:t>
            </w:r>
            <w:r w:rsidR="00687CE5" w:rsidRPr="004A7168">
              <w:rPr>
                <w:lang w:val="de-AT"/>
              </w:rPr>
              <w:t xml:space="preserve">Besprechen </w:t>
            </w:r>
            <w:r w:rsidR="004B2635" w:rsidRPr="004A7168">
              <w:rPr>
                <w:lang w:val="de-AT"/>
              </w:rPr>
              <w:t>des Meetings</w:t>
            </w:r>
          </w:p>
          <w:p w:rsidR="00BE28D0" w:rsidRPr="004A7168" w:rsidRDefault="004B2635" w:rsidP="00FE0B44">
            <w:pPr>
              <w:rPr>
                <w:lang w:val="de-AT"/>
              </w:rPr>
            </w:pPr>
            <w:r w:rsidRPr="004A7168">
              <w:rPr>
                <w:lang w:val="de-AT"/>
              </w:rPr>
              <w:t>Wie war es</w:t>
            </w:r>
            <w:r w:rsidR="00BE28D0" w:rsidRPr="004A7168">
              <w:rPr>
                <w:lang w:val="de-AT"/>
              </w:rPr>
              <w:t>?</w:t>
            </w:r>
            <w:r w:rsidRPr="004A7168">
              <w:rPr>
                <w:lang w:val="de-AT"/>
              </w:rPr>
              <w:t xml:space="preserve"> Wie hat es sich angefühlt</w:t>
            </w:r>
          </w:p>
          <w:p w:rsidR="00BE28D0" w:rsidRPr="004A7168" w:rsidRDefault="004B2635" w:rsidP="00FE0B44">
            <w:pPr>
              <w:rPr>
                <w:lang w:val="de-AT"/>
              </w:rPr>
            </w:pPr>
            <w:r w:rsidRPr="004A7168">
              <w:rPr>
                <w:lang w:val="de-AT"/>
              </w:rPr>
              <w:t xml:space="preserve">Wie leicht oder schwer war es sich </w:t>
            </w:r>
            <w:r w:rsidR="00687585" w:rsidRPr="004A7168">
              <w:rPr>
                <w:lang w:val="de-AT"/>
              </w:rPr>
              <w:t>durchzusetzen</w:t>
            </w:r>
            <w:r w:rsidR="00BE28D0" w:rsidRPr="004A7168">
              <w:rPr>
                <w:lang w:val="de-AT"/>
              </w:rPr>
              <w:t>?</w:t>
            </w:r>
          </w:p>
          <w:p w:rsidR="00BE28D0" w:rsidRPr="004A7168" w:rsidRDefault="004B2635" w:rsidP="00FE0B44">
            <w:pPr>
              <w:rPr>
                <w:lang w:val="de-AT"/>
              </w:rPr>
            </w:pPr>
            <w:r w:rsidRPr="004A7168">
              <w:rPr>
                <w:lang w:val="de-AT"/>
              </w:rPr>
              <w:t>Sind Sie mit dem Ergebnis zufrieden</w:t>
            </w:r>
            <w:r w:rsidR="00BE28D0" w:rsidRPr="004A7168">
              <w:rPr>
                <w:lang w:val="de-AT"/>
              </w:rPr>
              <w:t xml:space="preserve">? </w:t>
            </w:r>
            <w:r w:rsidRPr="004A7168">
              <w:rPr>
                <w:lang w:val="de-AT"/>
              </w:rPr>
              <w:t>Wurde ein zufriedenstellender Kompromiss erreicht?</w:t>
            </w:r>
          </w:p>
          <w:p w:rsidR="00BE28D0" w:rsidRPr="004A7168" w:rsidRDefault="004B2635" w:rsidP="00FE0B44">
            <w:pPr>
              <w:rPr>
                <w:lang w:val="de-AT"/>
              </w:rPr>
            </w:pPr>
            <w:r w:rsidRPr="004A7168">
              <w:rPr>
                <w:lang w:val="de-AT"/>
              </w:rPr>
              <w:t>Würde Sie jetzt gerne etwas anders machen</w:t>
            </w:r>
            <w:r w:rsidR="00BE28D0" w:rsidRPr="004A7168">
              <w:rPr>
                <w:lang w:val="de-AT"/>
              </w:rPr>
              <w:t xml:space="preserve">? </w:t>
            </w:r>
          </w:p>
        </w:tc>
        <w:tc>
          <w:tcPr>
            <w:tcW w:w="1985" w:type="dxa"/>
            <w:shd w:val="clear" w:color="auto" w:fill="auto"/>
          </w:tcPr>
          <w:p w:rsidR="00BE28D0" w:rsidRPr="004A7168" w:rsidRDefault="00BE28D0" w:rsidP="00FE0B44">
            <w:pPr>
              <w:rPr>
                <w:lang w:val="de-AT"/>
              </w:rPr>
            </w:pPr>
          </w:p>
        </w:tc>
      </w:tr>
      <w:tr w:rsidR="00BE28D0" w:rsidRPr="00C214B3" w:rsidTr="001D0E87">
        <w:tc>
          <w:tcPr>
            <w:tcW w:w="1702" w:type="dxa"/>
            <w:shd w:val="clear" w:color="auto" w:fill="auto"/>
          </w:tcPr>
          <w:p w:rsidR="00BE28D0" w:rsidRPr="004A7168" w:rsidRDefault="00BE28D0" w:rsidP="001E0249">
            <w:pPr>
              <w:rPr>
                <w:lang w:val="de-AT"/>
              </w:rPr>
            </w:pPr>
            <w:r w:rsidRPr="004A7168">
              <w:rPr>
                <w:lang w:val="de-AT"/>
              </w:rPr>
              <w:t xml:space="preserve">20 </w:t>
            </w:r>
            <w:r w:rsidR="001E0249">
              <w:rPr>
                <w:lang w:val="de-AT"/>
              </w:rPr>
              <w:t>Minuten</w:t>
            </w:r>
          </w:p>
        </w:tc>
        <w:tc>
          <w:tcPr>
            <w:tcW w:w="7229" w:type="dxa"/>
            <w:shd w:val="clear" w:color="auto" w:fill="auto"/>
          </w:tcPr>
          <w:p w:rsidR="00BE28D0" w:rsidRPr="004A7168" w:rsidRDefault="004B2635" w:rsidP="00FE0B44">
            <w:pPr>
              <w:rPr>
                <w:b/>
                <w:lang w:val="de-AT"/>
              </w:rPr>
            </w:pPr>
            <w:r w:rsidRPr="004A7168">
              <w:rPr>
                <w:b/>
                <w:lang w:val="de-AT"/>
              </w:rPr>
              <w:t xml:space="preserve">Diskussion: Wie </w:t>
            </w:r>
            <w:r w:rsidR="00687585" w:rsidRPr="004A7168">
              <w:rPr>
                <w:b/>
                <w:lang w:val="de-AT"/>
              </w:rPr>
              <w:t>w</w:t>
            </w:r>
            <w:r w:rsidRPr="004A7168">
              <w:rPr>
                <w:b/>
                <w:lang w:val="de-AT"/>
              </w:rPr>
              <w:t>aren die letzten 7 Wochen?</w:t>
            </w:r>
          </w:p>
          <w:p w:rsidR="00BE28D0" w:rsidRPr="004A7168" w:rsidRDefault="004B2635" w:rsidP="00FE0B44">
            <w:pPr>
              <w:rPr>
                <w:lang w:val="de-AT"/>
              </w:rPr>
            </w:pPr>
            <w:r w:rsidRPr="004A7168">
              <w:rPr>
                <w:lang w:val="de-AT"/>
              </w:rPr>
              <w:lastRenderedPageBreak/>
              <w:t>Gibt es noch Fragen/ offene Punkte/ Kommentare?</w:t>
            </w:r>
          </w:p>
          <w:p w:rsidR="004B2635" w:rsidRPr="004A7168" w:rsidRDefault="004B2635" w:rsidP="00FE0B44">
            <w:pPr>
              <w:rPr>
                <w:lang w:val="de-AT"/>
              </w:rPr>
            </w:pPr>
            <w:r w:rsidRPr="004A7168">
              <w:rPr>
                <w:lang w:val="de-AT"/>
              </w:rPr>
              <w:t>Überlegen wir uns zusammen:</w:t>
            </w:r>
          </w:p>
          <w:p w:rsidR="004B2635" w:rsidRPr="004A7168" w:rsidRDefault="004B2635" w:rsidP="00FE0B44">
            <w:pPr>
              <w:rPr>
                <w:lang w:val="de-AT"/>
              </w:rPr>
            </w:pPr>
            <w:r w:rsidRPr="004A7168">
              <w:rPr>
                <w:lang w:val="de-AT"/>
              </w:rPr>
              <w:t>Was fällt den Einzelnen leicht</w:t>
            </w:r>
            <w:r w:rsidR="00687585" w:rsidRPr="004A7168">
              <w:rPr>
                <w:lang w:val="de-AT"/>
              </w:rPr>
              <w:t>,</w:t>
            </w:r>
            <w:r w:rsidRPr="004A7168">
              <w:rPr>
                <w:lang w:val="de-AT"/>
              </w:rPr>
              <w:t xml:space="preserve"> was schwer?</w:t>
            </w:r>
          </w:p>
          <w:p w:rsidR="004B2635" w:rsidRPr="004A7168" w:rsidRDefault="004B2635" w:rsidP="00FE0B44">
            <w:pPr>
              <w:rPr>
                <w:lang w:val="de-AT"/>
              </w:rPr>
            </w:pPr>
            <w:r w:rsidRPr="004A7168">
              <w:rPr>
                <w:lang w:val="de-AT"/>
              </w:rPr>
              <w:t>Wie kann man die Schwierigkeiten angehen? Wo Hilfe bekommen? Vielleicht von neuen Freunden aus diesen Seminaren?</w:t>
            </w:r>
          </w:p>
          <w:p w:rsidR="004B2635" w:rsidRPr="004A7168" w:rsidRDefault="004B2635" w:rsidP="00FE0B44">
            <w:pPr>
              <w:rPr>
                <w:lang w:val="de-AT"/>
              </w:rPr>
            </w:pPr>
            <w:r w:rsidRPr="004A7168">
              <w:rPr>
                <w:lang w:val="de-AT"/>
              </w:rPr>
              <w:t>Was machen Sie mit dem neu erworbenen Wissen/ den neu erlernten Fähigkeiten, dem neuen Selbstbewusstse</w:t>
            </w:r>
            <w:r w:rsidR="00687585" w:rsidRPr="004A7168">
              <w:rPr>
                <w:lang w:val="de-AT"/>
              </w:rPr>
              <w:t>i</w:t>
            </w:r>
            <w:r w:rsidRPr="004A7168">
              <w:rPr>
                <w:lang w:val="de-AT"/>
              </w:rPr>
              <w:t>n?</w:t>
            </w:r>
          </w:p>
          <w:p w:rsidR="00BE28D0" w:rsidRPr="004A7168" w:rsidRDefault="004B2635" w:rsidP="00FE0B44">
            <w:pPr>
              <w:rPr>
                <w:lang w:val="de-AT"/>
              </w:rPr>
            </w:pPr>
            <w:r w:rsidRPr="004A7168">
              <w:rPr>
                <w:lang w:val="de-AT"/>
              </w:rPr>
              <w:t>Was sind die konkreten nächsten Schritte?</w:t>
            </w:r>
          </w:p>
          <w:p w:rsidR="004B2635" w:rsidRPr="004A7168" w:rsidRDefault="004B2635" w:rsidP="00FE0B44">
            <w:pPr>
              <w:rPr>
                <w:lang w:val="de-AT"/>
              </w:rPr>
            </w:pPr>
          </w:p>
        </w:tc>
        <w:tc>
          <w:tcPr>
            <w:tcW w:w="1985" w:type="dxa"/>
            <w:shd w:val="clear" w:color="auto" w:fill="auto"/>
          </w:tcPr>
          <w:p w:rsidR="00BE28D0" w:rsidRPr="004A7168" w:rsidRDefault="00BE28D0" w:rsidP="00FE0B44">
            <w:pPr>
              <w:rPr>
                <w:lang w:val="de-AT"/>
              </w:rPr>
            </w:pPr>
          </w:p>
        </w:tc>
      </w:tr>
      <w:tr w:rsidR="00BE28D0" w:rsidRPr="004A7168" w:rsidTr="001D0E87">
        <w:tc>
          <w:tcPr>
            <w:tcW w:w="1702" w:type="dxa"/>
            <w:shd w:val="clear" w:color="auto" w:fill="auto"/>
          </w:tcPr>
          <w:p w:rsidR="00BE28D0" w:rsidRPr="004A7168" w:rsidRDefault="00BE28D0" w:rsidP="001E0249">
            <w:pPr>
              <w:rPr>
                <w:lang w:val="de-AT"/>
              </w:rPr>
            </w:pPr>
            <w:r w:rsidRPr="004A7168">
              <w:rPr>
                <w:lang w:val="de-AT"/>
              </w:rPr>
              <w:lastRenderedPageBreak/>
              <w:t xml:space="preserve">15 </w:t>
            </w:r>
            <w:r w:rsidR="001E0249">
              <w:rPr>
                <w:lang w:val="de-AT"/>
              </w:rPr>
              <w:t>Minuten</w:t>
            </w:r>
          </w:p>
        </w:tc>
        <w:tc>
          <w:tcPr>
            <w:tcW w:w="7229" w:type="dxa"/>
            <w:shd w:val="clear" w:color="auto" w:fill="auto"/>
          </w:tcPr>
          <w:p w:rsidR="00BE28D0" w:rsidRPr="004A7168" w:rsidRDefault="001B5C5D" w:rsidP="00FE0B44">
            <w:pPr>
              <w:rPr>
                <w:lang w:val="de-AT"/>
              </w:rPr>
            </w:pPr>
            <w:r w:rsidRPr="004A7168">
              <w:rPr>
                <w:lang w:val="de-AT"/>
              </w:rPr>
              <w:t>Kaffeepause</w:t>
            </w:r>
            <w:r w:rsidR="00BE28D0" w:rsidRPr="004A7168">
              <w:rPr>
                <w:lang w:val="de-AT"/>
              </w:rPr>
              <w:t xml:space="preserve"> </w:t>
            </w:r>
          </w:p>
        </w:tc>
        <w:tc>
          <w:tcPr>
            <w:tcW w:w="1985" w:type="dxa"/>
            <w:shd w:val="clear" w:color="auto" w:fill="auto"/>
          </w:tcPr>
          <w:p w:rsidR="00BE28D0" w:rsidRPr="004A7168" w:rsidRDefault="00BE28D0" w:rsidP="00FE0B44">
            <w:pPr>
              <w:rPr>
                <w:lang w:val="de-AT"/>
              </w:rPr>
            </w:pPr>
          </w:p>
        </w:tc>
      </w:tr>
      <w:tr w:rsidR="00BE28D0" w:rsidRPr="004A7168" w:rsidTr="001D0E87">
        <w:tc>
          <w:tcPr>
            <w:tcW w:w="1702" w:type="dxa"/>
            <w:shd w:val="clear" w:color="auto" w:fill="auto"/>
          </w:tcPr>
          <w:p w:rsidR="00BE28D0" w:rsidRPr="004A7168" w:rsidRDefault="00BE28D0" w:rsidP="001E0249">
            <w:pPr>
              <w:rPr>
                <w:lang w:val="de-AT"/>
              </w:rPr>
            </w:pPr>
            <w:r w:rsidRPr="004A7168">
              <w:rPr>
                <w:lang w:val="de-AT"/>
              </w:rPr>
              <w:t xml:space="preserve">40 </w:t>
            </w:r>
            <w:r w:rsidR="001E0249">
              <w:rPr>
                <w:lang w:val="de-AT"/>
              </w:rPr>
              <w:t>Minuten</w:t>
            </w:r>
            <w:r w:rsidRPr="004A7168">
              <w:rPr>
                <w:lang w:val="de-AT"/>
              </w:rPr>
              <w:t xml:space="preserve"> </w:t>
            </w:r>
          </w:p>
        </w:tc>
        <w:tc>
          <w:tcPr>
            <w:tcW w:w="7229" w:type="dxa"/>
            <w:shd w:val="clear" w:color="auto" w:fill="auto"/>
          </w:tcPr>
          <w:p w:rsidR="00BE28D0" w:rsidRPr="004A7168" w:rsidRDefault="004B2635" w:rsidP="00FE0B44">
            <w:pPr>
              <w:rPr>
                <w:b/>
                <w:lang w:val="de-AT"/>
              </w:rPr>
            </w:pPr>
            <w:r w:rsidRPr="004A7168">
              <w:rPr>
                <w:b/>
                <w:lang w:val="de-AT"/>
              </w:rPr>
              <w:t>Übung</w:t>
            </w:r>
          </w:p>
          <w:p w:rsidR="004B2635" w:rsidRPr="004A7168" w:rsidRDefault="004B2635" w:rsidP="004B2635">
            <w:pPr>
              <w:rPr>
                <w:lang w:val="de-AT"/>
              </w:rPr>
            </w:pPr>
            <w:r w:rsidRPr="004A7168">
              <w:rPr>
                <w:lang w:val="de-AT"/>
              </w:rPr>
              <w:t>Jeder arbeitet individuell einen “Aktionsplan” aus: Was sind die konkreten nächsten Schritte?</w:t>
            </w:r>
          </w:p>
          <w:p w:rsidR="00BE28D0" w:rsidRPr="004A7168" w:rsidRDefault="004B2635" w:rsidP="00FE0B44">
            <w:pPr>
              <w:rPr>
                <w:lang w:val="de-AT"/>
              </w:rPr>
            </w:pPr>
            <w:r w:rsidRPr="004A7168">
              <w:rPr>
                <w:lang w:val="de-AT"/>
              </w:rPr>
              <w:t>Was brauche ich, um das wirklich in die Tat umzusetzen? Die Unterstützung meiner neuen Bekannten</w:t>
            </w:r>
            <w:r w:rsidR="0014384F" w:rsidRPr="004A7168">
              <w:rPr>
                <w:lang w:val="de-AT"/>
              </w:rPr>
              <w:t>?</w:t>
            </w:r>
            <w:r w:rsidRPr="004A7168">
              <w:rPr>
                <w:lang w:val="de-AT"/>
              </w:rPr>
              <w:t xml:space="preserve"> Der </w:t>
            </w:r>
            <w:proofErr w:type="spellStart"/>
            <w:r w:rsidRPr="004A7168">
              <w:rPr>
                <w:lang w:val="de-AT"/>
              </w:rPr>
              <w:t>TrainerInnen</w:t>
            </w:r>
            <w:proofErr w:type="spellEnd"/>
            <w:r w:rsidRPr="004A7168">
              <w:rPr>
                <w:lang w:val="de-AT"/>
              </w:rPr>
              <w:t>?</w:t>
            </w:r>
          </w:p>
          <w:p w:rsidR="004B2635" w:rsidRPr="004A7168" w:rsidRDefault="004B2635" w:rsidP="00FE0B44">
            <w:pPr>
              <w:rPr>
                <w:lang w:val="de-AT"/>
              </w:rPr>
            </w:pPr>
            <w:r w:rsidRPr="004A7168">
              <w:rPr>
                <w:lang w:val="de-AT"/>
              </w:rPr>
              <w:t>Evaluierung der Workshops</w:t>
            </w:r>
          </w:p>
        </w:tc>
        <w:tc>
          <w:tcPr>
            <w:tcW w:w="1985" w:type="dxa"/>
            <w:shd w:val="clear" w:color="auto" w:fill="auto"/>
          </w:tcPr>
          <w:p w:rsidR="00BE28D0" w:rsidRPr="004A7168" w:rsidRDefault="00BE28D0" w:rsidP="00FE0B44">
            <w:pPr>
              <w:rPr>
                <w:lang w:val="de-AT"/>
              </w:rPr>
            </w:pPr>
          </w:p>
        </w:tc>
      </w:tr>
      <w:tr w:rsidR="00BE28D0" w:rsidRPr="004A7168" w:rsidTr="001D0E87">
        <w:tc>
          <w:tcPr>
            <w:tcW w:w="1702" w:type="dxa"/>
            <w:shd w:val="clear" w:color="auto" w:fill="auto"/>
          </w:tcPr>
          <w:p w:rsidR="00BE28D0" w:rsidRPr="004A7168" w:rsidRDefault="00BE28D0" w:rsidP="001E0249">
            <w:pPr>
              <w:rPr>
                <w:lang w:val="de-AT"/>
              </w:rPr>
            </w:pPr>
            <w:r w:rsidRPr="004A7168">
              <w:rPr>
                <w:lang w:val="de-AT"/>
              </w:rPr>
              <w:t xml:space="preserve">10 </w:t>
            </w:r>
            <w:r w:rsidR="001E0249">
              <w:rPr>
                <w:lang w:val="de-AT"/>
              </w:rPr>
              <w:t>Minuten</w:t>
            </w:r>
          </w:p>
        </w:tc>
        <w:tc>
          <w:tcPr>
            <w:tcW w:w="7229" w:type="dxa"/>
            <w:shd w:val="clear" w:color="auto" w:fill="auto"/>
          </w:tcPr>
          <w:p w:rsidR="00BE28D0" w:rsidRPr="004A7168" w:rsidRDefault="004B2635" w:rsidP="00FE0B44">
            <w:pPr>
              <w:rPr>
                <w:lang w:val="de-AT"/>
              </w:rPr>
            </w:pPr>
            <w:r w:rsidRPr="004A7168">
              <w:rPr>
                <w:lang w:val="de-AT"/>
              </w:rPr>
              <w:t>Abschlussrunde/ Verabschiedung</w:t>
            </w:r>
            <w:r w:rsidR="00BE28D0" w:rsidRPr="004A7168">
              <w:rPr>
                <w:lang w:val="de-AT"/>
              </w:rPr>
              <w:t xml:space="preserve"> </w:t>
            </w:r>
          </w:p>
        </w:tc>
        <w:tc>
          <w:tcPr>
            <w:tcW w:w="1985" w:type="dxa"/>
            <w:shd w:val="clear" w:color="auto" w:fill="auto"/>
          </w:tcPr>
          <w:p w:rsidR="00BE28D0" w:rsidRPr="004A7168" w:rsidRDefault="00BE28D0" w:rsidP="00FE0B44">
            <w:pPr>
              <w:rPr>
                <w:lang w:val="de-AT"/>
              </w:rPr>
            </w:pPr>
          </w:p>
        </w:tc>
      </w:tr>
      <w:tr w:rsidR="00BE28D0" w:rsidRPr="00C214B3" w:rsidTr="001D0E87">
        <w:tc>
          <w:tcPr>
            <w:tcW w:w="1702" w:type="dxa"/>
            <w:shd w:val="clear" w:color="auto" w:fill="auto"/>
          </w:tcPr>
          <w:p w:rsidR="00BE28D0" w:rsidRPr="004A7168" w:rsidRDefault="00BE28D0" w:rsidP="001E0249">
            <w:pPr>
              <w:rPr>
                <w:lang w:val="de-AT"/>
              </w:rPr>
            </w:pPr>
            <w:r w:rsidRPr="004A7168">
              <w:rPr>
                <w:lang w:val="de-AT"/>
              </w:rPr>
              <w:t xml:space="preserve">5 </w:t>
            </w:r>
            <w:r w:rsidR="001E0249">
              <w:rPr>
                <w:lang w:val="de-AT"/>
              </w:rPr>
              <w:t>Minuten</w:t>
            </w:r>
          </w:p>
        </w:tc>
        <w:tc>
          <w:tcPr>
            <w:tcW w:w="7229" w:type="dxa"/>
            <w:shd w:val="clear" w:color="auto" w:fill="auto"/>
          </w:tcPr>
          <w:p w:rsidR="00BE28D0" w:rsidRPr="004A7168" w:rsidRDefault="004B2635" w:rsidP="00FE0B44">
            <w:pPr>
              <w:rPr>
                <w:lang w:val="de-AT"/>
              </w:rPr>
            </w:pPr>
            <w:r w:rsidRPr="004A7168">
              <w:rPr>
                <w:lang w:val="de-AT"/>
              </w:rPr>
              <w:t>Gedicht/ Lied/ Gedanke zum Abschluss</w:t>
            </w:r>
          </w:p>
        </w:tc>
        <w:tc>
          <w:tcPr>
            <w:tcW w:w="1985" w:type="dxa"/>
            <w:shd w:val="clear" w:color="auto" w:fill="auto"/>
          </w:tcPr>
          <w:p w:rsidR="00BE28D0" w:rsidRPr="004A7168" w:rsidRDefault="00BE28D0" w:rsidP="00FE0B44">
            <w:pPr>
              <w:rPr>
                <w:lang w:val="de-AT"/>
              </w:rPr>
            </w:pPr>
          </w:p>
        </w:tc>
      </w:tr>
    </w:tbl>
    <w:p w:rsidR="0036120A" w:rsidRPr="004A7168" w:rsidRDefault="00586B88" w:rsidP="0036120A">
      <w:pPr>
        <w:pStyle w:val="Titre1"/>
        <w:rPr>
          <w:lang w:val="de-AT"/>
        </w:rPr>
      </w:pPr>
      <w:r w:rsidRPr="004A7168">
        <w:rPr>
          <w:sz w:val="28"/>
          <w:szCs w:val="28"/>
          <w:lang w:val="de-AT"/>
        </w:rPr>
        <w:br w:type="page"/>
      </w:r>
      <w:bookmarkStart w:id="133" w:name="_Toc260130113"/>
      <w:bookmarkStart w:id="134" w:name="_Toc388529986"/>
      <w:bookmarkStart w:id="135" w:name="_Toc353179204"/>
      <w:bookmarkStart w:id="136" w:name="_Toc353179241"/>
      <w:bookmarkStart w:id="137" w:name="_Toc353179276"/>
      <w:bookmarkStart w:id="138" w:name="_Toc353181667"/>
      <w:r w:rsidR="0036120A" w:rsidRPr="004A7168">
        <w:rPr>
          <w:lang w:val="de-AT"/>
        </w:rPr>
        <w:lastRenderedPageBreak/>
        <w:t>Anhang</w:t>
      </w:r>
      <w:bookmarkEnd w:id="133"/>
      <w:bookmarkEnd w:id="134"/>
      <w:r w:rsidR="0036120A" w:rsidRPr="004A7168">
        <w:rPr>
          <w:lang w:val="de-AT"/>
        </w:rPr>
        <w:t xml:space="preserve"> </w:t>
      </w:r>
      <w:bookmarkEnd w:id="135"/>
      <w:bookmarkEnd w:id="136"/>
      <w:bookmarkEnd w:id="137"/>
      <w:bookmarkEnd w:id="138"/>
    </w:p>
    <w:p w:rsidR="0036120A" w:rsidRPr="004A7168" w:rsidRDefault="0036120A" w:rsidP="0036120A">
      <w:pPr>
        <w:rPr>
          <w:lang w:val="de-AT"/>
        </w:rPr>
      </w:pPr>
    </w:p>
    <w:p w:rsidR="0036120A" w:rsidRPr="004A7168" w:rsidRDefault="0036120A" w:rsidP="0036120A">
      <w:pPr>
        <w:rPr>
          <w:lang w:val="de-AT"/>
        </w:rPr>
      </w:pPr>
    </w:p>
    <w:p w:rsidR="0036120A" w:rsidRPr="004A7168" w:rsidRDefault="0036120A" w:rsidP="0036120A">
      <w:pPr>
        <w:rPr>
          <w:lang w:val="de-AT"/>
        </w:rPr>
      </w:pPr>
    </w:p>
    <w:p w:rsidR="0036120A" w:rsidRPr="004A7168" w:rsidRDefault="0036120A" w:rsidP="0036120A">
      <w:pPr>
        <w:rPr>
          <w:lang w:val="de-AT"/>
        </w:rPr>
      </w:pPr>
    </w:p>
    <w:p w:rsidR="0036120A" w:rsidRPr="004A7168" w:rsidRDefault="0036120A" w:rsidP="0036120A">
      <w:pPr>
        <w:jc w:val="center"/>
        <w:rPr>
          <w:color w:val="5F497A"/>
          <w:lang w:val="de-AT"/>
        </w:rPr>
      </w:pPr>
      <w:r w:rsidRPr="004A7168">
        <w:rPr>
          <w:noProof/>
          <w:lang w:val="fr-FR" w:eastAsia="fr-FR"/>
        </w:rPr>
        <w:drawing>
          <wp:inline distT="0" distB="0" distL="0" distR="0" wp14:anchorId="39F2A8C0" wp14:editId="2D409143">
            <wp:extent cx="1590675" cy="1590675"/>
            <wp:effectExtent l="0" t="0" r="9525" b="9525"/>
            <wp:docPr id="66" name="Grafik 66"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SA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36120A" w:rsidRPr="004A7168" w:rsidRDefault="0036120A" w:rsidP="0036120A">
      <w:pPr>
        <w:jc w:val="left"/>
        <w:rPr>
          <w:b/>
          <w:color w:val="590F56"/>
          <w:sz w:val="36"/>
          <w:szCs w:val="36"/>
          <w:lang w:val="de-AT"/>
        </w:rPr>
      </w:pPr>
      <w:r w:rsidRPr="004A7168">
        <w:rPr>
          <w:lang w:val="de-AT"/>
        </w:rPr>
        <w:br w:type="page"/>
      </w:r>
      <w:bookmarkStart w:id="139" w:name="_Toc353179205"/>
      <w:bookmarkStart w:id="140" w:name="_Toc353179242"/>
      <w:bookmarkStart w:id="141" w:name="_Toc353179277"/>
      <w:bookmarkStart w:id="142" w:name="_Toc353181668"/>
      <w:r w:rsidR="00D56675">
        <w:rPr>
          <w:b/>
          <w:color w:val="590F56"/>
          <w:sz w:val="32"/>
          <w:szCs w:val="32"/>
          <w:lang w:val="de-AT"/>
        </w:rPr>
        <w:lastRenderedPageBreak/>
        <w:t>Inhalt</w:t>
      </w:r>
    </w:p>
    <w:p w:rsidR="0036120A" w:rsidRPr="004A7168" w:rsidRDefault="0036120A" w:rsidP="0036120A">
      <w:pPr>
        <w:spacing w:after="240"/>
        <w:rPr>
          <w:lang w:val="de-AT"/>
        </w:rPr>
      </w:pPr>
    </w:p>
    <w:p w:rsidR="0036120A" w:rsidRPr="004A7168" w:rsidRDefault="0036120A" w:rsidP="0036120A">
      <w:pPr>
        <w:pStyle w:val="TM1"/>
        <w:rPr>
          <w:rFonts w:asciiTheme="minorHAnsi" w:eastAsiaTheme="minorEastAsia" w:hAnsiTheme="minorHAnsi" w:cstheme="minorBidi"/>
          <w:b w:val="0"/>
          <w:sz w:val="22"/>
          <w:szCs w:val="22"/>
          <w:lang w:val="de-AT" w:eastAsia="de-AT"/>
        </w:rPr>
      </w:pPr>
      <w:r w:rsidRPr="004A7168">
        <w:rPr>
          <w:rFonts w:ascii="Calibri" w:hAnsi="Calibri"/>
          <w:lang w:val="de-AT"/>
        </w:rPr>
        <w:fldChar w:fldCharType="begin"/>
      </w:r>
      <w:r w:rsidRPr="004A7168">
        <w:rPr>
          <w:rFonts w:ascii="Calibri" w:hAnsi="Calibri"/>
          <w:lang w:val="de-AT"/>
        </w:rPr>
        <w:instrText xml:space="preserve"> TOC \h \z \t "Titre Annexe;1" </w:instrText>
      </w:r>
      <w:r w:rsidRPr="004A7168">
        <w:rPr>
          <w:rFonts w:ascii="Calibri" w:hAnsi="Calibri"/>
          <w:lang w:val="de-AT"/>
        </w:rPr>
        <w:fldChar w:fldCharType="separate"/>
      </w:r>
      <w:hyperlink w:anchor="_Toc386443031" w:history="1">
        <w:r w:rsidRPr="004A7168">
          <w:rPr>
            <w:rStyle w:val="Lienhypertexte"/>
            <w:lang w:val="de-AT"/>
          </w:rPr>
          <w:t xml:space="preserve">ANHANG 1 Zusätzliche Tipps zur Anwerbung von älteren </w:t>
        </w:r>
        <w:r w:rsidR="00D56675">
          <w:rPr>
            <w:rStyle w:val="Lienhypertexte"/>
            <w:lang w:val="de-AT"/>
          </w:rPr>
          <w:t>TeilnehmerInnen</w:t>
        </w:r>
        <w:r w:rsidRPr="004A7168">
          <w:rPr>
            <w:rStyle w:val="Lienhypertexte"/>
            <w:lang w:val="de-AT"/>
          </w:rPr>
          <w:t xml:space="preserve"> mit Sehbehinderung</w:t>
        </w:r>
        <w:r w:rsidRPr="004A7168">
          <w:rPr>
            <w:webHidden/>
            <w:lang w:val="de-AT"/>
          </w:rPr>
          <w:tab/>
        </w:r>
        <w:r w:rsidRPr="004A7168">
          <w:rPr>
            <w:webHidden/>
            <w:lang w:val="de-AT"/>
          </w:rPr>
          <w:fldChar w:fldCharType="begin"/>
        </w:r>
        <w:r w:rsidRPr="004A7168">
          <w:rPr>
            <w:webHidden/>
            <w:lang w:val="de-AT"/>
          </w:rPr>
          <w:instrText xml:space="preserve"> PAGEREF _Toc386443031 \h </w:instrText>
        </w:r>
        <w:r w:rsidRPr="004A7168">
          <w:rPr>
            <w:webHidden/>
            <w:lang w:val="de-AT"/>
          </w:rPr>
        </w:r>
        <w:r w:rsidRPr="004A7168">
          <w:rPr>
            <w:webHidden/>
            <w:lang w:val="de-AT"/>
          </w:rPr>
          <w:fldChar w:fldCharType="separate"/>
        </w:r>
        <w:r w:rsidRPr="004A7168">
          <w:rPr>
            <w:webHidden/>
            <w:lang w:val="de-AT"/>
          </w:rPr>
          <w:t>82</w:t>
        </w:r>
        <w:r w:rsidRPr="004A7168">
          <w:rPr>
            <w:webHidden/>
            <w:lang w:val="de-AT"/>
          </w:rPr>
          <w:fldChar w:fldCharType="end"/>
        </w:r>
      </w:hyperlink>
    </w:p>
    <w:p w:rsidR="0036120A" w:rsidRPr="004A7168" w:rsidRDefault="00806D02" w:rsidP="0036120A">
      <w:pPr>
        <w:pStyle w:val="TM1"/>
        <w:rPr>
          <w:rFonts w:asciiTheme="minorHAnsi" w:eastAsiaTheme="minorEastAsia" w:hAnsiTheme="minorHAnsi" w:cstheme="minorBidi"/>
          <w:b w:val="0"/>
          <w:sz w:val="22"/>
          <w:szCs w:val="22"/>
          <w:lang w:val="de-AT" w:eastAsia="de-AT"/>
        </w:rPr>
      </w:pPr>
      <w:hyperlink w:anchor="_Toc386443033" w:history="1">
        <w:r w:rsidR="0036120A" w:rsidRPr="004A7168">
          <w:rPr>
            <w:rStyle w:val="Lienhypertexte"/>
            <w:lang w:val="de-AT"/>
          </w:rPr>
          <w:t>ANHANG 2 Beispielankündigung</w:t>
        </w:r>
        <w:r w:rsidR="0036120A" w:rsidRPr="004A7168">
          <w:rPr>
            <w:webHidden/>
            <w:lang w:val="de-AT"/>
          </w:rPr>
          <w:tab/>
        </w:r>
        <w:r w:rsidR="0036120A" w:rsidRPr="004A7168">
          <w:rPr>
            <w:webHidden/>
            <w:lang w:val="de-AT"/>
          </w:rPr>
          <w:fldChar w:fldCharType="begin"/>
        </w:r>
        <w:r w:rsidR="0036120A" w:rsidRPr="004A7168">
          <w:rPr>
            <w:webHidden/>
            <w:lang w:val="de-AT"/>
          </w:rPr>
          <w:instrText xml:space="preserve"> PAGEREF _Toc386443033 \h </w:instrText>
        </w:r>
        <w:r w:rsidR="0036120A" w:rsidRPr="004A7168">
          <w:rPr>
            <w:webHidden/>
            <w:lang w:val="de-AT"/>
          </w:rPr>
        </w:r>
        <w:r w:rsidR="0036120A" w:rsidRPr="004A7168">
          <w:rPr>
            <w:webHidden/>
            <w:lang w:val="de-AT"/>
          </w:rPr>
          <w:fldChar w:fldCharType="separate"/>
        </w:r>
        <w:r w:rsidR="0036120A" w:rsidRPr="004A7168">
          <w:rPr>
            <w:webHidden/>
            <w:lang w:val="de-AT"/>
          </w:rPr>
          <w:t>85</w:t>
        </w:r>
        <w:r w:rsidR="0036120A" w:rsidRPr="004A7168">
          <w:rPr>
            <w:webHidden/>
            <w:lang w:val="de-AT"/>
          </w:rPr>
          <w:fldChar w:fldCharType="end"/>
        </w:r>
      </w:hyperlink>
    </w:p>
    <w:p w:rsidR="0036120A" w:rsidRPr="004A7168" w:rsidRDefault="00806D02" w:rsidP="0036120A">
      <w:pPr>
        <w:pStyle w:val="TM1"/>
        <w:rPr>
          <w:rFonts w:asciiTheme="minorHAnsi" w:eastAsiaTheme="minorEastAsia" w:hAnsiTheme="minorHAnsi" w:cstheme="minorBidi"/>
          <w:b w:val="0"/>
          <w:sz w:val="22"/>
          <w:szCs w:val="22"/>
          <w:lang w:val="de-AT" w:eastAsia="de-AT"/>
        </w:rPr>
      </w:pPr>
      <w:hyperlink w:anchor="_Toc386443034" w:history="1">
        <w:r w:rsidR="0036120A" w:rsidRPr="004A7168">
          <w:rPr>
            <w:rStyle w:val="Lienhypertexte"/>
            <w:lang w:val="de-AT"/>
          </w:rPr>
          <w:t>ANHANG 3 Beispiel Willkommensbrief</w:t>
        </w:r>
        <w:r w:rsidR="0036120A" w:rsidRPr="004A7168">
          <w:rPr>
            <w:webHidden/>
            <w:lang w:val="de-AT"/>
          </w:rPr>
          <w:tab/>
        </w:r>
        <w:r w:rsidR="0036120A" w:rsidRPr="004A7168">
          <w:rPr>
            <w:webHidden/>
            <w:lang w:val="de-AT"/>
          </w:rPr>
          <w:fldChar w:fldCharType="begin"/>
        </w:r>
        <w:r w:rsidR="0036120A" w:rsidRPr="004A7168">
          <w:rPr>
            <w:webHidden/>
            <w:lang w:val="de-AT"/>
          </w:rPr>
          <w:instrText xml:space="preserve"> PAGEREF _Toc386443034 \h </w:instrText>
        </w:r>
        <w:r w:rsidR="0036120A" w:rsidRPr="004A7168">
          <w:rPr>
            <w:webHidden/>
            <w:lang w:val="de-AT"/>
          </w:rPr>
        </w:r>
        <w:r w:rsidR="0036120A" w:rsidRPr="004A7168">
          <w:rPr>
            <w:webHidden/>
            <w:lang w:val="de-AT"/>
          </w:rPr>
          <w:fldChar w:fldCharType="separate"/>
        </w:r>
        <w:r w:rsidR="0036120A" w:rsidRPr="004A7168">
          <w:rPr>
            <w:webHidden/>
            <w:lang w:val="de-AT"/>
          </w:rPr>
          <w:t>86</w:t>
        </w:r>
        <w:r w:rsidR="0036120A" w:rsidRPr="004A7168">
          <w:rPr>
            <w:webHidden/>
            <w:lang w:val="de-AT"/>
          </w:rPr>
          <w:fldChar w:fldCharType="end"/>
        </w:r>
      </w:hyperlink>
    </w:p>
    <w:p w:rsidR="0036120A" w:rsidRPr="004A7168" w:rsidRDefault="00806D02" w:rsidP="0036120A">
      <w:pPr>
        <w:pStyle w:val="TM1"/>
        <w:rPr>
          <w:rFonts w:asciiTheme="minorHAnsi" w:eastAsiaTheme="minorEastAsia" w:hAnsiTheme="minorHAnsi" w:cstheme="minorBidi"/>
          <w:b w:val="0"/>
          <w:sz w:val="22"/>
          <w:szCs w:val="22"/>
          <w:lang w:val="de-AT" w:eastAsia="de-AT"/>
        </w:rPr>
      </w:pPr>
      <w:hyperlink w:anchor="_Toc386443035" w:history="1">
        <w:r w:rsidR="0036120A" w:rsidRPr="004A7168">
          <w:rPr>
            <w:rStyle w:val="Lienhypertexte"/>
            <w:lang w:val="de-AT"/>
          </w:rPr>
          <w:t>ANHANG 4 Fragebogen vor Projektbeginn</w:t>
        </w:r>
        <w:r w:rsidR="0036120A" w:rsidRPr="004A7168">
          <w:rPr>
            <w:webHidden/>
            <w:lang w:val="de-AT"/>
          </w:rPr>
          <w:tab/>
        </w:r>
        <w:r w:rsidR="0036120A" w:rsidRPr="004A7168">
          <w:rPr>
            <w:webHidden/>
            <w:lang w:val="de-AT"/>
          </w:rPr>
          <w:fldChar w:fldCharType="begin"/>
        </w:r>
        <w:r w:rsidR="0036120A" w:rsidRPr="004A7168">
          <w:rPr>
            <w:webHidden/>
            <w:lang w:val="de-AT"/>
          </w:rPr>
          <w:instrText xml:space="preserve"> PAGEREF _Toc386443035 \h </w:instrText>
        </w:r>
        <w:r w:rsidR="0036120A" w:rsidRPr="004A7168">
          <w:rPr>
            <w:webHidden/>
            <w:lang w:val="de-AT"/>
          </w:rPr>
        </w:r>
        <w:r w:rsidR="0036120A" w:rsidRPr="004A7168">
          <w:rPr>
            <w:webHidden/>
            <w:lang w:val="de-AT"/>
          </w:rPr>
          <w:fldChar w:fldCharType="separate"/>
        </w:r>
        <w:r w:rsidR="0036120A" w:rsidRPr="004A7168">
          <w:rPr>
            <w:webHidden/>
            <w:lang w:val="de-AT"/>
          </w:rPr>
          <w:t>88</w:t>
        </w:r>
        <w:r w:rsidR="0036120A" w:rsidRPr="004A7168">
          <w:rPr>
            <w:webHidden/>
            <w:lang w:val="de-AT"/>
          </w:rPr>
          <w:fldChar w:fldCharType="end"/>
        </w:r>
      </w:hyperlink>
    </w:p>
    <w:p w:rsidR="0036120A" w:rsidRPr="004A7168" w:rsidRDefault="00806D02" w:rsidP="0036120A">
      <w:pPr>
        <w:pStyle w:val="TM1"/>
        <w:rPr>
          <w:rFonts w:asciiTheme="minorHAnsi" w:eastAsiaTheme="minorEastAsia" w:hAnsiTheme="minorHAnsi" w:cstheme="minorBidi"/>
          <w:b w:val="0"/>
          <w:sz w:val="22"/>
          <w:szCs w:val="22"/>
          <w:lang w:val="de-AT" w:eastAsia="de-AT"/>
        </w:rPr>
      </w:pPr>
      <w:hyperlink w:anchor="_Toc386443036" w:history="1">
        <w:r w:rsidR="0036120A" w:rsidRPr="004A7168">
          <w:rPr>
            <w:rStyle w:val="Lienhypertexte"/>
            <w:lang w:val="de-AT"/>
          </w:rPr>
          <w:t>ANHANG 5 Checkliste Veranstaltungsort</w:t>
        </w:r>
        <w:r w:rsidR="0036120A" w:rsidRPr="004A7168">
          <w:rPr>
            <w:webHidden/>
            <w:lang w:val="de-AT"/>
          </w:rPr>
          <w:tab/>
        </w:r>
        <w:r w:rsidR="0036120A" w:rsidRPr="004A7168">
          <w:rPr>
            <w:webHidden/>
            <w:lang w:val="de-AT"/>
          </w:rPr>
          <w:fldChar w:fldCharType="begin"/>
        </w:r>
        <w:r w:rsidR="0036120A" w:rsidRPr="004A7168">
          <w:rPr>
            <w:webHidden/>
            <w:lang w:val="de-AT"/>
          </w:rPr>
          <w:instrText xml:space="preserve"> PAGEREF _Toc386443036 \h </w:instrText>
        </w:r>
        <w:r w:rsidR="0036120A" w:rsidRPr="004A7168">
          <w:rPr>
            <w:webHidden/>
            <w:lang w:val="de-AT"/>
          </w:rPr>
        </w:r>
        <w:r w:rsidR="0036120A" w:rsidRPr="004A7168">
          <w:rPr>
            <w:webHidden/>
            <w:lang w:val="de-AT"/>
          </w:rPr>
          <w:fldChar w:fldCharType="separate"/>
        </w:r>
        <w:r w:rsidR="0036120A" w:rsidRPr="004A7168">
          <w:rPr>
            <w:webHidden/>
            <w:lang w:val="de-AT"/>
          </w:rPr>
          <w:t>90</w:t>
        </w:r>
        <w:r w:rsidR="0036120A" w:rsidRPr="004A7168">
          <w:rPr>
            <w:webHidden/>
            <w:lang w:val="de-AT"/>
          </w:rPr>
          <w:fldChar w:fldCharType="end"/>
        </w:r>
      </w:hyperlink>
    </w:p>
    <w:p w:rsidR="0036120A" w:rsidRPr="004A7168" w:rsidRDefault="00806D02" w:rsidP="0036120A">
      <w:pPr>
        <w:pStyle w:val="TM1"/>
        <w:rPr>
          <w:rFonts w:asciiTheme="minorHAnsi" w:eastAsiaTheme="minorEastAsia" w:hAnsiTheme="minorHAnsi" w:cstheme="minorBidi"/>
          <w:b w:val="0"/>
          <w:sz w:val="22"/>
          <w:szCs w:val="22"/>
          <w:lang w:val="de-AT" w:eastAsia="de-AT"/>
        </w:rPr>
      </w:pPr>
      <w:hyperlink w:anchor="_Toc386443037" w:history="1">
        <w:r w:rsidR="0036120A" w:rsidRPr="004A7168">
          <w:rPr>
            <w:rStyle w:val="Lienhypertexte"/>
            <w:lang w:val="de-AT"/>
          </w:rPr>
          <w:t xml:space="preserve">ANHANG 6 Evaluation des Veranstaltungsortes durch </w:t>
        </w:r>
        <w:r w:rsidR="00D56675">
          <w:rPr>
            <w:rStyle w:val="Lienhypertexte"/>
            <w:lang w:val="de-AT"/>
          </w:rPr>
          <w:t>TeilnehmerInnen</w:t>
        </w:r>
        <w:r w:rsidR="0036120A" w:rsidRPr="004A7168">
          <w:rPr>
            <w:webHidden/>
            <w:lang w:val="de-AT"/>
          </w:rPr>
          <w:tab/>
        </w:r>
        <w:r w:rsidR="0036120A" w:rsidRPr="004A7168">
          <w:rPr>
            <w:webHidden/>
            <w:lang w:val="de-AT"/>
          </w:rPr>
          <w:fldChar w:fldCharType="begin"/>
        </w:r>
        <w:r w:rsidR="0036120A" w:rsidRPr="004A7168">
          <w:rPr>
            <w:webHidden/>
            <w:lang w:val="de-AT"/>
          </w:rPr>
          <w:instrText xml:space="preserve"> PAGEREF _Toc386443037 \h </w:instrText>
        </w:r>
        <w:r w:rsidR="0036120A" w:rsidRPr="004A7168">
          <w:rPr>
            <w:webHidden/>
            <w:lang w:val="de-AT"/>
          </w:rPr>
        </w:r>
        <w:r w:rsidR="0036120A" w:rsidRPr="004A7168">
          <w:rPr>
            <w:webHidden/>
            <w:lang w:val="de-AT"/>
          </w:rPr>
          <w:fldChar w:fldCharType="separate"/>
        </w:r>
        <w:r w:rsidR="0036120A" w:rsidRPr="004A7168">
          <w:rPr>
            <w:webHidden/>
            <w:lang w:val="de-AT"/>
          </w:rPr>
          <w:t>92</w:t>
        </w:r>
        <w:r w:rsidR="0036120A" w:rsidRPr="004A7168">
          <w:rPr>
            <w:webHidden/>
            <w:lang w:val="de-AT"/>
          </w:rPr>
          <w:fldChar w:fldCharType="end"/>
        </w:r>
      </w:hyperlink>
    </w:p>
    <w:p w:rsidR="0036120A" w:rsidRPr="004A7168" w:rsidRDefault="00806D02" w:rsidP="0036120A">
      <w:pPr>
        <w:pStyle w:val="TM1"/>
        <w:rPr>
          <w:rFonts w:asciiTheme="minorHAnsi" w:eastAsiaTheme="minorEastAsia" w:hAnsiTheme="minorHAnsi" w:cstheme="minorBidi"/>
          <w:b w:val="0"/>
          <w:sz w:val="22"/>
          <w:szCs w:val="22"/>
          <w:lang w:val="de-AT" w:eastAsia="de-AT"/>
        </w:rPr>
      </w:pPr>
      <w:hyperlink w:anchor="_Toc386443038" w:history="1">
        <w:r w:rsidR="0036120A" w:rsidRPr="004A7168">
          <w:rPr>
            <w:rStyle w:val="Lienhypertexte"/>
            <w:lang w:val="de-AT"/>
          </w:rPr>
          <w:t>ANHANG 7 Checkliste für den Start der ersten Einheit des VISAL Programms</w:t>
        </w:r>
        <w:r w:rsidR="0036120A" w:rsidRPr="004A7168">
          <w:rPr>
            <w:webHidden/>
            <w:lang w:val="de-AT"/>
          </w:rPr>
          <w:tab/>
        </w:r>
        <w:r w:rsidR="0036120A" w:rsidRPr="004A7168">
          <w:rPr>
            <w:webHidden/>
            <w:lang w:val="de-AT"/>
          </w:rPr>
          <w:fldChar w:fldCharType="begin"/>
        </w:r>
        <w:r w:rsidR="0036120A" w:rsidRPr="004A7168">
          <w:rPr>
            <w:webHidden/>
            <w:lang w:val="de-AT"/>
          </w:rPr>
          <w:instrText xml:space="preserve"> PAGEREF _Toc386443038 \h </w:instrText>
        </w:r>
        <w:r w:rsidR="0036120A" w:rsidRPr="004A7168">
          <w:rPr>
            <w:webHidden/>
            <w:lang w:val="de-AT"/>
          </w:rPr>
        </w:r>
        <w:r w:rsidR="0036120A" w:rsidRPr="004A7168">
          <w:rPr>
            <w:webHidden/>
            <w:lang w:val="de-AT"/>
          </w:rPr>
          <w:fldChar w:fldCharType="separate"/>
        </w:r>
        <w:r w:rsidR="0036120A" w:rsidRPr="004A7168">
          <w:rPr>
            <w:webHidden/>
            <w:lang w:val="de-AT"/>
          </w:rPr>
          <w:t>95</w:t>
        </w:r>
        <w:r w:rsidR="0036120A" w:rsidRPr="004A7168">
          <w:rPr>
            <w:webHidden/>
            <w:lang w:val="de-AT"/>
          </w:rPr>
          <w:fldChar w:fldCharType="end"/>
        </w:r>
      </w:hyperlink>
    </w:p>
    <w:p w:rsidR="0036120A" w:rsidRPr="004A7168" w:rsidRDefault="00806D02" w:rsidP="0036120A">
      <w:pPr>
        <w:pStyle w:val="TM1"/>
        <w:rPr>
          <w:rFonts w:asciiTheme="minorHAnsi" w:eastAsiaTheme="minorEastAsia" w:hAnsiTheme="minorHAnsi" w:cstheme="minorBidi"/>
          <w:b w:val="0"/>
          <w:sz w:val="22"/>
          <w:szCs w:val="22"/>
          <w:lang w:val="de-AT" w:eastAsia="de-AT"/>
        </w:rPr>
      </w:pPr>
      <w:hyperlink w:anchor="_Toc386443039" w:history="1">
        <w:r w:rsidR="0036120A" w:rsidRPr="004A7168">
          <w:rPr>
            <w:rStyle w:val="Lienhypertexte"/>
            <w:lang w:val="de-AT"/>
          </w:rPr>
          <w:t>ANHANG 8 Formular 1 – Evaluation der VISAL Einheiten</w:t>
        </w:r>
        <w:r w:rsidR="0036120A" w:rsidRPr="004A7168">
          <w:rPr>
            <w:webHidden/>
            <w:lang w:val="de-AT"/>
          </w:rPr>
          <w:tab/>
        </w:r>
        <w:r w:rsidR="0036120A" w:rsidRPr="004A7168">
          <w:rPr>
            <w:webHidden/>
            <w:lang w:val="de-AT"/>
          </w:rPr>
          <w:fldChar w:fldCharType="begin"/>
        </w:r>
        <w:r w:rsidR="0036120A" w:rsidRPr="004A7168">
          <w:rPr>
            <w:webHidden/>
            <w:lang w:val="de-AT"/>
          </w:rPr>
          <w:instrText xml:space="preserve"> PAGEREF _Toc386443039 \h </w:instrText>
        </w:r>
        <w:r w:rsidR="0036120A" w:rsidRPr="004A7168">
          <w:rPr>
            <w:webHidden/>
            <w:lang w:val="de-AT"/>
          </w:rPr>
        </w:r>
        <w:r w:rsidR="0036120A" w:rsidRPr="004A7168">
          <w:rPr>
            <w:webHidden/>
            <w:lang w:val="de-AT"/>
          </w:rPr>
          <w:fldChar w:fldCharType="separate"/>
        </w:r>
        <w:r w:rsidR="0036120A" w:rsidRPr="004A7168">
          <w:rPr>
            <w:webHidden/>
            <w:lang w:val="de-AT"/>
          </w:rPr>
          <w:t>97</w:t>
        </w:r>
        <w:r w:rsidR="0036120A" w:rsidRPr="004A7168">
          <w:rPr>
            <w:webHidden/>
            <w:lang w:val="de-AT"/>
          </w:rPr>
          <w:fldChar w:fldCharType="end"/>
        </w:r>
      </w:hyperlink>
    </w:p>
    <w:p w:rsidR="0036120A" w:rsidRPr="004A7168" w:rsidRDefault="0036120A" w:rsidP="0036120A">
      <w:pPr>
        <w:pStyle w:val="TM1"/>
        <w:spacing w:after="240"/>
        <w:jc w:val="left"/>
        <w:rPr>
          <w:lang w:val="de-AT" w:eastAsia="en-US"/>
        </w:rPr>
        <w:sectPr w:rsidR="0036120A" w:rsidRPr="004A7168" w:rsidSect="001E65CB">
          <w:pgSz w:w="11906" w:h="16838"/>
          <w:pgMar w:top="1440" w:right="1440" w:bottom="1440" w:left="1440" w:header="708" w:footer="708" w:gutter="0"/>
          <w:cols w:space="708"/>
          <w:titlePg/>
          <w:docGrid w:linePitch="360"/>
        </w:sectPr>
      </w:pPr>
      <w:r w:rsidRPr="004A7168">
        <w:rPr>
          <w:lang w:val="de-AT" w:eastAsia="en-US"/>
        </w:rPr>
        <w:fldChar w:fldCharType="end"/>
      </w:r>
    </w:p>
    <w:p w:rsidR="0036120A" w:rsidRPr="004A7168" w:rsidRDefault="0036120A" w:rsidP="0036120A">
      <w:pPr>
        <w:pStyle w:val="TitreAnnexe"/>
        <w:rPr>
          <w:lang w:val="de-AT"/>
        </w:rPr>
      </w:pPr>
      <w:bookmarkStart w:id="143" w:name="App1"/>
      <w:bookmarkStart w:id="144" w:name="_Toc386443031"/>
      <w:bookmarkEnd w:id="143"/>
      <w:r w:rsidRPr="004A7168">
        <w:rPr>
          <w:lang w:val="de-AT"/>
        </w:rPr>
        <w:lastRenderedPageBreak/>
        <w:t>ANHANG 1</w:t>
      </w:r>
      <w:r w:rsidRPr="004A7168">
        <w:rPr>
          <w:lang w:val="de-AT"/>
        </w:rPr>
        <w:br/>
        <w:t xml:space="preserve">Zusätzliche Tipps zur Anwerbung von älteren </w:t>
      </w:r>
      <w:proofErr w:type="spellStart"/>
      <w:r w:rsidR="00D56675">
        <w:rPr>
          <w:lang w:val="de-AT"/>
        </w:rPr>
        <w:t>TeilnehmerInnen</w:t>
      </w:r>
      <w:proofErr w:type="spellEnd"/>
      <w:r w:rsidRPr="004A7168">
        <w:rPr>
          <w:lang w:val="de-AT"/>
        </w:rPr>
        <w:t xml:space="preserve"> mit Sehbehinderung</w:t>
      </w:r>
      <w:bookmarkEnd w:id="144"/>
      <w:r w:rsidRPr="004A7168">
        <w:rPr>
          <w:lang w:val="de-AT"/>
        </w:rPr>
        <w:t xml:space="preserve"> </w:t>
      </w:r>
    </w:p>
    <w:p w:rsidR="0036120A" w:rsidRPr="004A7168" w:rsidRDefault="0036120A" w:rsidP="0036120A">
      <w:pPr>
        <w:pStyle w:val="TitreAnnexe"/>
        <w:rPr>
          <w:color w:val="000000"/>
          <w:lang w:val="de-AT"/>
        </w:rPr>
      </w:pPr>
    </w:p>
    <w:p w:rsidR="0036120A" w:rsidRPr="004A7168" w:rsidRDefault="0036120A" w:rsidP="0036120A">
      <w:pPr>
        <w:pStyle w:val="TitreAnnexe"/>
        <w:rPr>
          <w:b w:val="0"/>
          <w:color w:val="000000"/>
          <w:lang w:val="de-AT"/>
        </w:rPr>
      </w:pPr>
      <w:bookmarkStart w:id="145" w:name="_Toc386443032"/>
      <w:r w:rsidRPr="004A7168">
        <w:rPr>
          <w:b w:val="0"/>
          <w:color w:val="000000"/>
          <w:lang w:val="de-AT"/>
        </w:rPr>
        <w:t xml:space="preserve">Die Partner, die das VISAL Trainingsprogramm entwickelt haben, haben ihre Tipps und Tricks in Bezug auf die Anwerbung von </w:t>
      </w:r>
      <w:proofErr w:type="spellStart"/>
      <w:r w:rsidR="00D56675">
        <w:rPr>
          <w:b w:val="0"/>
          <w:color w:val="000000"/>
          <w:lang w:val="de-AT"/>
        </w:rPr>
        <w:t>TeilnehmerInnen</w:t>
      </w:r>
      <w:proofErr w:type="spellEnd"/>
      <w:r w:rsidRPr="004A7168">
        <w:rPr>
          <w:b w:val="0"/>
          <w:color w:val="000000"/>
          <w:lang w:val="de-AT"/>
        </w:rPr>
        <w:t xml:space="preserve"> in ihren Ländern geteilt. Selbstverständlich werden nicht alle Tipps in allen europäischen Ländern funktionieren, aber es ist sicher nützlich, die gesammelten Erfahrungen im Bereich des Rekrutierens und der Projektentwicklung wiederzugeben.</w:t>
      </w:r>
      <w:bookmarkEnd w:id="145"/>
    </w:p>
    <w:p w:rsidR="0036120A" w:rsidRPr="004A7168" w:rsidRDefault="0036120A" w:rsidP="0036120A">
      <w:pPr>
        <w:pStyle w:val="TitreAnnexe"/>
        <w:rPr>
          <w:color w:val="000000"/>
          <w:lang w:val="de-AT"/>
        </w:rPr>
      </w:pPr>
    </w:p>
    <w:p w:rsidR="0036120A" w:rsidRPr="004A7168" w:rsidRDefault="0036120A" w:rsidP="0036120A">
      <w:pPr>
        <w:numPr>
          <w:ilvl w:val="0"/>
          <w:numId w:val="17"/>
        </w:numPr>
        <w:ind w:left="426"/>
        <w:rPr>
          <w:b/>
          <w:color w:val="660066"/>
          <w:lang w:val="de-AT"/>
        </w:rPr>
      </w:pPr>
      <w:r w:rsidRPr="004A7168">
        <w:rPr>
          <w:rFonts w:eastAsia="Times New Roman"/>
          <w:b/>
          <w:color w:val="660066"/>
          <w:lang w:val="de-AT"/>
        </w:rPr>
        <w:t>WELCHE KANÄLE ZUR ANWERBUNG NUTZEN</w:t>
      </w:r>
      <w:r w:rsidRPr="004A7168">
        <w:rPr>
          <w:b/>
          <w:color w:val="660066"/>
          <w:lang w:val="de-AT"/>
        </w:rPr>
        <w:t>?</w:t>
      </w:r>
    </w:p>
    <w:p w:rsidR="0036120A" w:rsidRPr="004A7168" w:rsidRDefault="0036120A" w:rsidP="0036120A">
      <w:pPr>
        <w:numPr>
          <w:ilvl w:val="0"/>
          <w:numId w:val="18"/>
        </w:numPr>
        <w:spacing w:after="0" w:line="240" w:lineRule="auto"/>
        <w:ind w:left="426"/>
        <w:contextualSpacing/>
        <w:rPr>
          <w:rFonts w:eastAsia="Times New Roman"/>
          <w:b/>
          <w:lang w:val="de-AT"/>
        </w:rPr>
      </w:pPr>
      <w:r w:rsidRPr="004A7168">
        <w:rPr>
          <w:rFonts w:eastAsia="Times New Roman"/>
          <w:b/>
          <w:lang w:val="de-AT"/>
        </w:rPr>
        <w:t xml:space="preserve">Sehbehinderung (= Visual </w:t>
      </w:r>
      <w:proofErr w:type="spellStart"/>
      <w:r w:rsidRPr="004A7168">
        <w:rPr>
          <w:rFonts w:eastAsia="Times New Roman"/>
          <w:b/>
          <w:lang w:val="de-AT"/>
        </w:rPr>
        <w:t>impairment</w:t>
      </w:r>
      <w:proofErr w:type="spellEnd"/>
      <w:r w:rsidRPr="004A7168">
        <w:rPr>
          <w:rFonts w:eastAsia="Times New Roman"/>
          <w:b/>
          <w:lang w:val="de-AT"/>
        </w:rPr>
        <w:t xml:space="preserve"> oder VI) und andere Behinderungen</w:t>
      </w:r>
    </w:p>
    <w:p w:rsidR="0036120A" w:rsidRPr="004A7168" w:rsidRDefault="0036120A" w:rsidP="0036120A">
      <w:pPr>
        <w:numPr>
          <w:ilvl w:val="1"/>
          <w:numId w:val="18"/>
        </w:numPr>
        <w:spacing w:after="0" w:line="240" w:lineRule="auto"/>
        <w:ind w:left="709" w:hanging="218"/>
        <w:contextualSpacing/>
        <w:rPr>
          <w:rFonts w:eastAsia="Times New Roman"/>
          <w:lang w:val="de-AT"/>
        </w:rPr>
      </w:pPr>
      <w:r w:rsidRPr="004A7168">
        <w:rPr>
          <w:rFonts w:eastAsia="Times New Roman"/>
          <w:lang w:val="de-AT"/>
        </w:rPr>
        <w:t>Mitglieder-/</w:t>
      </w:r>
      <w:r w:rsidR="00D56675">
        <w:rPr>
          <w:rFonts w:eastAsia="Times New Roman"/>
          <w:lang w:val="de-AT"/>
        </w:rPr>
        <w:t>Klienten-</w:t>
      </w:r>
      <w:r w:rsidR="00D56675" w:rsidRPr="004A7168">
        <w:rPr>
          <w:rFonts w:eastAsia="Times New Roman"/>
          <w:lang w:val="de-AT"/>
        </w:rPr>
        <w:t>Datenbanken</w:t>
      </w:r>
      <w:r w:rsidRPr="004A7168">
        <w:rPr>
          <w:rFonts w:eastAsia="Times New Roman"/>
          <w:lang w:val="de-AT"/>
        </w:rPr>
        <w:t xml:space="preserve"> von nationalen und regionalen VI Organisationen </w:t>
      </w:r>
    </w:p>
    <w:p w:rsidR="0036120A" w:rsidRPr="004A7168" w:rsidRDefault="0036120A" w:rsidP="0036120A">
      <w:pPr>
        <w:numPr>
          <w:ilvl w:val="1"/>
          <w:numId w:val="18"/>
        </w:numPr>
        <w:spacing w:after="0" w:line="240" w:lineRule="auto"/>
        <w:ind w:left="709" w:hanging="218"/>
        <w:contextualSpacing/>
        <w:rPr>
          <w:rFonts w:eastAsia="Times New Roman"/>
          <w:lang w:val="de-AT"/>
        </w:rPr>
      </w:pPr>
      <w:r w:rsidRPr="004A7168">
        <w:rPr>
          <w:rFonts w:eastAsia="Times New Roman"/>
          <w:lang w:val="de-AT"/>
        </w:rPr>
        <w:t xml:space="preserve">Pflegeheime/Altenheime für VI Personen </w:t>
      </w:r>
    </w:p>
    <w:p w:rsidR="0036120A" w:rsidRPr="004A7168" w:rsidRDefault="0036120A" w:rsidP="0036120A">
      <w:pPr>
        <w:numPr>
          <w:ilvl w:val="1"/>
          <w:numId w:val="18"/>
        </w:numPr>
        <w:spacing w:after="0" w:line="240" w:lineRule="auto"/>
        <w:ind w:left="709" w:hanging="218"/>
        <w:contextualSpacing/>
        <w:rPr>
          <w:rFonts w:eastAsia="Times New Roman"/>
          <w:lang w:val="de-AT"/>
        </w:rPr>
      </w:pPr>
      <w:r w:rsidRPr="004A7168">
        <w:rPr>
          <w:rFonts w:eastAsia="Times New Roman"/>
          <w:lang w:val="de-AT"/>
        </w:rPr>
        <w:t xml:space="preserve">Ehemalige VISAL Netzwerke </w:t>
      </w:r>
    </w:p>
    <w:p w:rsidR="0036120A" w:rsidRPr="004A7168" w:rsidRDefault="0036120A" w:rsidP="0036120A">
      <w:pPr>
        <w:numPr>
          <w:ilvl w:val="1"/>
          <w:numId w:val="18"/>
        </w:numPr>
        <w:spacing w:after="0" w:line="240" w:lineRule="auto"/>
        <w:ind w:left="709" w:hanging="218"/>
        <w:contextualSpacing/>
        <w:rPr>
          <w:lang w:val="de-AT"/>
        </w:rPr>
      </w:pPr>
      <w:r w:rsidRPr="004A7168">
        <w:rPr>
          <w:rFonts w:eastAsia="Times New Roman"/>
          <w:lang w:val="de-AT"/>
        </w:rPr>
        <w:t xml:space="preserve">Büchereien für VI </w:t>
      </w:r>
      <w:proofErr w:type="spellStart"/>
      <w:r w:rsidRPr="004A7168">
        <w:rPr>
          <w:rFonts w:eastAsia="Times New Roman"/>
          <w:lang w:val="de-AT"/>
        </w:rPr>
        <w:t>Leser</w:t>
      </w:r>
      <w:r w:rsidR="00F00E12">
        <w:rPr>
          <w:rFonts w:eastAsia="Times New Roman"/>
          <w:lang w:val="de-AT"/>
        </w:rPr>
        <w:t>Innen</w:t>
      </w:r>
      <w:proofErr w:type="spellEnd"/>
      <w:r w:rsidRPr="004A7168">
        <w:rPr>
          <w:rFonts w:eastAsia="Times New Roman"/>
          <w:lang w:val="de-AT"/>
        </w:rPr>
        <w:t xml:space="preserve">: Fragen Sie bei Büchereien an ob diese die Ausschreibung zur Teilnahme an ihre Mitglieder über 60 aussenden können, beispielsweis über deren Newsletter </w:t>
      </w:r>
    </w:p>
    <w:p w:rsidR="0036120A" w:rsidRPr="004A7168" w:rsidRDefault="0036120A" w:rsidP="0036120A">
      <w:pPr>
        <w:numPr>
          <w:ilvl w:val="1"/>
          <w:numId w:val="18"/>
        </w:numPr>
        <w:spacing w:after="0" w:line="240" w:lineRule="auto"/>
        <w:ind w:left="709" w:hanging="218"/>
        <w:contextualSpacing/>
        <w:rPr>
          <w:lang w:val="de-AT"/>
        </w:rPr>
      </w:pPr>
      <w:proofErr w:type="spellStart"/>
      <w:r w:rsidRPr="004A7168">
        <w:rPr>
          <w:rFonts w:eastAsia="Times New Roman"/>
          <w:lang w:val="de-AT"/>
        </w:rPr>
        <w:t>MitarbeiterInnen</w:t>
      </w:r>
      <w:proofErr w:type="spellEnd"/>
      <w:r w:rsidRPr="004A7168">
        <w:rPr>
          <w:rFonts w:eastAsia="Times New Roman"/>
          <w:lang w:val="de-AT"/>
        </w:rPr>
        <w:t xml:space="preserve"> verantwortlich für Behinderung in lokalen sozialen Einrichtungen</w:t>
      </w:r>
    </w:p>
    <w:p w:rsidR="0036120A" w:rsidRPr="004A7168" w:rsidRDefault="0036120A" w:rsidP="0036120A">
      <w:pPr>
        <w:numPr>
          <w:ilvl w:val="1"/>
          <w:numId w:val="18"/>
        </w:numPr>
        <w:spacing w:after="0" w:line="240" w:lineRule="auto"/>
        <w:ind w:left="850" w:hanging="357"/>
        <w:contextualSpacing/>
        <w:rPr>
          <w:rFonts w:eastAsia="Times New Roman"/>
          <w:lang w:val="de-AT" w:eastAsia="fr-FR"/>
        </w:rPr>
      </w:pPr>
      <w:r w:rsidRPr="004A7168">
        <w:rPr>
          <w:rFonts w:eastAsia="Times New Roman"/>
          <w:lang w:val="de-AT" w:eastAsia="fr-FR"/>
        </w:rPr>
        <w:t>Andere Behindertenorganisationen</w:t>
      </w:r>
    </w:p>
    <w:p w:rsidR="0036120A" w:rsidRPr="004A7168" w:rsidRDefault="0036120A" w:rsidP="0036120A">
      <w:pPr>
        <w:spacing w:after="0" w:line="240" w:lineRule="auto"/>
        <w:ind w:left="850"/>
        <w:contextualSpacing/>
        <w:rPr>
          <w:rFonts w:eastAsia="Times New Roman"/>
          <w:lang w:val="de-AT" w:eastAsia="fr-FR"/>
        </w:rPr>
      </w:pPr>
    </w:p>
    <w:p w:rsidR="0036120A" w:rsidRPr="004A7168" w:rsidRDefault="0036120A" w:rsidP="0036120A">
      <w:pPr>
        <w:numPr>
          <w:ilvl w:val="0"/>
          <w:numId w:val="18"/>
        </w:numPr>
        <w:spacing w:after="0" w:line="240" w:lineRule="auto"/>
        <w:ind w:left="426"/>
        <w:contextualSpacing/>
        <w:rPr>
          <w:rFonts w:eastAsia="Times New Roman"/>
          <w:b/>
          <w:lang w:val="de-AT"/>
        </w:rPr>
      </w:pPr>
      <w:r w:rsidRPr="004A7168">
        <w:rPr>
          <w:rFonts w:eastAsia="Times New Roman"/>
          <w:b/>
          <w:lang w:val="de-AT"/>
        </w:rPr>
        <w:t>Ältere Menschen</w:t>
      </w:r>
    </w:p>
    <w:p w:rsidR="0036120A" w:rsidRPr="004A7168" w:rsidRDefault="0036120A" w:rsidP="0036120A">
      <w:pPr>
        <w:numPr>
          <w:ilvl w:val="1"/>
          <w:numId w:val="18"/>
        </w:numPr>
        <w:spacing w:after="0" w:line="240" w:lineRule="auto"/>
        <w:ind w:left="851"/>
        <w:contextualSpacing/>
        <w:rPr>
          <w:rFonts w:eastAsia="Times New Roman"/>
          <w:lang w:val="de-AT"/>
        </w:rPr>
      </w:pPr>
      <w:r w:rsidRPr="004A7168">
        <w:rPr>
          <w:rFonts w:eastAsia="Times New Roman"/>
          <w:lang w:val="de-AT"/>
        </w:rPr>
        <w:t>Altersheime und betreute Wohneinrichtungen</w:t>
      </w:r>
    </w:p>
    <w:p w:rsidR="0036120A" w:rsidRPr="004A7168" w:rsidRDefault="0036120A" w:rsidP="0036120A">
      <w:pPr>
        <w:numPr>
          <w:ilvl w:val="1"/>
          <w:numId w:val="18"/>
        </w:numPr>
        <w:spacing w:after="0" w:line="240" w:lineRule="auto"/>
        <w:ind w:left="851"/>
        <w:contextualSpacing/>
        <w:rPr>
          <w:rFonts w:eastAsia="Times New Roman"/>
          <w:lang w:val="de-AT"/>
        </w:rPr>
      </w:pPr>
      <w:proofErr w:type="spellStart"/>
      <w:r w:rsidRPr="004A7168">
        <w:rPr>
          <w:rFonts w:eastAsia="Times New Roman"/>
          <w:lang w:val="de-AT"/>
        </w:rPr>
        <w:t>Pensionistenclubs</w:t>
      </w:r>
      <w:proofErr w:type="spellEnd"/>
      <w:r w:rsidRPr="004A7168">
        <w:rPr>
          <w:rFonts w:eastAsia="Times New Roman"/>
          <w:lang w:val="de-AT"/>
        </w:rPr>
        <w:t xml:space="preserve">/Tageszentren für ältere Menschen </w:t>
      </w:r>
    </w:p>
    <w:p w:rsidR="0036120A" w:rsidRPr="004A7168" w:rsidRDefault="0036120A" w:rsidP="0036120A">
      <w:pPr>
        <w:numPr>
          <w:ilvl w:val="1"/>
          <w:numId w:val="18"/>
        </w:numPr>
        <w:spacing w:after="0" w:line="240" w:lineRule="auto"/>
        <w:ind w:left="850" w:hanging="218"/>
        <w:contextualSpacing/>
        <w:rPr>
          <w:rFonts w:eastAsia="Times New Roman"/>
          <w:lang w:val="de-AT"/>
        </w:rPr>
      </w:pPr>
      <w:r w:rsidRPr="004A7168">
        <w:rPr>
          <w:rFonts w:eastAsia="Times New Roman"/>
          <w:lang w:val="de-AT"/>
        </w:rPr>
        <w:t xml:space="preserve">Wohltätigkeitsvereine die mit älteren Menschen arbeiten: In diesem Bereich ist eine steigende Anzahl an blinden oder sehbehinderten Menschen wahrscheinlich </w:t>
      </w:r>
    </w:p>
    <w:p w:rsidR="0036120A" w:rsidRPr="004A7168" w:rsidRDefault="0036120A" w:rsidP="0036120A">
      <w:pPr>
        <w:keepNext/>
        <w:numPr>
          <w:ilvl w:val="0"/>
          <w:numId w:val="18"/>
        </w:numPr>
        <w:spacing w:after="0" w:line="240" w:lineRule="auto"/>
        <w:ind w:left="426"/>
        <w:contextualSpacing/>
        <w:rPr>
          <w:rFonts w:eastAsia="Times New Roman"/>
          <w:b/>
          <w:lang w:val="de-AT" w:eastAsia="fr-FR"/>
        </w:rPr>
      </w:pPr>
      <w:r w:rsidRPr="004A7168">
        <w:rPr>
          <w:rFonts w:eastAsia="Times New Roman"/>
          <w:b/>
          <w:lang w:val="de-AT" w:eastAsia="fr-FR"/>
        </w:rPr>
        <w:lastRenderedPageBreak/>
        <w:t xml:space="preserve">Medizinischer Sektor </w:t>
      </w:r>
    </w:p>
    <w:p w:rsidR="0036120A" w:rsidRPr="004A7168" w:rsidRDefault="0036120A" w:rsidP="0036120A">
      <w:pPr>
        <w:keepNext/>
        <w:numPr>
          <w:ilvl w:val="1"/>
          <w:numId w:val="18"/>
        </w:numPr>
        <w:spacing w:after="0" w:line="240" w:lineRule="auto"/>
        <w:ind w:left="709" w:hanging="218"/>
        <w:contextualSpacing/>
        <w:rPr>
          <w:rFonts w:eastAsia="Times New Roman"/>
          <w:lang w:val="de-AT" w:eastAsia="fr-FR"/>
        </w:rPr>
      </w:pPr>
      <w:r w:rsidRPr="004A7168">
        <w:rPr>
          <w:rFonts w:eastAsia="Times New Roman"/>
          <w:lang w:val="de-AT"/>
        </w:rPr>
        <w:t xml:space="preserve">Augenkliniken/Kliniken für ältere Menschen. Hier kann der </w:t>
      </w:r>
      <w:r w:rsidRPr="004A7168">
        <w:rPr>
          <w:lang w:val="de-AT"/>
        </w:rPr>
        <w:t xml:space="preserve">Eye </w:t>
      </w:r>
      <w:proofErr w:type="spellStart"/>
      <w:r w:rsidRPr="004A7168">
        <w:rPr>
          <w:rFonts w:eastAsia="Times New Roman"/>
          <w:lang w:val="de-AT" w:eastAsia="fr-FR"/>
        </w:rPr>
        <w:t>Clinic</w:t>
      </w:r>
      <w:proofErr w:type="spellEnd"/>
      <w:r w:rsidRPr="004A7168">
        <w:rPr>
          <w:rFonts w:eastAsia="Times New Roman"/>
          <w:lang w:val="de-AT" w:eastAsia="fr-FR"/>
        </w:rPr>
        <w:t xml:space="preserve"> Liaison Officer (ECLOs)</w:t>
      </w:r>
      <w:r w:rsidRPr="004A7168">
        <w:rPr>
          <w:rStyle w:val="Appelnotedebasdep"/>
          <w:rFonts w:cs="Arial"/>
          <w:lang w:val="de-AT" w:eastAsia="fr-FR"/>
        </w:rPr>
        <w:footnoteReference w:id="8"/>
      </w:r>
      <w:r w:rsidRPr="004A7168">
        <w:rPr>
          <w:rFonts w:eastAsia="Times New Roman"/>
          <w:lang w:val="de-AT" w:eastAsia="fr-FR"/>
        </w:rPr>
        <w:t xml:space="preserve"> des jeweiligen Landes kontaktiert werden.</w:t>
      </w:r>
    </w:p>
    <w:p w:rsidR="0036120A" w:rsidRPr="004A7168" w:rsidRDefault="0036120A" w:rsidP="0036120A">
      <w:pPr>
        <w:keepNext/>
        <w:numPr>
          <w:ilvl w:val="1"/>
          <w:numId w:val="18"/>
        </w:numPr>
        <w:spacing w:after="0" w:line="240" w:lineRule="auto"/>
        <w:ind w:left="851"/>
        <w:contextualSpacing/>
        <w:rPr>
          <w:rFonts w:eastAsia="Times New Roman"/>
          <w:lang w:val="de-AT" w:eastAsia="fr-FR"/>
        </w:rPr>
      </w:pPr>
      <w:proofErr w:type="spellStart"/>
      <w:r w:rsidRPr="004A7168">
        <w:rPr>
          <w:rFonts w:eastAsia="Times New Roman"/>
          <w:lang w:val="de-AT"/>
        </w:rPr>
        <w:t>OptikerInnen</w:t>
      </w:r>
      <w:proofErr w:type="spellEnd"/>
      <w:r w:rsidRPr="004A7168">
        <w:rPr>
          <w:rFonts w:eastAsia="Times New Roman"/>
          <w:lang w:val="de-AT"/>
        </w:rPr>
        <w:t>/</w:t>
      </w:r>
      <w:proofErr w:type="spellStart"/>
      <w:r w:rsidRPr="004A7168">
        <w:rPr>
          <w:rFonts w:eastAsia="Times New Roman"/>
          <w:lang w:val="de-AT"/>
        </w:rPr>
        <w:t>AugenärztInnen</w:t>
      </w:r>
      <w:proofErr w:type="spellEnd"/>
      <w:r w:rsidRPr="004A7168">
        <w:rPr>
          <w:rFonts w:eastAsia="Times New Roman"/>
          <w:lang w:val="de-AT"/>
        </w:rPr>
        <w:t>/</w:t>
      </w:r>
      <w:proofErr w:type="spellStart"/>
      <w:r w:rsidRPr="004A7168">
        <w:rPr>
          <w:rFonts w:eastAsia="Times New Roman"/>
          <w:lang w:val="de-AT"/>
        </w:rPr>
        <w:t>OrthopädInnen</w:t>
      </w:r>
      <w:proofErr w:type="spellEnd"/>
      <w:r w:rsidRPr="004A7168">
        <w:rPr>
          <w:rFonts w:eastAsia="Times New Roman"/>
          <w:lang w:val="de-AT"/>
        </w:rPr>
        <w:t xml:space="preserve"> (sowie deren nationale Organisationen)</w:t>
      </w:r>
    </w:p>
    <w:p w:rsidR="0036120A" w:rsidRPr="004A7168" w:rsidRDefault="0036120A" w:rsidP="0036120A">
      <w:pPr>
        <w:numPr>
          <w:ilvl w:val="1"/>
          <w:numId w:val="18"/>
        </w:numPr>
        <w:spacing w:after="0" w:line="240" w:lineRule="auto"/>
        <w:ind w:left="850" w:hanging="357"/>
        <w:contextualSpacing/>
        <w:rPr>
          <w:rFonts w:eastAsia="Times New Roman"/>
          <w:lang w:val="de-AT" w:eastAsia="fr-FR"/>
        </w:rPr>
      </w:pPr>
      <w:proofErr w:type="spellStart"/>
      <w:r w:rsidRPr="004A7168">
        <w:rPr>
          <w:rFonts w:eastAsia="Times New Roman"/>
          <w:lang w:val="de-AT" w:eastAsia="fr-FR"/>
        </w:rPr>
        <w:t>ÄrztInnen</w:t>
      </w:r>
      <w:proofErr w:type="spellEnd"/>
      <w:r w:rsidRPr="004A7168">
        <w:rPr>
          <w:rFonts w:eastAsia="Times New Roman"/>
          <w:lang w:val="de-AT" w:eastAsia="fr-FR"/>
        </w:rPr>
        <w:t xml:space="preserve"> der Gemeinde/Krankenschwestern </w:t>
      </w:r>
    </w:p>
    <w:p w:rsidR="0036120A" w:rsidRPr="004A7168" w:rsidRDefault="0036120A" w:rsidP="0036120A">
      <w:pPr>
        <w:numPr>
          <w:ilvl w:val="1"/>
          <w:numId w:val="18"/>
        </w:numPr>
        <w:spacing w:after="0" w:line="240" w:lineRule="auto"/>
        <w:ind w:left="850" w:hanging="357"/>
        <w:contextualSpacing/>
        <w:rPr>
          <w:rFonts w:eastAsia="Times New Roman"/>
          <w:lang w:val="de-AT" w:eastAsia="fr-FR"/>
        </w:rPr>
      </w:pPr>
    </w:p>
    <w:p w:rsidR="0036120A" w:rsidRPr="004A7168" w:rsidRDefault="0036120A" w:rsidP="0036120A">
      <w:pPr>
        <w:numPr>
          <w:ilvl w:val="0"/>
          <w:numId w:val="18"/>
        </w:numPr>
        <w:spacing w:after="0" w:line="240" w:lineRule="auto"/>
        <w:ind w:left="426"/>
        <w:contextualSpacing/>
        <w:rPr>
          <w:rFonts w:eastAsia="Times New Roman"/>
          <w:b/>
          <w:lang w:val="de-AT" w:eastAsia="fr-FR"/>
        </w:rPr>
      </w:pPr>
      <w:r w:rsidRPr="004A7168">
        <w:rPr>
          <w:rFonts w:eastAsia="Times New Roman"/>
          <w:b/>
          <w:lang w:val="de-AT"/>
        </w:rPr>
        <w:t xml:space="preserve">Öffentliche Veranstaltungen/Messen </w:t>
      </w:r>
      <w:r w:rsidRPr="004A7168">
        <w:rPr>
          <w:rFonts w:eastAsia="Times New Roman"/>
          <w:lang w:val="de-AT"/>
        </w:rPr>
        <w:t xml:space="preserve">zu den Themen Altern, Sehbehinderung oder Lebenslanges Lernen </w:t>
      </w:r>
    </w:p>
    <w:p w:rsidR="0036120A" w:rsidRPr="004A7168" w:rsidRDefault="0036120A" w:rsidP="0036120A">
      <w:pPr>
        <w:spacing w:after="0" w:line="240" w:lineRule="auto"/>
        <w:contextualSpacing/>
        <w:rPr>
          <w:lang w:val="de-AT" w:eastAsia="en-US"/>
        </w:rPr>
      </w:pPr>
    </w:p>
    <w:p w:rsidR="0036120A" w:rsidRPr="004A7168" w:rsidRDefault="0036120A" w:rsidP="0036120A">
      <w:pPr>
        <w:spacing w:after="0" w:line="240" w:lineRule="auto"/>
        <w:contextualSpacing/>
        <w:rPr>
          <w:rFonts w:eastAsia="Times New Roman"/>
          <w:color w:val="000000"/>
          <w:highlight w:val="yellow"/>
          <w:lang w:val="de-AT" w:eastAsia="fr-FR"/>
        </w:rPr>
      </w:pPr>
    </w:p>
    <w:p w:rsidR="0036120A" w:rsidRPr="004A7168" w:rsidRDefault="0036120A" w:rsidP="0036120A">
      <w:pPr>
        <w:numPr>
          <w:ilvl w:val="0"/>
          <w:numId w:val="17"/>
        </w:numPr>
        <w:ind w:left="426"/>
        <w:rPr>
          <w:rFonts w:eastAsia="Times New Roman"/>
          <w:b/>
          <w:color w:val="660066"/>
          <w:lang w:val="de-AT"/>
        </w:rPr>
      </w:pPr>
      <w:r w:rsidRPr="004A7168">
        <w:rPr>
          <w:rFonts w:eastAsia="Times New Roman"/>
          <w:b/>
          <w:color w:val="660066"/>
          <w:lang w:val="de-AT"/>
        </w:rPr>
        <w:t>WELCHE MITTEL?</w:t>
      </w:r>
    </w:p>
    <w:p w:rsidR="0036120A" w:rsidRPr="004A7168" w:rsidRDefault="0036120A" w:rsidP="0036120A">
      <w:pPr>
        <w:keepNext/>
        <w:numPr>
          <w:ilvl w:val="0"/>
          <w:numId w:val="18"/>
        </w:numPr>
        <w:spacing w:after="0" w:line="240" w:lineRule="auto"/>
        <w:ind w:left="425" w:hanging="357"/>
        <w:contextualSpacing/>
        <w:rPr>
          <w:rFonts w:eastAsia="Times New Roman"/>
          <w:lang w:val="de-AT" w:eastAsia="fr-FR"/>
        </w:rPr>
      </w:pPr>
      <w:r w:rsidRPr="004A7168">
        <w:rPr>
          <w:rFonts w:eastAsia="Times New Roman"/>
          <w:lang w:val="de-AT" w:eastAsia="fr-FR"/>
        </w:rPr>
        <w:t xml:space="preserve">Arrangieren Sie ein </w:t>
      </w:r>
      <w:r w:rsidRPr="004A7168">
        <w:rPr>
          <w:rFonts w:eastAsia="Times New Roman"/>
          <w:b/>
          <w:lang w:val="de-AT" w:eastAsia="fr-FR"/>
        </w:rPr>
        <w:t>Treffen</w:t>
      </w:r>
      <w:r w:rsidRPr="004A7168">
        <w:rPr>
          <w:rFonts w:eastAsia="Times New Roman"/>
          <w:lang w:val="de-AT" w:eastAsia="fr-FR"/>
        </w:rPr>
        <w:t xml:space="preserve"> mit den </w:t>
      </w:r>
      <w:proofErr w:type="spellStart"/>
      <w:r w:rsidRPr="004A7168">
        <w:rPr>
          <w:rFonts w:eastAsia="Times New Roman"/>
          <w:lang w:val="de-AT" w:eastAsia="fr-FR"/>
        </w:rPr>
        <w:t>KlientInnen</w:t>
      </w:r>
      <w:proofErr w:type="spellEnd"/>
      <w:r w:rsidRPr="004A7168">
        <w:rPr>
          <w:rFonts w:eastAsia="Times New Roman"/>
          <w:lang w:val="de-AT" w:eastAsia="fr-FR"/>
        </w:rPr>
        <w:t>/Mitgliedern/</w:t>
      </w:r>
      <w:proofErr w:type="spellStart"/>
      <w:r w:rsidRPr="004A7168">
        <w:rPr>
          <w:rFonts w:eastAsia="Times New Roman"/>
          <w:lang w:val="de-AT" w:eastAsia="fr-FR"/>
        </w:rPr>
        <w:t>MitarbeiterInnen</w:t>
      </w:r>
      <w:proofErr w:type="spellEnd"/>
      <w:r w:rsidRPr="004A7168">
        <w:rPr>
          <w:rFonts w:eastAsia="Times New Roman"/>
          <w:lang w:val="de-AT" w:eastAsia="fr-FR"/>
        </w:rPr>
        <w:t xml:space="preserve"> der zuvor genannten Organisationen um das Programm zu präsentieren und direkt auf Fragen zu antworten</w:t>
      </w:r>
    </w:p>
    <w:p w:rsidR="0036120A" w:rsidRPr="004A7168" w:rsidRDefault="0036120A" w:rsidP="0036120A">
      <w:pPr>
        <w:keepNext/>
        <w:spacing w:after="0" w:line="240" w:lineRule="auto"/>
        <w:ind w:left="425"/>
        <w:contextualSpacing/>
        <w:rPr>
          <w:rFonts w:eastAsia="Times New Roman"/>
          <w:lang w:val="de-AT" w:eastAsia="fr-FR"/>
        </w:rPr>
      </w:pPr>
    </w:p>
    <w:p w:rsidR="0036120A" w:rsidRPr="004A7168" w:rsidRDefault="0036120A" w:rsidP="0036120A">
      <w:pPr>
        <w:numPr>
          <w:ilvl w:val="0"/>
          <w:numId w:val="18"/>
        </w:numPr>
        <w:spacing w:after="0" w:line="240" w:lineRule="auto"/>
        <w:ind w:left="426"/>
        <w:contextualSpacing/>
        <w:rPr>
          <w:rFonts w:eastAsia="Times New Roman"/>
          <w:lang w:val="de-AT" w:eastAsia="fr-FR"/>
        </w:rPr>
      </w:pPr>
      <w:r w:rsidRPr="004A7168">
        <w:rPr>
          <w:rFonts w:eastAsia="Times New Roman"/>
          <w:b/>
          <w:lang w:val="de-AT" w:eastAsia="fr-FR"/>
        </w:rPr>
        <w:t>Adaptieren</w:t>
      </w:r>
      <w:r w:rsidRPr="004A7168">
        <w:rPr>
          <w:rFonts w:eastAsia="Times New Roman"/>
          <w:lang w:val="de-AT" w:eastAsia="fr-FR"/>
        </w:rPr>
        <w:t xml:space="preserve"> Sie die folgenden VISAL Werbemittel für Ihr Publikum:</w:t>
      </w:r>
    </w:p>
    <w:p w:rsidR="0036120A" w:rsidRPr="004A7168" w:rsidRDefault="0036120A" w:rsidP="0036120A">
      <w:pPr>
        <w:numPr>
          <w:ilvl w:val="1"/>
          <w:numId w:val="18"/>
        </w:numPr>
        <w:spacing w:after="0" w:line="240" w:lineRule="auto"/>
        <w:ind w:left="851"/>
        <w:contextualSpacing/>
        <w:rPr>
          <w:rFonts w:eastAsia="Times New Roman"/>
          <w:lang w:val="de-AT" w:eastAsia="fr-FR"/>
        </w:rPr>
      </w:pPr>
      <w:r w:rsidRPr="004A7168">
        <w:rPr>
          <w:rFonts w:eastAsia="Times New Roman"/>
          <w:lang w:val="de-AT" w:eastAsia="fr-FR"/>
        </w:rPr>
        <w:t xml:space="preserve">Poster in Großdruck </w:t>
      </w:r>
    </w:p>
    <w:p w:rsidR="0036120A" w:rsidRPr="004A7168" w:rsidRDefault="0036120A" w:rsidP="0036120A">
      <w:pPr>
        <w:numPr>
          <w:ilvl w:val="1"/>
          <w:numId w:val="18"/>
        </w:numPr>
        <w:spacing w:after="0" w:line="240" w:lineRule="auto"/>
        <w:ind w:left="851"/>
        <w:contextualSpacing/>
        <w:rPr>
          <w:rFonts w:eastAsia="Times New Roman"/>
          <w:lang w:val="de-AT" w:eastAsia="fr-FR"/>
        </w:rPr>
      </w:pPr>
      <w:r w:rsidRPr="004A7168">
        <w:rPr>
          <w:rFonts w:eastAsia="Times New Roman"/>
          <w:color w:val="000000"/>
          <w:lang w:val="de-AT" w:eastAsia="fr-FR"/>
        </w:rPr>
        <w:t>Flugblätter</w:t>
      </w:r>
    </w:p>
    <w:p w:rsidR="0036120A" w:rsidRPr="004A7168" w:rsidRDefault="0036120A" w:rsidP="0036120A">
      <w:pPr>
        <w:numPr>
          <w:ilvl w:val="1"/>
          <w:numId w:val="18"/>
        </w:numPr>
        <w:spacing w:after="0" w:line="240" w:lineRule="auto"/>
        <w:ind w:left="851"/>
        <w:contextualSpacing/>
        <w:rPr>
          <w:rFonts w:eastAsia="Times New Roman"/>
          <w:lang w:val="de-AT" w:eastAsia="fr-FR"/>
        </w:rPr>
      </w:pPr>
      <w:proofErr w:type="spellStart"/>
      <w:r w:rsidRPr="004A7168">
        <w:rPr>
          <w:rFonts w:eastAsia="Times New Roman"/>
          <w:color w:val="000000"/>
          <w:lang w:val="de-AT" w:eastAsia="fr-FR"/>
        </w:rPr>
        <w:t>Powerpoint</w:t>
      </w:r>
      <w:proofErr w:type="spellEnd"/>
      <w:r w:rsidRPr="004A7168">
        <w:rPr>
          <w:rFonts w:eastAsia="Times New Roman"/>
          <w:color w:val="000000"/>
          <w:lang w:val="de-AT" w:eastAsia="fr-FR"/>
        </w:rPr>
        <w:t xml:space="preserve"> Präsentationen</w:t>
      </w:r>
    </w:p>
    <w:p w:rsidR="0036120A" w:rsidRPr="004A7168" w:rsidRDefault="0036120A" w:rsidP="0036120A">
      <w:pPr>
        <w:spacing w:after="0" w:line="240" w:lineRule="auto"/>
        <w:ind w:left="491"/>
        <w:contextualSpacing/>
        <w:rPr>
          <w:lang w:val="de-AT"/>
        </w:rPr>
      </w:pPr>
      <w:r w:rsidRPr="004A7168">
        <w:rPr>
          <w:rFonts w:eastAsia="Times New Roman"/>
          <w:lang w:val="de-AT" w:eastAsia="fr-FR"/>
        </w:rPr>
        <w:t xml:space="preserve">Die Unterlagen stehen zum Download bereit unter dem Menüpunkt „Resources“ auf der VISAL Webseite: </w:t>
      </w:r>
      <w:hyperlink r:id="rId16" w:history="1">
        <w:r w:rsidRPr="004A7168">
          <w:rPr>
            <w:rStyle w:val="Lienhypertexte"/>
            <w:rFonts w:eastAsia="Times New Roman" w:cs="Arial"/>
            <w:lang w:val="de-AT" w:eastAsia="fr-FR"/>
          </w:rPr>
          <w:t>http://www.visal-project.eu/resources/</w:t>
        </w:r>
      </w:hyperlink>
    </w:p>
    <w:p w:rsidR="0036120A" w:rsidRPr="004A7168" w:rsidRDefault="0036120A" w:rsidP="0036120A">
      <w:pPr>
        <w:spacing w:after="0" w:line="240" w:lineRule="auto"/>
        <w:contextualSpacing/>
        <w:rPr>
          <w:rFonts w:eastAsia="Times New Roman"/>
          <w:lang w:val="de-AT" w:eastAsia="fr-FR"/>
        </w:rPr>
      </w:pPr>
    </w:p>
    <w:p w:rsidR="0036120A" w:rsidRPr="004A7168" w:rsidRDefault="0036120A" w:rsidP="0036120A">
      <w:pPr>
        <w:keepNext/>
        <w:numPr>
          <w:ilvl w:val="0"/>
          <w:numId w:val="18"/>
        </w:numPr>
        <w:spacing w:after="0" w:line="240" w:lineRule="auto"/>
        <w:ind w:left="426" w:hanging="357"/>
        <w:contextualSpacing/>
        <w:rPr>
          <w:rFonts w:eastAsia="Times New Roman"/>
          <w:lang w:val="de-AT" w:eastAsia="en-US"/>
        </w:rPr>
      </w:pPr>
      <w:r w:rsidRPr="004A7168">
        <w:rPr>
          <w:rFonts w:eastAsia="Times New Roman"/>
          <w:b/>
          <w:lang w:val="de-AT"/>
        </w:rPr>
        <w:t xml:space="preserve">Bevorzugen Sie interne Top-Down Kommunikation innerhalb Ihrer Organisation </w:t>
      </w:r>
    </w:p>
    <w:p w:rsidR="0036120A" w:rsidRPr="004A7168" w:rsidRDefault="0036120A" w:rsidP="0036120A">
      <w:pPr>
        <w:numPr>
          <w:ilvl w:val="1"/>
          <w:numId w:val="18"/>
        </w:numPr>
        <w:spacing w:after="0" w:line="240" w:lineRule="auto"/>
        <w:ind w:left="709" w:hanging="218"/>
        <w:contextualSpacing/>
        <w:rPr>
          <w:rFonts w:eastAsia="Times New Roman"/>
          <w:lang w:val="de-AT"/>
        </w:rPr>
      </w:pPr>
      <w:r w:rsidRPr="004A7168">
        <w:rPr>
          <w:rFonts w:eastAsia="Times New Roman"/>
          <w:lang w:val="de-AT"/>
        </w:rPr>
        <w:t xml:space="preserve">Stellen Sie die Informationen auf Vorstandssitzungen oder Sitzungen der Regionalbüros zur Verfügung. </w:t>
      </w:r>
    </w:p>
    <w:p w:rsidR="0036120A" w:rsidRPr="004A7168" w:rsidRDefault="0036120A" w:rsidP="0036120A">
      <w:pPr>
        <w:numPr>
          <w:ilvl w:val="1"/>
          <w:numId w:val="18"/>
        </w:numPr>
        <w:spacing w:after="0" w:line="240" w:lineRule="auto"/>
        <w:ind w:left="709" w:hanging="218"/>
        <w:contextualSpacing/>
        <w:rPr>
          <w:rFonts w:eastAsia="Times New Roman"/>
          <w:lang w:val="de-AT" w:eastAsia="fr-FR"/>
        </w:rPr>
      </w:pPr>
      <w:r w:rsidRPr="004A7168">
        <w:rPr>
          <w:rFonts w:eastAsia="Times New Roman"/>
          <w:lang w:val="de-AT"/>
        </w:rPr>
        <w:t xml:space="preserve">Bewerben Sie das Projekt und seine Ressourcen durch </w:t>
      </w:r>
      <w:proofErr w:type="spellStart"/>
      <w:r w:rsidRPr="004A7168">
        <w:rPr>
          <w:rFonts w:eastAsia="Times New Roman"/>
          <w:lang w:val="de-AT"/>
        </w:rPr>
        <w:t>MitarbeiterInnen</w:t>
      </w:r>
      <w:proofErr w:type="spellEnd"/>
      <w:r w:rsidRPr="004A7168">
        <w:rPr>
          <w:rFonts w:eastAsia="Times New Roman"/>
          <w:lang w:val="de-AT"/>
        </w:rPr>
        <w:t xml:space="preserve"> der Regionalbüros/Zweigstellen Ihrer Organisation.</w:t>
      </w:r>
    </w:p>
    <w:p w:rsidR="0036120A" w:rsidRPr="004A7168" w:rsidRDefault="0036120A" w:rsidP="0036120A">
      <w:pPr>
        <w:numPr>
          <w:ilvl w:val="1"/>
          <w:numId w:val="18"/>
        </w:numPr>
        <w:spacing w:after="0" w:line="240" w:lineRule="auto"/>
        <w:ind w:left="709" w:hanging="218"/>
        <w:contextualSpacing/>
        <w:rPr>
          <w:rFonts w:eastAsia="Times New Roman"/>
          <w:lang w:val="de-AT" w:eastAsia="fr-FR"/>
        </w:rPr>
      </w:pPr>
      <w:r w:rsidRPr="004A7168">
        <w:rPr>
          <w:lang w:val="de-AT"/>
        </w:rPr>
        <w:t>Bevorzugen Sie direkten Kontakt</w:t>
      </w:r>
      <w:r w:rsidRPr="004A7168">
        <w:rPr>
          <w:b/>
          <w:lang w:val="de-AT"/>
        </w:rPr>
        <w:t xml:space="preserve"> </w:t>
      </w:r>
      <w:r w:rsidRPr="004A7168">
        <w:rPr>
          <w:lang w:val="de-AT"/>
        </w:rPr>
        <w:t xml:space="preserve">(Besuche, Telefonate) wann immer möglich um so das Vertrauen der potentiellen </w:t>
      </w:r>
      <w:proofErr w:type="spellStart"/>
      <w:r w:rsidR="00D56675">
        <w:rPr>
          <w:lang w:val="de-AT"/>
        </w:rPr>
        <w:t>TeilnehmerInnen</w:t>
      </w:r>
      <w:proofErr w:type="spellEnd"/>
      <w:r w:rsidRPr="004A7168">
        <w:rPr>
          <w:lang w:val="de-AT"/>
        </w:rPr>
        <w:t xml:space="preserve"> zu gewinnen. </w:t>
      </w:r>
    </w:p>
    <w:p w:rsidR="0036120A" w:rsidRPr="004A7168" w:rsidRDefault="0036120A" w:rsidP="0036120A">
      <w:pPr>
        <w:spacing w:after="0" w:line="240" w:lineRule="auto"/>
        <w:ind w:left="66"/>
        <w:rPr>
          <w:rFonts w:eastAsia="Times New Roman"/>
          <w:lang w:val="de-AT" w:eastAsia="fr-FR"/>
        </w:rPr>
      </w:pPr>
    </w:p>
    <w:p w:rsidR="0036120A" w:rsidRPr="004A7168" w:rsidRDefault="0036120A" w:rsidP="0036120A">
      <w:pPr>
        <w:keepNext/>
        <w:numPr>
          <w:ilvl w:val="0"/>
          <w:numId w:val="17"/>
        </w:numPr>
        <w:ind w:left="426"/>
        <w:rPr>
          <w:rFonts w:eastAsia="Times New Roman"/>
          <w:b/>
          <w:color w:val="660066"/>
          <w:lang w:val="de-AT"/>
        </w:rPr>
      </w:pPr>
      <w:r w:rsidRPr="004A7168">
        <w:rPr>
          <w:rFonts w:eastAsia="Times New Roman"/>
          <w:b/>
          <w:color w:val="660066"/>
          <w:lang w:val="de-AT"/>
        </w:rPr>
        <w:t xml:space="preserve">WIE ÜBERZEUGEN SIE? </w:t>
      </w:r>
    </w:p>
    <w:p w:rsidR="0036120A" w:rsidRPr="004A7168" w:rsidRDefault="0036120A" w:rsidP="0036120A">
      <w:pPr>
        <w:keepNext/>
        <w:spacing w:after="0" w:line="240" w:lineRule="auto"/>
        <w:ind w:left="66"/>
        <w:rPr>
          <w:rFonts w:eastAsia="Times New Roman"/>
          <w:lang w:val="de-AT" w:eastAsia="fr-FR"/>
        </w:rPr>
      </w:pPr>
    </w:p>
    <w:p w:rsidR="0036120A" w:rsidRPr="004A7168" w:rsidRDefault="0036120A" w:rsidP="0036120A">
      <w:pPr>
        <w:keepNext/>
        <w:numPr>
          <w:ilvl w:val="0"/>
          <w:numId w:val="18"/>
        </w:numPr>
        <w:spacing w:after="0" w:line="240" w:lineRule="auto"/>
        <w:ind w:left="426"/>
        <w:rPr>
          <w:lang w:val="de-AT" w:eastAsia="en-US"/>
        </w:rPr>
      </w:pPr>
      <w:r w:rsidRPr="004A7168">
        <w:rPr>
          <w:b/>
          <w:lang w:val="de-AT"/>
        </w:rPr>
        <w:t xml:space="preserve">Decken Sie alle wichtigen Punkte des Programmes ab </w:t>
      </w:r>
      <w:r w:rsidRPr="004A7168">
        <w:rPr>
          <w:lang w:val="de-AT"/>
        </w:rPr>
        <w:t xml:space="preserve">wie dessen Ziel, Inhalt, Zeitrahmen, die gewährte Unterstützung bei der Teilnahme etc. </w:t>
      </w:r>
    </w:p>
    <w:p w:rsidR="0036120A" w:rsidRPr="004A7168" w:rsidRDefault="0036120A" w:rsidP="0036120A">
      <w:pPr>
        <w:spacing w:after="0" w:line="240" w:lineRule="auto"/>
        <w:ind w:left="426"/>
        <w:rPr>
          <w:lang w:val="de-AT"/>
        </w:rPr>
      </w:pPr>
    </w:p>
    <w:p w:rsidR="0036120A" w:rsidRPr="004A7168" w:rsidRDefault="0036120A" w:rsidP="0036120A">
      <w:pPr>
        <w:numPr>
          <w:ilvl w:val="0"/>
          <w:numId w:val="18"/>
        </w:numPr>
        <w:spacing w:after="0" w:line="240" w:lineRule="auto"/>
        <w:ind w:left="426"/>
        <w:rPr>
          <w:lang w:val="de-AT"/>
        </w:rPr>
      </w:pPr>
      <w:r w:rsidRPr="004A7168">
        <w:rPr>
          <w:rFonts w:eastAsia="Times New Roman"/>
          <w:b/>
          <w:lang w:val="de-AT" w:eastAsia="fr-FR"/>
        </w:rPr>
        <w:t>Konzentrieren Sie sich auf die Vorteile</w:t>
      </w:r>
      <w:r w:rsidRPr="004A7168">
        <w:rPr>
          <w:rFonts w:eastAsia="Times New Roman"/>
          <w:lang w:val="de-AT" w:eastAsia="fr-FR"/>
        </w:rPr>
        <w:t xml:space="preserve"> in Bezug auf soziale Fähigkeiten und Kommunikationstechniken. </w:t>
      </w:r>
    </w:p>
    <w:p w:rsidR="0036120A" w:rsidRPr="004A7168" w:rsidRDefault="0036120A" w:rsidP="0036120A">
      <w:pPr>
        <w:spacing w:after="0" w:line="240" w:lineRule="auto"/>
        <w:rPr>
          <w:rFonts w:eastAsia="Times New Roman"/>
          <w:b/>
          <w:lang w:val="de-AT" w:eastAsia="fr-FR"/>
        </w:rPr>
      </w:pPr>
    </w:p>
    <w:p w:rsidR="0036120A" w:rsidRPr="004A7168" w:rsidRDefault="0036120A" w:rsidP="0036120A">
      <w:pPr>
        <w:keepNext/>
        <w:numPr>
          <w:ilvl w:val="0"/>
          <w:numId w:val="18"/>
        </w:numPr>
        <w:spacing w:after="0" w:line="240" w:lineRule="auto"/>
        <w:ind w:left="426"/>
        <w:rPr>
          <w:rFonts w:eastAsia="Times New Roman"/>
          <w:b/>
          <w:lang w:val="de-AT" w:eastAsia="en-US"/>
        </w:rPr>
      </w:pPr>
      <w:r w:rsidRPr="004A7168">
        <w:rPr>
          <w:rFonts w:eastAsia="Times New Roman"/>
          <w:b/>
          <w:lang w:val="de-AT"/>
        </w:rPr>
        <w:t xml:space="preserve">Bitten Sie um die Hilfe von </w:t>
      </w:r>
      <w:proofErr w:type="spellStart"/>
      <w:r w:rsidRPr="004A7168">
        <w:rPr>
          <w:rFonts w:eastAsia="Times New Roman"/>
          <w:b/>
          <w:lang w:val="de-AT"/>
        </w:rPr>
        <w:t>MitarbeiterInnen</w:t>
      </w:r>
      <w:proofErr w:type="spellEnd"/>
      <w:r w:rsidRPr="004A7168">
        <w:rPr>
          <w:rFonts w:eastAsia="Times New Roman"/>
          <w:b/>
          <w:lang w:val="de-AT"/>
        </w:rPr>
        <w:t xml:space="preserve"> in den Regionalstellen </w:t>
      </w:r>
    </w:p>
    <w:p w:rsidR="0036120A" w:rsidRPr="004A7168" w:rsidRDefault="0036120A" w:rsidP="0036120A">
      <w:pPr>
        <w:keepNext/>
        <w:spacing w:after="0" w:line="240" w:lineRule="auto"/>
        <w:ind w:left="426"/>
        <w:rPr>
          <w:rFonts w:eastAsia="Times New Roman"/>
          <w:lang w:val="de-AT"/>
        </w:rPr>
      </w:pPr>
      <w:r w:rsidRPr="004A7168">
        <w:rPr>
          <w:rFonts w:eastAsia="Times New Roman"/>
          <w:lang w:val="de-AT"/>
        </w:rPr>
        <w:t xml:space="preserve">Die </w:t>
      </w:r>
      <w:proofErr w:type="spellStart"/>
      <w:r w:rsidRPr="004A7168">
        <w:rPr>
          <w:rFonts w:eastAsia="Times New Roman"/>
          <w:lang w:val="de-AT"/>
        </w:rPr>
        <w:t>MitarbeiterInnen</w:t>
      </w:r>
      <w:proofErr w:type="spellEnd"/>
      <w:r w:rsidRPr="004A7168">
        <w:rPr>
          <w:rFonts w:eastAsia="Times New Roman"/>
          <w:lang w:val="de-AT"/>
        </w:rPr>
        <w:t xml:space="preserve">, insbesondere die </w:t>
      </w:r>
      <w:proofErr w:type="spellStart"/>
      <w:r w:rsidRPr="004A7168">
        <w:rPr>
          <w:rFonts w:eastAsia="Times New Roman"/>
          <w:lang w:val="de-AT"/>
        </w:rPr>
        <w:t>Sozialarb</w:t>
      </w:r>
      <w:r w:rsidR="0091728B">
        <w:rPr>
          <w:rFonts w:eastAsia="Times New Roman"/>
          <w:lang w:val="de-AT"/>
        </w:rPr>
        <w:t>eiterInnen</w:t>
      </w:r>
      <w:proofErr w:type="spellEnd"/>
      <w:r w:rsidR="0091728B">
        <w:rPr>
          <w:rFonts w:eastAsia="Times New Roman"/>
          <w:lang w:val="de-AT"/>
        </w:rPr>
        <w:t xml:space="preserve">, kennen Ihre </w:t>
      </w:r>
      <w:proofErr w:type="spellStart"/>
      <w:r w:rsidR="0091728B">
        <w:rPr>
          <w:rFonts w:eastAsia="Times New Roman"/>
          <w:lang w:val="de-AT"/>
        </w:rPr>
        <w:t>KlientInnen</w:t>
      </w:r>
      <w:proofErr w:type="spellEnd"/>
      <w:r w:rsidRPr="004A7168">
        <w:rPr>
          <w:rFonts w:eastAsia="Times New Roman"/>
          <w:lang w:val="de-AT"/>
        </w:rPr>
        <w:t xml:space="preserve"> besser und können diese leichter zur Teilnahme bewegen. </w:t>
      </w:r>
    </w:p>
    <w:p w:rsidR="0036120A" w:rsidRPr="004A7168" w:rsidRDefault="0036120A" w:rsidP="0036120A">
      <w:pPr>
        <w:keepNext/>
        <w:spacing w:after="0" w:line="240" w:lineRule="auto"/>
        <w:rPr>
          <w:rFonts w:eastAsia="Times New Roman"/>
          <w:b/>
          <w:lang w:val="de-AT" w:eastAsia="fr-FR"/>
        </w:rPr>
      </w:pPr>
    </w:p>
    <w:p w:rsidR="0036120A" w:rsidRPr="004A7168" w:rsidRDefault="0036120A" w:rsidP="0036120A">
      <w:pPr>
        <w:keepNext/>
        <w:numPr>
          <w:ilvl w:val="0"/>
          <w:numId w:val="18"/>
        </w:numPr>
        <w:spacing w:after="0" w:line="240" w:lineRule="auto"/>
        <w:ind w:left="426"/>
        <w:rPr>
          <w:rFonts w:eastAsia="Times New Roman"/>
          <w:lang w:val="de-AT" w:eastAsia="fr-FR"/>
        </w:rPr>
      </w:pPr>
      <w:r w:rsidRPr="004A7168">
        <w:rPr>
          <w:rFonts w:eastAsia="Times New Roman"/>
          <w:lang w:val="de-AT" w:eastAsia="fr-FR"/>
        </w:rPr>
        <w:t xml:space="preserve">Bitten Sie ehemalige VISAL </w:t>
      </w:r>
      <w:proofErr w:type="spellStart"/>
      <w:r w:rsidR="00D56675">
        <w:rPr>
          <w:rFonts w:eastAsia="Times New Roman"/>
          <w:lang w:val="de-AT" w:eastAsia="fr-FR"/>
        </w:rPr>
        <w:t>TeilnehmerInnen</w:t>
      </w:r>
      <w:proofErr w:type="spellEnd"/>
      <w:r w:rsidRPr="004A7168">
        <w:rPr>
          <w:rFonts w:eastAsia="Times New Roman"/>
          <w:lang w:val="de-AT" w:eastAsia="fr-FR"/>
        </w:rPr>
        <w:t xml:space="preserve"> darum, ihre </w:t>
      </w:r>
      <w:proofErr w:type="spellStart"/>
      <w:r w:rsidRPr="004A7168">
        <w:rPr>
          <w:rFonts w:eastAsia="Times New Roman"/>
          <w:b/>
          <w:lang w:val="de-AT" w:eastAsia="fr-FR"/>
        </w:rPr>
        <w:t>Testimonials</w:t>
      </w:r>
      <w:proofErr w:type="spellEnd"/>
      <w:r w:rsidRPr="004A7168">
        <w:rPr>
          <w:rFonts w:eastAsia="Times New Roman"/>
          <w:b/>
          <w:lang w:val="de-AT" w:eastAsia="fr-FR"/>
        </w:rPr>
        <w:t>/Erfahrungen</w:t>
      </w:r>
      <w:r w:rsidRPr="004A7168">
        <w:rPr>
          <w:rFonts w:eastAsia="Times New Roman"/>
          <w:lang w:val="de-AT" w:eastAsia="fr-FR"/>
        </w:rPr>
        <w:t xml:space="preserve"> zu präsentieren. </w:t>
      </w:r>
    </w:p>
    <w:p w:rsidR="0036120A" w:rsidRPr="004A7168" w:rsidRDefault="0036120A" w:rsidP="0036120A">
      <w:pPr>
        <w:keepNext/>
        <w:spacing w:after="0" w:line="240" w:lineRule="auto"/>
        <w:ind w:left="426"/>
        <w:rPr>
          <w:rFonts w:eastAsia="Times New Roman"/>
          <w:lang w:val="de-AT" w:eastAsia="fr-FR"/>
        </w:rPr>
      </w:pPr>
    </w:p>
    <w:p w:rsidR="0036120A" w:rsidRPr="004A7168" w:rsidRDefault="0036120A" w:rsidP="0036120A">
      <w:pPr>
        <w:keepNext/>
        <w:numPr>
          <w:ilvl w:val="0"/>
          <w:numId w:val="18"/>
        </w:numPr>
        <w:spacing w:after="0" w:line="240" w:lineRule="auto"/>
        <w:ind w:left="426"/>
        <w:rPr>
          <w:color w:val="000000"/>
          <w:lang w:val="de-AT"/>
        </w:rPr>
      </w:pPr>
      <w:r w:rsidRPr="004A7168">
        <w:rPr>
          <w:rFonts w:eastAsia="Times New Roman"/>
          <w:lang w:val="de-AT"/>
        </w:rPr>
        <w:t xml:space="preserve">Ermutigen Sie potentielle </w:t>
      </w:r>
      <w:proofErr w:type="spellStart"/>
      <w:r w:rsidR="00D56675">
        <w:rPr>
          <w:rFonts w:eastAsia="Times New Roman"/>
          <w:lang w:val="de-AT"/>
        </w:rPr>
        <w:t>TeilnehmerInnen</w:t>
      </w:r>
      <w:proofErr w:type="spellEnd"/>
      <w:r w:rsidRPr="004A7168">
        <w:rPr>
          <w:rFonts w:eastAsia="Times New Roman"/>
          <w:lang w:val="de-AT"/>
        </w:rPr>
        <w:t xml:space="preserve">, eine </w:t>
      </w:r>
      <w:r w:rsidRPr="004A7168">
        <w:rPr>
          <w:rFonts w:eastAsia="Times New Roman"/>
          <w:b/>
          <w:lang w:val="de-AT"/>
        </w:rPr>
        <w:t>Probeeinheit</w:t>
      </w:r>
      <w:r w:rsidRPr="004A7168">
        <w:rPr>
          <w:rFonts w:eastAsia="Times New Roman"/>
          <w:lang w:val="de-AT"/>
        </w:rPr>
        <w:t xml:space="preserve"> zu besuchen. </w:t>
      </w:r>
    </w:p>
    <w:p w:rsidR="0036120A" w:rsidRPr="004A7168" w:rsidRDefault="0036120A" w:rsidP="0036120A">
      <w:pPr>
        <w:pStyle w:val="TitreAnnexe"/>
        <w:rPr>
          <w:lang w:val="de-AT"/>
        </w:rPr>
      </w:pPr>
      <w:r w:rsidRPr="004A7168">
        <w:rPr>
          <w:color w:val="000000"/>
          <w:lang w:val="de-AT"/>
        </w:rPr>
        <w:br w:type="page"/>
      </w:r>
      <w:bookmarkStart w:id="146" w:name="App2"/>
      <w:bookmarkStart w:id="147" w:name="_Toc386443033"/>
      <w:bookmarkEnd w:id="146"/>
      <w:r w:rsidRPr="004A7168">
        <w:rPr>
          <w:lang w:val="de-AT"/>
        </w:rPr>
        <w:lastRenderedPageBreak/>
        <w:t>ANHANG 2</w:t>
      </w:r>
      <w:r w:rsidRPr="004A7168">
        <w:rPr>
          <w:lang w:val="de-AT"/>
        </w:rPr>
        <w:br/>
      </w:r>
      <w:r w:rsidRPr="004A7168">
        <w:rPr>
          <w:noProof/>
          <w:lang w:val="fr-FR" w:eastAsia="fr-FR"/>
        </w:rPr>
        <w:drawing>
          <wp:anchor distT="0" distB="0" distL="114300" distR="114300" simplePos="0" relativeHeight="251672064" behindDoc="1" locked="0" layoutInCell="1" allowOverlap="1" wp14:anchorId="21118412" wp14:editId="38045A04">
            <wp:simplePos x="0" y="0"/>
            <wp:positionH relativeFrom="column">
              <wp:posOffset>4303395</wp:posOffset>
            </wp:positionH>
            <wp:positionV relativeFrom="paragraph">
              <wp:posOffset>547370</wp:posOffset>
            </wp:positionV>
            <wp:extent cx="1009650" cy="1009650"/>
            <wp:effectExtent l="0" t="0" r="0" b="0"/>
            <wp:wrapTight wrapText="bothSides">
              <wp:wrapPolygon edited="0">
                <wp:start x="6928" y="0"/>
                <wp:lineTo x="4075" y="1223"/>
                <wp:lineTo x="0" y="5298"/>
                <wp:lineTo x="0" y="15079"/>
                <wp:lineTo x="3668" y="19562"/>
                <wp:lineTo x="6521" y="21192"/>
                <wp:lineTo x="6928" y="21192"/>
                <wp:lineTo x="14264" y="21192"/>
                <wp:lineTo x="14672" y="21192"/>
                <wp:lineTo x="17525" y="19562"/>
                <wp:lineTo x="21192" y="15487"/>
                <wp:lineTo x="21192" y="5298"/>
                <wp:lineTo x="17117" y="1223"/>
                <wp:lineTo x="14264" y="0"/>
                <wp:lineTo x="6928" y="0"/>
              </wp:wrapPolygon>
            </wp:wrapTight>
            <wp:docPr id="74" name="Grafik 74"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SA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168">
        <w:rPr>
          <w:lang w:val="de-AT"/>
        </w:rPr>
        <w:t>Beispielankündigung</w:t>
      </w:r>
      <w:bookmarkEnd w:id="147"/>
      <w:r w:rsidRPr="004A7168">
        <w:rPr>
          <w:lang w:val="de-AT"/>
        </w:rPr>
        <w:t xml:space="preserve"> </w:t>
      </w:r>
    </w:p>
    <w:p w:rsidR="0036120A" w:rsidRPr="004A7168" w:rsidRDefault="0036120A" w:rsidP="0036120A">
      <w:pPr>
        <w:jc w:val="right"/>
        <w:rPr>
          <w:rFonts w:eastAsia="Times New Roman"/>
          <w:b/>
          <w:color w:val="000000"/>
          <w:lang w:val="de-AT"/>
        </w:rPr>
      </w:pPr>
    </w:p>
    <w:p w:rsidR="0036120A" w:rsidRPr="004A7168" w:rsidRDefault="0036120A" w:rsidP="0036120A">
      <w:pPr>
        <w:rPr>
          <w:lang w:val="de-AT"/>
        </w:rPr>
      </w:pPr>
      <w:r w:rsidRPr="004A7168">
        <w:rPr>
          <w:b/>
          <w:lang w:val="de-AT"/>
        </w:rPr>
        <w:t xml:space="preserve">Wie man Freunde gewinnt und andere Menschen beeinflusst! </w:t>
      </w:r>
    </w:p>
    <w:p w:rsidR="0036120A" w:rsidRPr="004A7168" w:rsidRDefault="0036120A" w:rsidP="0036120A">
      <w:pPr>
        <w:rPr>
          <w:lang w:val="de-AT"/>
        </w:rPr>
      </w:pPr>
    </w:p>
    <w:p w:rsidR="0036120A" w:rsidRPr="004A7168" w:rsidRDefault="0036120A" w:rsidP="0036120A">
      <w:pPr>
        <w:rPr>
          <w:lang w:val="de-AT"/>
        </w:rPr>
      </w:pPr>
      <w:r w:rsidRPr="004A7168">
        <w:rPr>
          <w:lang w:val="de-AT"/>
        </w:rPr>
        <w:t xml:space="preserve">Sid Sie über 50 Jahre und haben eine Sehbehinderung? </w:t>
      </w:r>
    </w:p>
    <w:p w:rsidR="0036120A" w:rsidRPr="004A7168" w:rsidRDefault="0036120A" w:rsidP="0036120A">
      <w:pPr>
        <w:rPr>
          <w:lang w:val="de-AT"/>
        </w:rPr>
      </w:pPr>
      <w:r w:rsidRPr="004A7168">
        <w:rPr>
          <w:lang w:val="de-AT"/>
        </w:rPr>
        <w:t xml:space="preserve">Wären Sie gerne Teil eines neuen und aufregenden Programms mit dem Ziel, etwas in Ihrem Umfeld zu bewegen? </w:t>
      </w:r>
    </w:p>
    <w:p w:rsidR="0036120A" w:rsidRPr="004A7168" w:rsidRDefault="0036120A" w:rsidP="0036120A">
      <w:pPr>
        <w:rPr>
          <w:lang w:val="de-AT"/>
        </w:rPr>
      </w:pPr>
      <w:r w:rsidRPr="004A7168">
        <w:rPr>
          <w:lang w:val="de-AT"/>
        </w:rPr>
        <w:t xml:space="preserve">Möchten Sie andere Gleichgesinnte kennenlernen? </w:t>
      </w:r>
    </w:p>
    <w:p w:rsidR="0036120A" w:rsidRPr="004A7168" w:rsidRDefault="0036120A" w:rsidP="0036120A">
      <w:pPr>
        <w:rPr>
          <w:lang w:val="de-AT"/>
        </w:rPr>
      </w:pPr>
    </w:p>
    <w:p w:rsidR="0036120A" w:rsidRPr="004A7168" w:rsidRDefault="0036120A" w:rsidP="0036120A">
      <w:pPr>
        <w:rPr>
          <w:lang w:val="de-AT"/>
        </w:rPr>
      </w:pPr>
      <w:r w:rsidRPr="004A7168">
        <w:rPr>
          <w:lang w:val="de-AT"/>
        </w:rPr>
        <w:t>Wenn ja, kontaktieren Sie uns unter:</w:t>
      </w:r>
    </w:p>
    <w:p w:rsidR="0036120A" w:rsidRPr="004A7168" w:rsidRDefault="0036120A" w:rsidP="0036120A">
      <w:pPr>
        <w:rPr>
          <w:lang w:val="de-AT"/>
        </w:rPr>
      </w:pPr>
      <w:r w:rsidRPr="004A7168">
        <w:rPr>
          <w:lang w:val="de-AT"/>
        </w:rPr>
        <w:t xml:space="preserve">Name: </w:t>
      </w:r>
    </w:p>
    <w:p w:rsidR="0036120A" w:rsidRPr="004A7168" w:rsidRDefault="0036120A" w:rsidP="0036120A">
      <w:pPr>
        <w:rPr>
          <w:lang w:val="de-AT"/>
        </w:rPr>
      </w:pPr>
      <w:r w:rsidRPr="004A7168">
        <w:rPr>
          <w:lang w:val="de-AT"/>
        </w:rPr>
        <w:t>Telefon:</w:t>
      </w:r>
    </w:p>
    <w:p w:rsidR="0036120A" w:rsidRPr="004A7168" w:rsidRDefault="0036120A" w:rsidP="0036120A">
      <w:pPr>
        <w:rPr>
          <w:lang w:val="de-AT"/>
        </w:rPr>
      </w:pPr>
      <w:r w:rsidRPr="004A7168">
        <w:rPr>
          <w:lang w:val="de-AT"/>
        </w:rPr>
        <w:t>Email:</w:t>
      </w:r>
    </w:p>
    <w:p w:rsidR="0036120A" w:rsidRPr="004A7168" w:rsidRDefault="0036120A" w:rsidP="0036120A">
      <w:pPr>
        <w:rPr>
          <w:lang w:val="de-AT"/>
        </w:rPr>
      </w:pPr>
    </w:p>
    <w:p w:rsidR="0036120A" w:rsidRPr="004A7168" w:rsidRDefault="0036120A" w:rsidP="0036120A">
      <w:pPr>
        <w:rPr>
          <w:lang w:val="de-AT"/>
        </w:rPr>
      </w:pPr>
      <w:r w:rsidRPr="004A7168">
        <w:rPr>
          <w:lang w:val="de-AT"/>
        </w:rPr>
        <w:t>Das neue Projekt beginnt am &lt;Tag&gt; um &lt;Uhrzeit&gt; in &lt;Ort&gt;.</w:t>
      </w:r>
    </w:p>
    <w:p w:rsidR="0036120A" w:rsidRPr="004A7168" w:rsidRDefault="0036120A" w:rsidP="0036120A">
      <w:pPr>
        <w:rPr>
          <w:lang w:val="de-AT"/>
        </w:rPr>
      </w:pPr>
      <w:r w:rsidRPr="004A7168">
        <w:rPr>
          <w:lang w:val="de-AT"/>
        </w:rPr>
        <w:t xml:space="preserve">Das Programm ist für ältere Menschen mit Sehbehinderung gedacht. Während des Programms wird die Gruppe gemeinsam daran arbeiten, ihr Umfeld und ihr eigenes Leben positiv zu beeinflussen, indem unter anderem geübt wird, wie Einfluss auf Entscheidungsträger genommen werden kann. </w:t>
      </w:r>
    </w:p>
    <w:p w:rsidR="0036120A" w:rsidRPr="004A7168" w:rsidRDefault="0036120A" w:rsidP="0036120A">
      <w:pPr>
        <w:rPr>
          <w:lang w:val="de-AT"/>
        </w:rPr>
      </w:pPr>
      <w:r w:rsidRPr="004A7168">
        <w:rPr>
          <w:lang w:val="de-AT"/>
        </w:rPr>
        <w:t>Die Teilnahme ist kostenfrei.</w:t>
      </w:r>
    </w:p>
    <w:p w:rsidR="0036120A" w:rsidRPr="004A7168" w:rsidRDefault="0036120A" w:rsidP="0036120A">
      <w:pPr>
        <w:pStyle w:val="TitreAnnexe"/>
        <w:rPr>
          <w:lang w:val="de-AT"/>
        </w:rPr>
      </w:pPr>
      <w:r w:rsidRPr="004A7168">
        <w:rPr>
          <w:color w:val="000000"/>
          <w:lang w:val="de-AT"/>
        </w:rPr>
        <w:br w:type="page"/>
      </w:r>
      <w:bookmarkStart w:id="148" w:name="App3"/>
      <w:bookmarkStart w:id="149" w:name="_Toc386443034"/>
      <w:bookmarkEnd w:id="148"/>
      <w:r w:rsidRPr="004A7168">
        <w:rPr>
          <w:lang w:val="de-AT"/>
        </w:rPr>
        <w:lastRenderedPageBreak/>
        <w:t>ANHANG 3</w:t>
      </w:r>
      <w:r w:rsidRPr="004A7168">
        <w:rPr>
          <w:lang w:val="de-AT"/>
        </w:rPr>
        <w:br/>
        <w:t>Beispiel Willkommensbrief</w:t>
      </w:r>
      <w:bookmarkEnd w:id="149"/>
      <w:r w:rsidRPr="004A7168">
        <w:rPr>
          <w:lang w:val="de-AT"/>
        </w:rPr>
        <w:t xml:space="preserve"> </w:t>
      </w:r>
    </w:p>
    <w:p w:rsidR="0036120A" w:rsidRPr="004A7168" w:rsidRDefault="0036120A" w:rsidP="0036120A">
      <w:pPr>
        <w:rPr>
          <w:lang w:val="de-AT"/>
        </w:rPr>
      </w:pPr>
    </w:p>
    <w:p w:rsidR="0036120A" w:rsidRPr="004A7168" w:rsidRDefault="0036120A" w:rsidP="0036120A">
      <w:pPr>
        <w:rPr>
          <w:lang w:val="de-AT"/>
        </w:rPr>
      </w:pPr>
      <w:r w:rsidRPr="004A7168">
        <w:rPr>
          <w:lang w:val="de-AT"/>
        </w:rPr>
        <w:t>Liebe/r xxx</w:t>
      </w:r>
    </w:p>
    <w:p w:rsidR="0036120A" w:rsidRPr="004A7168" w:rsidRDefault="0036120A" w:rsidP="0036120A">
      <w:pPr>
        <w:rPr>
          <w:lang w:val="de-AT"/>
        </w:rPr>
      </w:pPr>
    </w:p>
    <w:p w:rsidR="0036120A" w:rsidRPr="004A7168" w:rsidRDefault="0036120A" w:rsidP="0036120A">
      <w:pPr>
        <w:rPr>
          <w:lang w:val="de-AT"/>
        </w:rPr>
      </w:pPr>
      <w:r w:rsidRPr="004A7168">
        <w:rPr>
          <w:lang w:val="de-AT"/>
        </w:rPr>
        <w:t xml:space="preserve">Willkommen zum </w:t>
      </w:r>
      <w:proofErr w:type="spellStart"/>
      <w:r w:rsidRPr="004A7168">
        <w:rPr>
          <w:lang w:val="de-AT"/>
        </w:rPr>
        <w:t>xxxxxx</w:t>
      </w:r>
      <w:proofErr w:type="spellEnd"/>
      <w:r w:rsidRPr="004A7168">
        <w:rPr>
          <w:lang w:val="de-AT"/>
        </w:rPr>
        <w:t xml:space="preserve"> Programm.</w:t>
      </w:r>
    </w:p>
    <w:p w:rsidR="0036120A" w:rsidRPr="004A7168" w:rsidRDefault="0036120A" w:rsidP="0036120A">
      <w:pPr>
        <w:rPr>
          <w:lang w:val="de-AT"/>
        </w:rPr>
      </w:pPr>
      <w:r w:rsidRPr="004A7168">
        <w:rPr>
          <w:lang w:val="de-AT"/>
        </w:rPr>
        <w:t>Das Programm ist eine Möglichkeit für Sie, mit einer Gruppe von Menschen zu arbeiten, die ebenfalls mit einer Sehbehinderung leben und die Ihre Kenntnisse der Zivilgesellschaft teilen möchten.</w:t>
      </w:r>
    </w:p>
    <w:p w:rsidR="0036120A" w:rsidRPr="004A7168" w:rsidRDefault="0036120A" w:rsidP="0036120A">
      <w:pPr>
        <w:rPr>
          <w:lang w:val="de-AT"/>
        </w:rPr>
      </w:pPr>
      <w:r w:rsidRPr="004A7168">
        <w:rPr>
          <w:lang w:val="de-AT"/>
        </w:rPr>
        <w:t xml:space="preserve">Das Programm beginnt am (Datum) und endet am (Datum). </w:t>
      </w:r>
    </w:p>
    <w:p w:rsidR="0036120A" w:rsidRPr="004A7168" w:rsidRDefault="0036120A" w:rsidP="0036120A">
      <w:pPr>
        <w:rPr>
          <w:lang w:val="de-AT"/>
        </w:rPr>
      </w:pPr>
      <w:r w:rsidRPr="004A7168">
        <w:rPr>
          <w:lang w:val="de-AT"/>
        </w:rPr>
        <w:t xml:space="preserve">Es besteht aus sieben Einheiten, jede Einheit wird etwa 2,5 Stunden dauern. </w:t>
      </w:r>
    </w:p>
    <w:p w:rsidR="0036120A" w:rsidRPr="004A7168" w:rsidRDefault="0036120A" w:rsidP="0036120A">
      <w:pPr>
        <w:rPr>
          <w:lang w:val="de-AT"/>
        </w:rPr>
      </w:pPr>
    </w:p>
    <w:p w:rsidR="0036120A" w:rsidRPr="004A7168" w:rsidRDefault="0036120A" w:rsidP="0036120A">
      <w:pPr>
        <w:rPr>
          <w:lang w:val="de-AT"/>
        </w:rPr>
      </w:pPr>
      <w:r w:rsidRPr="004A7168">
        <w:rPr>
          <w:lang w:val="de-AT"/>
        </w:rPr>
        <w:t>Ihr Kurs wird am (Wochentag) von (Uhrzeit) bis (Uhrzeit) stattfinden.</w:t>
      </w:r>
    </w:p>
    <w:p w:rsidR="0036120A" w:rsidRPr="004A7168" w:rsidRDefault="0036120A" w:rsidP="0036120A">
      <w:pPr>
        <w:rPr>
          <w:lang w:val="de-AT"/>
        </w:rPr>
      </w:pPr>
    </w:p>
    <w:p w:rsidR="0036120A" w:rsidRPr="004A7168" w:rsidRDefault="0036120A" w:rsidP="0036120A">
      <w:pPr>
        <w:rPr>
          <w:lang w:val="de-AT"/>
        </w:rPr>
      </w:pPr>
      <w:r w:rsidRPr="004A7168">
        <w:rPr>
          <w:lang w:val="de-AT"/>
        </w:rPr>
        <w:t xml:space="preserve">Jede Einheit wird abgehalten in: </w:t>
      </w:r>
    </w:p>
    <w:p w:rsidR="0036120A" w:rsidRPr="004A7168" w:rsidRDefault="0036120A" w:rsidP="0036120A">
      <w:pPr>
        <w:rPr>
          <w:lang w:val="de-AT"/>
        </w:rPr>
      </w:pPr>
      <w:r w:rsidRPr="004A7168">
        <w:rPr>
          <w:lang w:val="de-AT"/>
        </w:rPr>
        <w:t>(Adresse)</w:t>
      </w:r>
    </w:p>
    <w:p w:rsidR="0036120A" w:rsidRPr="004A7168" w:rsidRDefault="0036120A" w:rsidP="0036120A">
      <w:pPr>
        <w:rPr>
          <w:lang w:val="de-AT"/>
        </w:rPr>
      </w:pPr>
      <w:r w:rsidRPr="004A7168">
        <w:rPr>
          <w:lang w:val="de-AT"/>
        </w:rPr>
        <w:t xml:space="preserve">Transport zum Kurs wurde organisiert; Sie werden vor jeder Einheit um (Uhrzeit) von Zuhause abgeholt. </w:t>
      </w:r>
    </w:p>
    <w:p w:rsidR="0036120A" w:rsidRPr="004A7168" w:rsidRDefault="0036120A" w:rsidP="0036120A">
      <w:pPr>
        <w:rPr>
          <w:lang w:val="de-AT"/>
        </w:rPr>
      </w:pPr>
    </w:p>
    <w:p w:rsidR="0036120A" w:rsidRPr="004A7168" w:rsidRDefault="0036120A" w:rsidP="0036120A">
      <w:pPr>
        <w:rPr>
          <w:lang w:val="de-AT"/>
        </w:rPr>
      </w:pPr>
      <w:r w:rsidRPr="004A7168">
        <w:rPr>
          <w:lang w:val="de-AT"/>
        </w:rPr>
        <w:t>Wir möchten Sie bitten</w:t>
      </w:r>
      <w:r w:rsidR="0091728B">
        <w:rPr>
          <w:lang w:val="de-AT"/>
        </w:rPr>
        <w:t>,</w:t>
      </w:r>
      <w:r w:rsidRPr="004A7168">
        <w:rPr>
          <w:lang w:val="de-AT"/>
        </w:rPr>
        <w:t xml:space="preserve"> dass </w:t>
      </w:r>
      <w:r w:rsidR="0091728B">
        <w:rPr>
          <w:lang w:val="de-AT"/>
        </w:rPr>
        <w:t xml:space="preserve">Sie </w:t>
      </w:r>
      <w:r w:rsidRPr="004A7168">
        <w:rPr>
          <w:lang w:val="de-AT"/>
        </w:rPr>
        <w:t xml:space="preserve">sich </w:t>
      </w:r>
      <w:r w:rsidR="0091728B">
        <w:rPr>
          <w:lang w:val="de-AT"/>
        </w:rPr>
        <w:t xml:space="preserve">wie </w:t>
      </w:r>
      <w:r w:rsidRPr="004A7168">
        <w:rPr>
          <w:lang w:val="de-AT"/>
        </w:rPr>
        <w:t xml:space="preserve">jeder </w:t>
      </w:r>
      <w:r w:rsidR="0091728B">
        <w:rPr>
          <w:lang w:val="de-AT"/>
        </w:rPr>
        <w:t>Teilnehmer/jede Teilnehmerin</w:t>
      </w:r>
      <w:r w:rsidRPr="004A7168">
        <w:rPr>
          <w:lang w:val="de-AT"/>
        </w:rPr>
        <w:t xml:space="preserve"> zu den folgenden Verhaltensregeln bekennt, um das Arbeiten in der Gruppe zu erleichtern:</w:t>
      </w:r>
    </w:p>
    <w:p w:rsidR="0036120A" w:rsidRPr="004A7168" w:rsidRDefault="0036120A" w:rsidP="0036120A">
      <w:pPr>
        <w:numPr>
          <w:ilvl w:val="0"/>
          <w:numId w:val="7"/>
        </w:numPr>
        <w:rPr>
          <w:lang w:val="de-AT"/>
        </w:rPr>
      </w:pPr>
      <w:r w:rsidRPr="004A7168">
        <w:rPr>
          <w:lang w:val="de-AT"/>
        </w:rPr>
        <w:t xml:space="preserve">Seien Sie interessiert und motiviert, neue </w:t>
      </w:r>
      <w:r w:rsidR="0091728B" w:rsidRPr="004A7168">
        <w:rPr>
          <w:lang w:val="de-AT"/>
        </w:rPr>
        <w:t>Fähigkeiten</w:t>
      </w:r>
      <w:r w:rsidRPr="004A7168">
        <w:rPr>
          <w:lang w:val="de-AT"/>
        </w:rPr>
        <w:t xml:space="preserve"> zu erlernen </w:t>
      </w:r>
    </w:p>
    <w:p w:rsidR="0036120A" w:rsidRPr="004A7168" w:rsidRDefault="0036120A" w:rsidP="0036120A">
      <w:pPr>
        <w:numPr>
          <w:ilvl w:val="0"/>
          <w:numId w:val="7"/>
        </w:numPr>
        <w:rPr>
          <w:lang w:val="de-AT"/>
        </w:rPr>
      </w:pPr>
      <w:r w:rsidRPr="004A7168">
        <w:rPr>
          <w:lang w:val="de-AT"/>
        </w:rPr>
        <w:t>Bekennen Sie sich dazu, Teil einer vielfältigen Gruppe zu sein und in einem offenen, inklusiven Arbeitsumfeld zu lernen</w:t>
      </w:r>
    </w:p>
    <w:p w:rsidR="0036120A" w:rsidRPr="004A7168" w:rsidRDefault="0036120A" w:rsidP="0036120A">
      <w:pPr>
        <w:numPr>
          <w:ilvl w:val="0"/>
          <w:numId w:val="7"/>
        </w:numPr>
        <w:rPr>
          <w:lang w:val="de-AT"/>
        </w:rPr>
      </w:pPr>
      <w:r w:rsidRPr="004A7168">
        <w:rPr>
          <w:lang w:val="de-AT"/>
        </w:rPr>
        <w:lastRenderedPageBreak/>
        <w:t>Nehmen Sie an allen 7 Einheiten im Ausmaß von je 2,5 Stunden Teil</w:t>
      </w:r>
    </w:p>
    <w:p w:rsidR="0036120A" w:rsidRPr="004A7168" w:rsidRDefault="0036120A" w:rsidP="0036120A">
      <w:pPr>
        <w:numPr>
          <w:ilvl w:val="0"/>
          <w:numId w:val="7"/>
        </w:numPr>
        <w:rPr>
          <w:lang w:val="de-AT"/>
        </w:rPr>
      </w:pPr>
      <w:r w:rsidRPr="004A7168">
        <w:rPr>
          <w:lang w:val="de-AT"/>
        </w:rPr>
        <w:t xml:space="preserve">Seien Sie bereit, Lernen wieder in Ihren Alltag zu integrieren und kleinere „Hausaufgaben“ zwischen den Einheiten durchzuführen </w:t>
      </w:r>
    </w:p>
    <w:p w:rsidR="0036120A" w:rsidRPr="004A7168" w:rsidRDefault="0036120A" w:rsidP="0036120A">
      <w:pPr>
        <w:numPr>
          <w:ilvl w:val="0"/>
          <w:numId w:val="7"/>
        </w:numPr>
        <w:rPr>
          <w:lang w:val="de-AT"/>
        </w:rPr>
      </w:pPr>
      <w:r w:rsidRPr="004A7168">
        <w:rPr>
          <w:lang w:val="de-AT"/>
        </w:rPr>
        <w:t xml:space="preserve">Seien Sie bereit, Ihre Erfahrungen in den Einheiten zu evaluieren </w:t>
      </w:r>
    </w:p>
    <w:p w:rsidR="0036120A" w:rsidRPr="004A7168" w:rsidRDefault="0036120A" w:rsidP="0036120A">
      <w:pPr>
        <w:numPr>
          <w:ilvl w:val="0"/>
          <w:numId w:val="7"/>
        </w:numPr>
        <w:rPr>
          <w:lang w:val="de-AT"/>
        </w:rPr>
      </w:pPr>
      <w:r w:rsidRPr="004A7168">
        <w:rPr>
          <w:lang w:val="de-AT"/>
        </w:rPr>
        <w:t xml:space="preserve">Seien Sie bereit, nach 3 Monaten eine weitere Evaluation mitzumachen </w:t>
      </w:r>
    </w:p>
    <w:p w:rsidR="0036120A" w:rsidRPr="004A7168" w:rsidRDefault="0036120A" w:rsidP="0036120A">
      <w:pPr>
        <w:rPr>
          <w:lang w:val="de-AT"/>
        </w:rPr>
      </w:pPr>
    </w:p>
    <w:p w:rsidR="0036120A" w:rsidRPr="004A7168" w:rsidRDefault="0036120A" w:rsidP="0036120A">
      <w:pPr>
        <w:rPr>
          <w:lang w:val="de-AT"/>
        </w:rPr>
      </w:pPr>
      <w:r w:rsidRPr="004A7168">
        <w:rPr>
          <w:lang w:val="de-AT"/>
        </w:rPr>
        <w:t xml:space="preserve">Für Fragen jeglicher Art stehen wir Ihnen gerne zur Verfügung: </w:t>
      </w:r>
    </w:p>
    <w:p w:rsidR="0036120A" w:rsidRPr="004A7168" w:rsidRDefault="0036120A" w:rsidP="0036120A">
      <w:pPr>
        <w:rPr>
          <w:lang w:val="de-AT"/>
        </w:rPr>
      </w:pPr>
      <w:r w:rsidRPr="004A7168">
        <w:rPr>
          <w:lang w:val="de-AT"/>
        </w:rPr>
        <w:t>(Projektleitung und Telefonnummer)</w:t>
      </w:r>
    </w:p>
    <w:p w:rsidR="0036120A" w:rsidRPr="004A7168" w:rsidRDefault="0036120A" w:rsidP="0036120A">
      <w:pPr>
        <w:rPr>
          <w:lang w:val="de-AT"/>
        </w:rPr>
      </w:pPr>
    </w:p>
    <w:p w:rsidR="0036120A" w:rsidRPr="004A7168" w:rsidRDefault="0036120A" w:rsidP="0036120A">
      <w:pPr>
        <w:rPr>
          <w:lang w:val="de-AT"/>
        </w:rPr>
      </w:pPr>
      <w:r w:rsidRPr="004A7168">
        <w:rPr>
          <w:lang w:val="de-AT"/>
        </w:rPr>
        <w:t>Wir freuen uns darauf, das Projekt gemeinsam mit Ihnen zu beginnen!</w:t>
      </w:r>
    </w:p>
    <w:p w:rsidR="0036120A" w:rsidRPr="004A7168" w:rsidRDefault="0036120A" w:rsidP="0036120A">
      <w:pPr>
        <w:rPr>
          <w:lang w:val="de-AT"/>
        </w:rPr>
      </w:pPr>
    </w:p>
    <w:p w:rsidR="0036120A" w:rsidRPr="004A7168" w:rsidRDefault="0036120A" w:rsidP="0036120A">
      <w:pPr>
        <w:rPr>
          <w:lang w:val="de-AT"/>
        </w:rPr>
      </w:pPr>
      <w:r w:rsidRPr="004A7168">
        <w:rPr>
          <w:lang w:val="de-AT"/>
        </w:rPr>
        <w:t>Herzliche Grüße,</w:t>
      </w:r>
    </w:p>
    <w:p w:rsidR="0036120A" w:rsidRPr="004A7168" w:rsidRDefault="0036120A" w:rsidP="0036120A">
      <w:pPr>
        <w:rPr>
          <w:lang w:val="de-AT"/>
        </w:rPr>
      </w:pPr>
    </w:p>
    <w:p w:rsidR="0036120A" w:rsidRPr="004A7168" w:rsidRDefault="0036120A" w:rsidP="0036120A">
      <w:pPr>
        <w:rPr>
          <w:lang w:val="de-AT"/>
        </w:rPr>
      </w:pPr>
      <w:r w:rsidRPr="004A7168">
        <w:rPr>
          <w:lang w:val="de-AT"/>
        </w:rPr>
        <w:t xml:space="preserve">(Projektleitung) </w:t>
      </w:r>
    </w:p>
    <w:p w:rsidR="0036120A" w:rsidRPr="004A7168" w:rsidRDefault="0036120A" w:rsidP="0036120A">
      <w:pPr>
        <w:pStyle w:val="TitreAnnexe"/>
        <w:rPr>
          <w:color w:val="000000"/>
          <w:lang w:val="de-AT"/>
        </w:rPr>
        <w:sectPr w:rsidR="0036120A" w:rsidRPr="004A7168" w:rsidSect="00F62C56">
          <w:headerReference w:type="default" r:id="rId17"/>
          <w:pgSz w:w="11907" w:h="16839" w:code="9"/>
          <w:pgMar w:top="1440" w:right="1440" w:bottom="1440" w:left="1440" w:header="709" w:footer="709" w:gutter="0"/>
          <w:cols w:space="720"/>
          <w:docGrid w:linePitch="381"/>
        </w:sectPr>
      </w:pPr>
    </w:p>
    <w:p w:rsidR="0036120A" w:rsidRPr="004A7168" w:rsidRDefault="0036120A" w:rsidP="0036120A">
      <w:pPr>
        <w:pStyle w:val="TitreAnnexe"/>
        <w:rPr>
          <w:lang w:val="de-AT"/>
        </w:rPr>
      </w:pPr>
      <w:bookmarkStart w:id="150" w:name="App4"/>
      <w:bookmarkStart w:id="151" w:name="_Toc386443035"/>
      <w:bookmarkEnd w:id="150"/>
      <w:r w:rsidRPr="004A7168">
        <w:rPr>
          <w:lang w:val="de-AT"/>
        </w:rPr>
        <w:lastRenderedPageBreak/>
        <w:t>ANHANG 4</w:t>
      </w:r>
      <w:r w:rsidRPr="004A7168">
        <w:rPr>
          <w:lang w:val="de-AT"/>
        </w:rPr>
        <w:br/>
        <w:t>Fragebogen vor Projektbeginn</w:t>
      </w:r>
      <w:bookmarkEnd w:id="151"/>
    </w:p>
    <w:tbl>
      <w:tblPr>
        <w:tblW w:w="1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7"/>
        <w:gridCol w:w="7818"/>
      </w:tblGrid>
      <w:tr w:rsidR="0036120A" w:rsidRPr="004A7168" w:rsidTr="00576BA5">
        <w:trPr>
          <w:cantSplit/>
          <w:trHeight w:val="510"/>
          <w:jc w:val="center"/>
        </w:trPr>
        <w:tc>
          <w:tcPr>
            <w:tcW w:w="6767" w:type="dxa"/>
            <w:shd w:val="clear" w:color="auto" w:fill="auto"/>
            <w:vAlign w:val="center"/>
          </w:tcPr>
          <w:p w:rsidR="0036120A" w:rsidRPr="004A7168" w:rsidRDefault="0036120A" w:rsidP="00576BA5">
            <w:pPr>
              <w:spacing w:after="0" w:line="240" w:lineRule="auto"/>
              <w:jc w:val="left"/>
              <w:rPr>
                <w:lang w:val="de-AT"/>
              </w:rPr>
            </w:pPr>
            <w:r w:rsidRPr="004A7168">
              <w:rPr>
                <w:lang w:val="de-AT"/>
              </w:rPr>
              <w:t xml:space="preserve">Name </w:t>
            </w:r>
          </w:p>
        </w:tc>
        <w:tc>
          <w:tcPr>
            <w:tcW w:w="7818" w:type="dxa"/>
            <w:shd w:val="clear" w:color="auto" w:fill="auto"/>
            <w:vAlign w:val="center"/>
          </w:tcPr>
          <w:p w:rsidR="0036120A" w:rsidRPr="004A7168" w:rsidRDefault="0036120A" w:rsidP="00576BA5">
            <w:pPr>
              <w:spacing w:after="0" w:line="240" w:lineRule="auto"/>
              <w:rPr>
                <w:lang w:val="de-AT"/>
              </w:rPr>
            </w:pPr>
          </w:p>
        </w:tc>
      </w:tr>
      <w:tr w:rsidR="0036120A" w:rsidRPr="004A7168" w:rsidTr="00576BA5">
        <w:trPr>
          <w:cantSplit/>
          <w:trHeight w:val="510"/>
          <w:jc w:val="center"/>
        </w:trPr>
        <w:tc>
          <w:tcPr>
            <w:tcW w:w="6767" w:type="dxa"/>
            <w:shd w:val="clear" w:color="auto" w:fill="auto"/>
            <w:vAlign w:val="center"/>
          </w:tcPr>
          <w:p w:rsidR="0036120A" w:rsidRPr="004A7168" w:rsidRDefault="0036120A" w:rsidP="00576BA5">
            <w:pPr>
              <w:spacing w:after="0" w:line="240" w:lineRule="auto"/>
              <w:jc w:val="left"/>
              <w:rPr>
                <w:lang w:val="de-AT"/>
              </w:rPr>
            </w:pPr>
            <w:r w:rsidRPr="004A7168">
              <w:rPr>
                <w:lang w:val="de-AT"/>
              </w:rPr>
              <w:t>Geburtsdatum (nicht verpflichtend)</w:t>
            </w:r>
          </w:p>
        </w:tc>
        <w:tc>
          <w:tcPr>
            <w:tcW w:w="7818" w:type="dxa"/>
            <w:shd w:val="clear" w:color="auto" w:fill="auto"/>
            <w:vAlign w:val="center"/>
          </w:tcPr>
          <w:p w:rsidR="0036120A" w:rsidRPr="004A7168" w:rsidRDefault="0036120A" w:rsidP="00576BA5">
            <w:pPr>
              <w:spacing w:after="0" w:line="240" w:lineRule="auto"/>
              <w:rPr>
                <w:lang w:val="de-AT"/>
              </w:rPr>
            </w:pPr>
          </w:p>
        </w:tc>
      </w:tr>
      <w:tr w:rsidR="0036120A" w:rsidRPr="004A7168" w:rsidTr="00576BA5">
        <w:trPr>
          <w:cantSplit/>
          <w:trHeight w:val="510"/>
          <w:jc w:val="center"/>
        </w:trPr>
        <w:tc>
          <w:tcPr>
            <w:tcW w:w="6767" w:type="dxa"/>
            <w:shd w:val="clear" w:color="auto" w:fill="auto"/>
            <w:vAlign w:val="center"/>
          </w:tcPr>
          <w:p w:rsidR="0036120A" w:rsidRPr="004A7168" w:rsidRDefault="0036120A" w:rsidP="00576BA5">
            <w:pPr>
              <w:spacing w:after="0" w:line="240" w:lineRule="auto"/>
              <w:jc w:val="left"/>
              <w:rPr>
                <w:lang w:val="de-AT"/>
              </w:rPr>
            </w:pPr>
            <w:r w:rsidRPr="004A7168">
              <w:rPr>
                <w:lang w:val="de-AT"/>
              </w:rPr>
              <w:t>Telefonnummer</w:t>
            </w:r>
          </w:p>
        </w:tc>
        <w:tc>
          <w:tcPr>
            <w:tcW w:w="7818" w:type="dxa"/>
            <w:shd w:val="clear" w:color="auto" w:fill="auto"/>
            <w:vAlign w:val="center"/>
          </w:tcPr>
          <w:p w:rsidR="0036120A" w:rsidRPr="004A7168" w:rsidRDefault="0036120A" w:rsidP="00576BA5">
            <w:pPr>
              <w:spacing w:after="0" w:line="240" w:lineRule="auto"/>
              <w:rPr>
                <w:lang w:val="de-AT"/>
              </w:rPr>
            </w:pPr>
          </w:p>
        </w:tc>
      </w:tr>
      <w:tr w:rsidR="0036120A" w:rsidRPr="004A7168" w:rsidTr="00576BA5">
        <w:trPr>
          <w:cantSplit/>
          <w:trHeight w:val="510"/>
          <w:jc w:val="center"/>
        </w:trPr>
        <w:tc>
          <w:tcPr>
            <w:tcW w:w="6767" w:type="dxa"/>
            <w:shd w:val="clear" w:color="auto" w:fill="auto"/>
            <w:vAlign w:val="center"/>
          </w:tcPr>
          <w:p w:rsidR="0036120A" w:rsidRPr="004A7168" w:rsidRDefault="0036120A" w:rsidP="00576BA5">
            <w:pPr>
              <w:spacing w:after="0" w:line="240" w:lineRule="auto"/>
              <w:jc w:val="left"/>
              <w:rPr>
                <w:lang w:val="de-AT"/>
              </w:rPr>
            </w:pPr>
            <w:r w:rsidRPr="004A7168">
              <w:rPr>
                <w:lang w:val="de-AT"/>
              </w:rPr>
              <w:t>Email</w:t>
            </w:r>
          </w:p>
        </w:tc>
        <w:tc>
          <w:tcPr>
            <w:tcW w:w="7818" w:type="dxa"/>
            <w:shd w:val="clear" w:color="auto" w:fill="auto"/>
            <w:vAlign w:val="center"/>
          </w:tcPr>
          <w:p w:rsidR="0036120A" w:rsidRPr="004A7168" w:rsidRDefault="0036120A" w:rsidP="00576BA5">
            <w:pPr>
              <w:spacing w:after="0" w:line="240" w:lineRule="auto"/>
              <w:rPr>
                <w:lang w:val="de-AT"/>
              </w:rPr>
            </w:pPr>
          </w:p>
        </w:tc>
      </w:tr>
      <w:tr w:rsidR="0036120A" w:rsidRPr="004A7168" w:rsidTr="00576BA5">
        <w:trPr>
          <w:cantSplit/>
          <w:trHeight w:val="1021"/>
          <w:jc w:val="center"/>
        </w:trPr>
        <w:tc>
          <w:tcPr>
            <w:tcW w:w="6767" w:type="dxa"/>
            <w:shd w:val="clear" w:color="auto" w:fill="auto"/>
            <w:vAlign w:val="center"/>
          </w:tcPr>
          <w:p w:rsidR="0036120A" w:rsidRPr="004A7168" w:rsidRDefault="0036120A" w:rsidP="00576BA5">
            <w:pPr>
              <w:spacing w:after="0" w:line="240" w:lineRule="auto"/>
              <w:jc w:val="left"/>
              <w:rPr>
                <w:lang w:val="de-AT"/>
              </w:rPr>
            </w:pPr>
            <w:r w:rsidRPr="004A7168">
              <w:rPr>
                <w:lang w:val="de-AT"/>
              </w:rPr>
              <w:t>Adresse</w:t>
            </w:r>
          </w:p>
        </w:tc>
        <w:tc>
          <w:tcPr>
            <w:tcW w:w="7818" w:type="dxa"/>
            <w:shd w:val="clear" w:color="auto" w:fill="auto"/>
            <w:vAlign w:val="center"/>
          </w:tcPr>
          <w:p w:rsidR="0036120A" w:rsidRPr="004A7168" w:rsidRDefault="0036120A" w:rsidP="00576BA5">
            <w:pPr>
              <w:spacing w:after="0" w:line="240" w:lineRule="auto"/>
              <w:rPr>
                <w:lang w:val="de-AT"/>
              </w:rPr>
            </w:pPr>
          </w:p>
        </w:tc>
      </w:tr>
      <w:tr w:rsidR="0036120A" w:rsidRPr="00C214B3" w:rsidTr="00576BA5">
        <w:trPr>
          <w:cantSplit/>
          <w:trHeight w:val="510"/>
          <w:jc w:val="center"/>
        </w:trPr>
        <w:tc>
          <w:tcPr>
            <w:tcW w:w="6767" w:type="dxa"/>
            <w:shd w:val="clear" w:color="auto" w:fill="auto"/>
            <w:vAlign w:val="center"/>
          </w:tcPr>
          <w:p w:rsidR="0036120A" w:rsidRPr="004A7168" w:rsidRDefault="0036120A" w:rsidP="00576BA5">
            <w:pPr>
              <w:spacing w:after="0" w:line="240" w:lineRule="auto"/>
              <w:jc w:val="left"/>
              <w:rPr>
                <w:lang w:val="de-AT"/>
              </w:rPr>
            </w:pPr>
            <w:r w:rsidRPr="004A7168">
              <w:rPr>
                <w:lang w:val="de-AT"/>
              </w:rPr>
              <w:t>Kontakt im Notfall (Name und Telefonnummer)</w:t>
            </w:r>
          </w:p>
        </w:tc>
        <w:tc>
          <w:tcPr>
            <w:tcW w:w="7818" w:type="dxa"/>
            <w:shd w:val="clear" w:color="auto" w:fill="auto"/>
            <w:vAlign w:val="center"/>
          </w:tcPr>
          <w:p w:rsidR="0036120A" w:rsidRPr="004A7168" w:rsidRDefault="0036120A" w:rsidP="00576BA5">
            <w:pPr>
              <w:spacing w:after="0" w:line="240" w:lineRule="auto"/>
              <w:rPr>
                <w:lang w:val="de-AT"/>
              </w:rPr>
            </w:pPr>
          </w:p>
        </w:tc>
      </w:tr>
      <w:tr w:rsidR="0036120A" w:rsidRPr="004A7168" w:rsidTr="00576BA5">
        <w:trPr>
          <w:cantSplit/>
          <w:trHeight w:val="510"/>
          <w:jc w:val="center"/>
        </w:trPr>
        <w:tc>
          <w:tcPr>
            <w:tcW w:w="6767" w:type="dxa"/>
            <w:shd w:val="clear" w:color="auto" w:fill="auto"/>
            <w:vAlign w:val="center"/>
          </w:tcPr>
          <w:p w:rsidR="0036120A" w:rsidRPr="004A7168" w:rsidRDefault="0036120A" w:rsidP="00576BA5">
            <w:pPr>
              <w:spacing w:after="0" w:line="240" w:lineRule="auto"/>
              <w:jc w:val="left"/>
              <w:rPr>
                <w:lang w:val="de-AT"/>
              </w:rPr>
            </w:pPr>
            <w:r w:rsidRPr="004A7168">
              <w:rPr>
                <w:lang w:val="de-AT"/>
              </w:rPr>
              <w:t xml:space="preserve">In welchem Format benötigen Sie Informationen? Braille, Großdruck, CD, anderes? </w:t>
            </w:r>
          </w:p>
        </w:tc>
        <w:tc>
          <w:tcPr>
            <w:tcW w:w="7818" w:type="dxa"/>
            <w:shd w:val="clear" w:color="auto" w:fill="auto"/>
            <w:vAlign w:val="center"/>
          </w:tcPr>
          <w:p w:rsidR="0036120A" w:rsidRPr="004A7168" w:rsidRDefault="0036120A" w:rsidP="00576BA5">
            <w:pPr>
              <w:spacing w:after="0" w:line="240" w:lineRule="auto"/>
              <w:rPr>
                <w:lang w:val="de-AT"/>
              </w:rPr>
            </w:pPr>
          </w:p>
        </w:tc>
      </w:tr>
      <w:tr w:rsidR="0036120A" w:rsidRPr="00C214B3" w:rsidTr="00576BA5">
        <w:trPr>
          <w:cantSplit/>
          <w:trHeight w:val="510"/>
          <w:jc w:val="center"/>
        </w:trPr>
        <w:tc>
          <w:tcPr>
            <w:tcW w:w="6767" w:type="dxa"/>
            <w:shd w:val="clear" w:color="auto" w:fill="auto"/>
            <w:vAlign w:val="center"/>
          </w:tcPr>
          <w:p w:rsidR="0036120A" w:rsidRPr="004A7168" w:rsidRDefault="0036120A" w:rsidP="00576BA5">
            <w:pPr>
              <w:spacing w:after="0" w:line="240" w:lineRule="auto"/>
              <w:jc w:val="left"/>
              <w:rPr>
                <w:lang w:val="de-AT"/>
              </w:rPr>
            </w:pPr>
            <w:r w:rsidRPr="004A7168">
              <w:rPr>
                <w:lang w:val="de-AT"/>
              </w:rPr>
              <w:t xml:space="preserve">Besondere Zugangsbedingungen? </w:t>
            </w:r>
            <w:proofErr w:type="spellStart"/>
            <w:r w:rsidRPr="004A7168">
              <w:rPr>
                <w:lang w:val="de-AT"/>
              </w:rPr>
              <w:t>Führhund</w:t>
            </w:r>
            <w:proofErr w:type="spellEnd"/>
            <w:r w:rsidRPr="004A7168">
              <w:rPr>
                <w:lang w:val="de-AT"/>
              </w:rPr>
              <w:t>, Pfleger/in, Rollstuhl, etc.?</w:t>
            </w:r>
          </w:p>
          <w:p w:rsidR="0036120A" w:rsidRPr="004A7168" w:rsidRDefault="0036120A" w:rsidP="00576BA5">
            <w:pPr>
              <w:spacing w:after="0" w:line="240" w:lineRule="auto"/>
              <w:jc w:val="left"/>
              <w:rPr>
                <w:lang w:val="de-AT"/>
              </w:rPr>
            </w:pPr>
          </w:p>
        </w:tc>
        <w:tc>
          <w:tcPr>
            <w:tcW w:w="7818" w:type="dxa"/>
            <w:shd w:val="clear" w:color="auto" w:fill="auto"/>
            <w:vAlign w:val="center"/>
          </w:tcPr>
          <w:p w:rsidR="0036120A" w:rsidRPr="004A7168" w:rsidRDefault="0036120A" w:rsidP="00576BA5">
            <w:pPr>
              <w:spacing w:after="0" w:line="240" w:lineRule="auto"/>
              <w:rPr>
                <w:lang w:val="de-AT"/>
              </w:rPr>
            </w:pPr>
          </w:p>
        </w:tc>
      </w:tr>
      <w:tr w:rsidR="0036120A" w:rsidRPr="004A7168" w:rsidTr="00576BA5">
        <w:trPr>
          <w:cantSplit/>
          <w:trHeight w:val="510"/>
          <w:jc w:val="center"/>
        </w:trPr>
        <w:tc>
          <w:tcPr>
            <w:tcW w:w="6767" w:type="dxa"/>
            <w:shd w:val="clear" w:color="auto" w:fill="auto"/>
            <w:vAlign w:val="center"/>
          </w:tcPr>
          <w:p w:rsidR="0036120A" w:rsidRPr="004A7168" w:rsidRDefault="0036120A" w:rsidP="00576BA5">
            <w:pPr>
              <w:spacing w:after="0" w:line="240" w:lineRule="auto"/>
              <w:rPr>
                <w:lang w:val="de-AT"/>
              </w:rPr>
            </w:pPr>
            <w:r w:rsidRPr="004A7168">
              <w:rPr>
                <w:lang w:val="de-AT"/>
              </w:rPr>
              <w:t>Wie werden Sie zu den Einheiten kommen? Ist Transport organisiert?</w:t>
            </w:r>
          </w:p>
        </w:tc>
        <w:tc>
          <w:tcPr>
            <w:tcW w:w="7818" w:type="dxa"/>
            <w:shd w:val="clear" w:color="auto" w:fill="auto"/>
            <w:vAlign w:val="center"/>
          </w:tcPr>
          <w:p w:rsidR="0036120A" w:rsidRPr="004A7168" w:rsidRDefault="0036120A" w:rsidP="00576BA5">
            <w:pPr>
              <w:spacing w:after="0" w:line="240" w:lineRule="auto"/>
              <w:rPr>
                <w:lang w:val="de-AT"/>
              </w:rPr>
            </w:pPr>
          </w:p>
        </w:tc>
      </w:tr>
      <w:tr w:rsidR="0036120A" w:rsidRPr="004A7168" w:rsidTr="00576BA5">
        <w:trPr>
          <w:cantSplit/>
          <w:trHeight w:val="510"/>
          <w:jc w:val="center"/>
        </w:trPr>
        <w:tc>
          <w:tcPr>
            <w:tcW w:w="6767" w:type="dxa"/>
            <w:shd w:val="clear" w:color="auto" w:fill="auto"/>
            <w:vAlign w:val="center"/>
          </w:tcPr>
          <w:p w:rsidR="0036120A" w:rsidRPr="004A7168" w:rsidRDefault="0036120A" w:rsidP="00576BA5">
            <w:pPr>
              <w:spacing w:after="0" w:line="240" w:lineRule="auto"/>
              <w:rPr>
                <w:lang w:val="de-AT"/>
              </w:rPr>
            </w:pPr>
            <w:r w:rsidRPr="004A7168">
              <w:rPr>
                <w:lang w:val="de-AT"/>
              </w:rPr>
              <w:t xml:space="preserve">Haben Sie andere Beeinträchtigungen/Bedürfnisse von denen die </w:t>
            </w:r>
            <w:proofErr w:type="spellStart"/>
            <w:r w:rsidRPr="004A7168">
              <w:rPr>
                <w:lang w:val="de-AT"/>
              </w:rPr>
              <w:t>TrainerInnen</w:t>
            </w:r>
            <w:proofErr w:type="spellEnd"/>
            <w:r w:rsidRPr="004A7168">
              <w:rPr>
                <w:lang w:val="de-AT"/>
              </w:rPr>
              <w:t xml:space="preserve"> wissen sollten, </w:t>
            </w:r>
            <w:proofErr w:type="spellStart"/>
            <w:r w:rsidRPr="004A7168">
              <w:rPr>
                <w:lang w:val="de-AT"/>
              </w:rPr>
              <w:t>zB</w:t>
            </w:r>
            <w:proofErr w:type="spellEnd"/>
            <w:r w:rsidRPr="004A7168">
              <w:rPr>
                <w:lang w:val="de-AT"/>
              </w:rPr>
              <w:t xml:space="preserve">. Schwerhörigkeit, Lichtempfindlichkeit? </w:t>
            </w:r>
          </w:p>
        </w:tc>
        <w:tc>
          <w:tcPr>
            <w:tcW w:w="7818" w:type="dxa"/>
            <w:shd w:val="clear" w:color="auto" w:fill="auto"/>
            <w:vAlign w:val="center"/>
          </w:tcPr>
          <w:p w:rsidR="0036120A" w:rsidRPr="004A7168" w:rsidRDefault="0036120A" w:rsidP="00576BA5">
            <w:pPr>
              <w:spacing w:after="0" w:line="240" w:lineRule="auto"/>
              <w:rPr>
                <w:lang w:val="de-AT"/>
              </w:rPr>
            </w:pPr>
          </w:p>
        </w:tc>
      </w:tr>
      <w:tr w:rsidR="0036120A" w:rsidRPr="004A7168" w:rsidTr="00576BA5">
        <w:trPr>
          <w:cantSplit/>
          <w:trHeight w:val="510"/>
          <w:jc w:val="center"/>
        </w:trPr>
        <w:tc>
          <w:tcPr>
            <w:tcW w:w="6767" w:type="dxa"/>
            <w:shd w:val="clear" w:color="auto" w:fill="auto"/>
            <w:vAlign w:val="center"/>
          </w:tcPr>
          <w:p w:rsidR="0036120A" w:rsidRPr="004A7168" w:rsidRDefault="0036120A" w:rsidP="00576BA5">
            <w:pPr>
              <w:spacing w:after="0" w:line="240" w:lineRule="auto"/>
              <w:rPr>
                <w:lang w:val="de-AT"/>
              </w:rPr>
            </w:pPr>
            <w:r w:rsidRPr="004A7168">
              <w:rPr>
                <w:lang w:val="de-AT"/>
              </w:rPr>
              <w:lastRenderedPageBreak/>
              <w:t xml:space="preserve">Erklären Sie sich bereit, an allen 7 Einheiten teilzunehmen? Haben Sie Vorbehalte? </w:t>
            </w:r>
          </w:p>
          <w:p w:rsidR="0036120A" w:rsidRPr="004A7168" w:rsidRDefault="0036120A" w:rsidP="00576BA5">
            <w:pPr>
              <w:spacing w:after="0" w:line="240" w:lineRule="auto"/>
              <w:rPr>
                <w:lang w:val="de-AT"/>
              </w:rPr>
            </w:pPr>
          </w:p>
        </w:tc>
        <w:tc>
          <w:tcPr>
            <w:tcW w:w="7818" w:type="dxa"/>
            <w:shd w:val="clear" w:color="auto" w:fill="auto"/>
            <w:vAlign w:val="center"/>
          </w:tcPr>
          <w:p w:rsidR="0036120A" w:rsidRPr="004A7168" w:rsidRDefault="0036120A" w:rsidP="00576BA5">
            <w:pPr>
              <w:spacing w:after="0" w:line="240" w:lineRule="auto"/>
              <w:rPr>
                <w:lang w:val="de-AT"/>
              </w:rPr>
            </w:pPr>
          </w:p>
        </w:tc>
      </w:tr>
    </w:tbl>
    <w:p w:rsidR="0036120A" w:rsidRPr="004A7168" w:rsidRDefault="0036120A" w:rsidP="0036120A">
      <w:pPr>
        <w:pStyle w:val="TitreAnnexe"/>
        <w:rPr>
          <w:lang w:val="de-AT"/>
        </w:rPr>
        <w:sectPr w:rsidR="0036120A" w:rsidRPr="004A7168" w:rsidSect="00A61C3B">
          <w:headerReference w:type="default" r:id="rId18"/>
          <w:pgSz w:w="15840" w:h="12240" w:orient="landscape"/>
          <w:pgMar w:top="1797" w:right="1440" w:bottom="1797" w:left="1440" w:header="709" w:footer="709" w:gutter="0"/>
          <w:cols w:space="720"/>
          <w:docGrid w:linePitch="381"/>
        </w:sectPr>
      </w:pPr>
    </w:p>
    <w:p w:rsidR="0036120A" w:rsidRPr="004A7168" w:rsidRDefault="0036120A" w:rsidP="0036120A">
      <w:pPr>
        <w:pStyle w:val="TitreAnnexe"/>
        <w:rPr>
          <w:lang w:val="de-AT"/>
        </w:rPr>
      </w:pPr>
      <w:bookmarkStart w:id="152" w:name="App5"/>
      <w:bookmarkStart w:id="153" w:name="_Toc386443036"/>
      <w:bookmarkEnd w:id="152"/>
      <w:r w:rsidRPr="004A7168">
        <w:rPr>
          <w:lang w:val="de-AT"/>
        </w:rPr>
        <w:lastRenderedPageBreak/>
        <w:t>ANHANG 5</w:t>
      </w:r>
      <w:r w:rsidRPr="004A7168">
        <w:rPr>
          <w:lang w:val="de-AT"/>
        </w:rPr>
        <w:br/>
        <w:t>Checkliste Veranstaltungsort</w:t>
      </w:r>
      <w:bookmarkEnd w:id="153"/>
    </w:p>
    <w:p w:rsidR="0036120A" w:rsidRPr="004A7168" w:rsidRDefault="0036120A" w:rsidP="0036120A">
      <w:pPr>
        <w:jc w:val="left"/>
        <w:rPr>
          <w:lang w:val="de-AT"/>
        </w:rPr>
      </w:pPr>
      <w:r w:rsidRPr="004A7168">
        <w:rPr>
          <w:lang w:val="de-AT"/>
        </w:rPr>
        <w:t>Kontaktperson vor Ort:</w:t>
      </w:r>
      <w:r w:rsidRPr="004A7168">
        <w:rPr>
          <w:lang w:val="de-AT"/>
        </w:rPr>
        <w:br/>
        <w:t>Telefon:</w:t>
      </w:r>
      <w:r w:rsidRPr="004A7168">
        <w:rPr>
          <w:lang w:val="de-AT"/>
        </w:rPr>
        <w:br/>
        <w:t>Email:</w:t>
      </w:r>
      <w:r w:rsidRPr="004A7168">
        <w:rPr>
          <w:lang w:val="de-AT"/>
        </w:rPr>
        <w:br/>
        <w:t xml:space="preserve">Kontakt im Notfall am Tag des Kurses: </w:t>
      </w:r>
    </w:p>
    <w:tbl>
      <w:tblPr>
        <w:tblW w:w="13772"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2"/>
        <w:gridCol w:w="1664"/>
        <w:gridCol w:w="1664"/>
        <w:gridCol w:w="3074"/>
        <w:gridCol w:w="2168"/>
      </w:tblGrid>
      <w:tr w:rsidR="0036120A" w:rsidRPr="004A7168" w:rsidTr="00576BA5">
        <w:trPr>
          <w:cantSplit/>
          <w:trHeight w:val="770"/>
          <w:tblHeader/>
          <w:jc w:val="center"/>
        </w:trPr>
        <w:tc>
          <w:tcPr>
            <w:tcW w:w="1889" w:type="pct"/>
            <w:shd w:val="clear" w:color="auto" w:fill="auto"/>
            <w:vAlign w:val="center"/>
          </w:tcPr>
          <w:p w:rsidR="0036120A" w:rsidRPr="004A7168" w:rsidRDefault="0036120A" w:rsidP="00576BA5">
            <w:pPr>
              <w:spacing w:after="0" w:line="240" w:lineRule="auto"/>
              <w:rPr>
                <w:b/>
                <w:lang w:val="de-AT"/>
              </w:rPr>
            </w:pPr>
            <w:r w:rsidRPr="004A7168">
              <w:rPr>
                <w:b/>
                <w:lang w:val="de-AT"/>
              </w:rPr>
              <w:t>Bereich</w:t>
            </w:r>
          </w:p>
        </w:tc>
        <w:tc>
          <w:tcPr>
            <w:tcW w:w="604" w:type="pct"/>
            <w:shd w:val="clear" w:color="auto" w:fill="auto"/>
            <w:vAlign w:val="center"/>
          </w:tcPr>
          <w:p w:rsidR="0036120A" w:rsidRPr="004A7168" w:rsidRDefault="0036120A" w:rsidP="00576BA5">
            <w:pPr>
              <w:rPr>
                <w:b/>
                <w:lang w:val="de-AT"/>
              </w:rPr>
            </w:pPr>
            <w:proofErr w:type="spellStart"/>
            <w:r w:rsidRPr="004A7168">
              <w:rPr>
                <w:b/>
                <w:lang w:val="de-AT"/>
              </w:rPr>
              <w:t>Überpüft</w:t>
            </w:r>
            <w:proofErr w:type="spellEnd"/>
            <w:r w:rsidRPr="004A7168">
              <w:rPr>
                <w:b/>
                <w:lang w:val="de-AT"/>
              </w:rPr>
              <w:t>?</w:t>
            </w:r>
          </w:p>
        </w:tc>
        <w:tc>
          <w:tcPr>
            <w:tcW w:w="604" w:type="pct"/>
            <w:shd w:val="clear" w:color="auto" w:fill="auto"/>
            <w:vAlign w:val="center"/>
          </w:tcPr>
          <w:p w:rsidR="0036120A" w:rsidRPr="004A7168" w:rsidRDefault="0036120A" w:rsidP="00576BA5">
            <w:pPr>
              <w:rPr>
                <w:b/>
                <w:lang w:val="de-AT"/>
              </w:rPr>
            </w:pPr>
            <w:r w:rsidRPr="004A7168">
              <w:rPr>
                <w:b/>
                <w:lang w:val="de-AT"/>
              </w:rPr>
              <w:t>Geeignet?</w:t>
            </w:r>
          </w:p>
        </w:tc>
        <w:tc>
          <w:tcPr>
            <w:tcW w:w="1116" w:type="pct"/>
            <w:shd w:val="clear" w:color="auto" w:fill="auto"/>
            <w:vAlign w:val="center"/>
          </w:tcPr>
          <w:p w:rsidR="0036120A" w:rsidRPr="004A7168" w:rsidRDefault="0036120A" w:rsidP="00576BA5">
            <w:pPr>
              <w:spacing w:after="0" w:line="240" w:lineRule="auto"/>
              <w:jc w:val="left"/>
              <w:rPr>
                <w:b/>
                <w:lang w:val="de-AT"/>
              </w:rPr>
            </w:pPr>
            <w:r w:rsidRPr="004A7168">
              <w:rPr>
                <w:b/>
                <w:lang w:val="de-AT"/>
              </w:rPr>
              <w:t xml:space="preserve">Information für </w:t>
            </w:r>
            <w:proofErr w:type="spellStart"/>
            <w:r w:rsidR="00D56675">
              <w:rPr>
                <w:b/>
                <w:lang w:val="de-AT"/>
              </w:rPr>
              <w:t>TeilnehmerInnen</w:t>
            </w:r>
            <w:proofErr w:type="spellEnd"/>
          </w:p>
        </w:tc>
        <w:tc>
          <w:tcPr>
            <w:tcW w:w="787" w:type="pct"/>
            <w:shd w:val="clear" w:color="auto" w:fill="auto"/>
            <w:vAlign w:val="center"/>
          </w:tcPr>
          <w:p w:rsidR="0036120A" w:rsidRPr="004A7168" w:rsidRDefault="0036120A" w:rsidP="00576BA5">
            <w:pPr>
              <w:spacing w:after="0" w:line="240" w:lineRule="auto"/>
              <w:rPr>
                <w:b/>
                <w:lang w:val="de-AT"/>
              </w:rPr>
            </w:pPr>
            <w:r w:rsidRPr="004A7168">
              <w:rPr>
                <w:b/>
                <w:lang w:val="de-AT"/>
              </w:rPr>
              <w:t>Weitere notwendige Handlungen</w:t>
            </w:r>
          </w:p>
        </w:tc>
      </w:tr>
      <w:tr w:rsidR="0036120A" w:rsidRPr="004A7168" w:rsidTr="00576BA5">
        <w:trPr>
          <w:jc w:val="center"/>
        </w:trPr>
        <w:tc>
          <w:tcPr>
            <w:tcW w:w="5000" w:type="pct"/>
            <w:gridSpan w:val="5"/>
            <w:shd w:val="clear" w:color="auto" w:fill="000000"/>
            <w:vAlign w:val="center"/>
          </w:tcPr>
          <w:p w:rsidR="0036120A" w:rsidRPr="004A7168" w:rsidRDefault="0036120A" w:rsidP="00576BA5">
            <w:pPr>
              <w:spacing w:after="0" w:line="240" w:lineRule="auto"/>
              <w:rPr>
                <w:b/>
                <w:lang w:val="de-AT"/>
              </w:rPr>
            </w:pPr>
            <w:r w:rsidRPr="004A7168">
              <w:rPr>
                <w:b/>
                <w:lang w:val="de-AT"/>
              </w:rPr>
              <w:t>ORT</w:t>
            </w: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Parkplätze</w:t>
            </w:r>
          </w:p>
        </w:tc>
        <w:tc>
          <w:tcPr>
            <w:tcW w:w="604" w:type="pct"/>
            <w:shd w:val="clear" w:color="auto" w:fill="auto"/>
            <w:vAlign w:val="center"/>
          </w:tcPr>
          <w:p w:rsidR="0036120A" w:rsidRPr="004A7168" w:rsidRDefault="0036120A" w:rsidP="00576BA5">
            <w:pPr>
              <w:spacing w:after="0" w:line="240" w:lineRule="auto"/>
              <w:rPr>
                <w:b/>
                <w:lang w:val="de-AT"/>
              </w:rPr>
            </w:pPr>
          </w:p>
        </w:tc>
        <w:tc>
          <w:tcPr>
            <w:tcW w:w="604" w:type="pct"/>
            <w:shd w:val="clear" w:color="auto" w:fill="auto"/>
            <w:vAlign w:val="center"/>
          </w:tcPr>
          <w:p w:rsidR="0036120A" w:rsidRPr="004A7168" w:rsidRDefault="0036120A" w:rsidP="00576BA5">
            <w:pPr>
              <w:spacing w:after="0" w:line="240" w:lineRule="auto"/>
              <w:rPr>
                <w:b/>
                <w:lang w:val="de-AT"/>
              </w:rPr>
            </w:pPr>
          </w:p>
        </w:tc>
        <w:tc>
          <w:tcPr>
            <w:tcW w:w="1116" w:type="pct"/>
            <w:shd w:val="clear" w:color="auto" w:fill="auto"/>
            <w:vAlign w:val="center"/>
          </w:tcPr>
          <w:p w:rsidR="0036120A" w:rsidRPr="004A7168" w:rsidRDefault="0036120A" w:rsidP="00576BA5">
            <w:pPr>
              <w:spacing w:after="0" w:line="240" w:lineRule="auto"/>
              <w:rPr>
                <w:b/>
                <w:lang w:val="de-AT"/>
              </w:rPr>
            </w:pPr>
          </w:p>
        </w:tc>
        <w:tc>
          <w:tcPr>
            <w:tcW w:w="787" w:type="pct"/>
            <w:shd w:val="clear" w:color="auto" w:fill="auto"/>
            <w:vAlign w:val="center"/>
          </w:tcPr>
          <w:p w:rsidR="0036120A" w:rsidRPr="004A7168" w:rsidRDefault="0036120A" w:rsidP="00576BA5">
            <w:pPr>
              <w:spacing w:after="0" w:line="240" w:lineRule="auto"/>
              <w:rPr>
                <w:b/>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Öffentlicher Verkehr</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 xml:space="preserve">Grünfläche für </w:t>
            </w:r>
            <w:r w:rsidR="0091728B" w:rsidRPr="004A7168">
              <w:rPr>
                <w:lang w:val="de-AT"/>
              </w:rPr>
              <w:t>Blindenhunde</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Potentielle Gefahren</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5000" w:type="pct"/>
            <w:gridSpan w:val="5"/>
            <w:shd w:val="clear" w:color="auto" w:fill="000000"/>
            <w:vAlign w:val="center"/>
          </w:tcPr>
          <w:p w:rsidR="0036120A" w:rsidRPr="004A7168" w:rsidRDefault="0036120A" w:rsidP="00576BA5">
            <w:pPr>
              <w:spacing w:after="0" w:line="240" w:lineRule="auto"/>
              <w:rPr>
                <w:b/>
                <w:lang w:val="de-AT"/>
              </w:rPr>
            </w:pPr>
            <w:r w:rsidRPr="004A7168">
              <w:rPr>
                <w:b/>
                <w:lang w:val="de-AT"/>
              </w:rPr>
              <w:t>ZUGANG ZUM GEBÄUDE</w:t>
            </w: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Stufenfreier Zugang</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Eingangsbereich – Türen/Gänge</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Rollstuhlfreundlich</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Klare Beschilderung</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Kontraste</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Taktile Beschriftung</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Akustische Beschreibungen</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 xml:space="preserve">Potentielle Gefahren </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bl>
    <w:p w:rsidR="0036120A" w:rsidRPr="004A7168" w:rsidRDefault="0036120A" w:rsidP="0036120A">
      <w:pPr>
        <w:rPr>
          <w:lang w:val="de-AT"/>
        </w:rPr>
      </w:pPr>
      <w:r w:rsidRPr="004A7168">
        <w:rPr>
          <w:lang w:val="de-AT"/>
        </w:rPr>
        <w:br w:type="page"/>
      </w:r>
    </w:p>
    <w:tbl>
      <w:tblPr>
        <w:tblW w:w="13772"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2"/>
        <w:gridCol w:w="1664"/>
        <w:gridCol w:w="1664"/>
        <w:gridCol w:w="3074"/>
        <w:gridCol w:w="2168"/>
      </w:tblGrid>
      <w:tr w:rsidR="0036120A" w:rsidRPr="004A7168" w:rsidTr="00576BA5">
        <w:trPr>
          <w:jc w:val="center"/>
        </w:trPr>
        <w:tc>
          <w:tcPr>
            <w:tcW w:w="5000" w:type="pct"/>
            <w:gridSpan w:val="5"/>
            <w:shd w:val="clear" w:color="auto" w:fill="000000"/>
            <w:vAlign w:val="center"/>
          </w:tcPr>
          <w:p w:rsidR="0036120A" w:rsidRPr="004A7168" w:rsidRDefault="0036120A" w:rsidP="00576BA5">
            <w:pPr>
              <w:spacing w:after="0" w:line="240" w:lineRule="auto"/>
              <w:rPr>
                <w:b/>
                <w:lang w:val="de-AT"/>
              </w:rPr>
            </w:pPr>
            <w:r w:rsidRPr="004A7168">
              <w:rPr>
                <w:b/>
                <w:lang w:val="de-AT"/>
              </w:rPr>
              <w:lastRenderedPageBreak/>
              <w:t xml:space="preserve">KURSRAUM </w:t>
            </w: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Größe des Raumes</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Lärmpegel</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Geeignete Sessel und Tische</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Beleuchtung</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Höranlage</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 xml:space="preserve">Mikrophon </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Temperatur (Klimaanlage, Heizung)</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Potentielle Gefahren</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5000" w:type="pct"/>
            <w:gridSpan w:val="5"/>
            <w:shd w:val="clear" w:color="auto" w:fill="000000"/>
            <w:vAlign w:val="center"/>
          </w:tcPr>
          <w:p w:rsidR="0036120A" w:rsidRPr="004A7168" w:rsidRDefault="0036120A" w:rsidP="00576BA5">
            <w:pPr>
              <w:spacing w:after="0" w:line="240" w:lineRule="auto"/>
              <w:rPr>
                <w:b/>
                <w:lang w:val="de-AT"/>
              </w:rPr>
            </w:pPr>
            <w:r w:rsidRPr="004A7168">
              <w:rPr>
                <w:b/>
                <w:lang w:val="de-AT"/>
              </w:rPr>
              <w:t xml:space="preserve">EINRICHTUNGEN </w:t>
            </w: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Barrierefreie Toiletten</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 xml:space="preserve">Fluchtplan </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Erfrischungsbereich</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Wasserschüssel für Blindenhunde</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C214B3"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proofErr w:type="spellStart"/>
            <w:r w:rsidRPr="004A7168">
              <w:rPr>
                <w:lang w:val="de-AT"/>
              </w:rPr>
              <w:t>MitarbeiterInnen</w:t>
            </w:r>
            <w:proofErr w:type="spellEnd"/>
            <w:r w:rsidRPr="004A7168">
              <w:rPr>
                <w:lang w:val="de-AT"/>
              </w:rPr>
              <w:t xml:space="preserve"> geschult im Umgang mit VI Personen</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1889" w:type="pct"/>
            <w:shd w:val="clear" w:color="auto" w:fill="auto"/>
            <w:vAlign w:val="center"/>
          </w:tcPr>
          <w:p w:rsidR="0036120A" w:rsidRPr="004A7168" w:rsidRDefault="0036120A" w:rsidP="00576BA5">
            <w:pPr>
              <w:spacing w:after="0" w:line="240" w:lineRule="auto"/>
              <w:jc w:val="left"/>
              <w:rPr>
                <w:lang w:val="de-AT"/>
              </w:rPr>
            </w:pPr>
            <w:r w:rsidRPr="004A7168">
              <w:rPr>
                <w:lang w:val="de-AT"/>
              </w:rPr>
              <w:t>Potentielle Gefahren</w:t>
            </w:r>
          </w:p>
        </w:tc>
        <w:tc>
          <w:tcPr>
            <w:tcW w:w="604" w:type="pct"/>
            <w:shd w:val="clear" w:color="auto" w:fill="auto"/>
            <w:vAlign w:val="center"/>
          </w:tcPr>
          <w:p w:rsidR="0036120A" w:rsidRPr="004A7168" w:rsidRDefault="0036120A" w:rsidP="00576BA5">
            <w:pPr>
              <w:spacing w:after="0" w:line="240" w:lineRule="auto"/>
              <w:rPr>
                <w:lang w:val="de-AT"/>
              </w:rPr>
            </w:pPr>
          </w:p>
        </w:tc>
        <w:tc>
          <w:tcPr>
            <w:tcW w:w="604" w:type="pct"/>
            <w:shd w:val="clear" w:color="auto" w:fill="auto"/>
            <w:vAlign w:val="center"/>
          </w:tcPr>
          <w:p w:rsidR="0036120A" w:rsidRPr="004A7168" w:rsidRDefault="0036120A" w:rsidP="00576BA5">
            <w:pPr>
              <w:spacing w:after="0" w:line="240" w:lineRule="auto"/>
              <w:rPr>
                <w:lang w:val="de-AT"/>
              </w:rPr>
            </w:pPr>
          </w:p>
        </w:tc>
        <w:tc>
          <w:tcPr>
            <w:tcW w:w="1116" w:type="pct"/>
            <w:shd w:val="clear" w:color="auto" w:fill="auto"/>
            <w:vAlign w:val="center"/>
          </w:tcPr>
          <w:p w:rsidR="0036120A" w:rsidRPr="004A7168" w:rsidRDefault="0036120A" w:rsidP="00576BA5">
            <w:pPr>
              <w:spacing w:after="0" w:line="240" w:lineRule="auto"/>
              <w:rPr>
                <w:lang w:val="de-AT"/>
              </w:rPr>
            </w:pPr>
          </w:p>
        </w:tc>
        <w:tc>
          <w:tcPr>
            <w:tcW w:w="787" w:type="pct"/>
            <w:shd w:val="clear" w:color="auto" w:fill="auto"/>
            <w:vAlign w:val="center"/>
          </w:tcPr>
          <w:p w:rsidR="0036120A" w:rsidRPr="004A7168" w:rsidRDefault="0036120A" w:rsidP="00576BA5">
            <w:pPr>
              <w:spacing w:after="0" w:line="240" w:lineRule="auto"/>
              <w:rPr>
                <w:lang w:val="de-AT"/>
              </w:rPr>
            </w:pPr>
          </w:p>
        </w:tc>
      </w:tr>
    </w:tbl>
    <w:p w:rsidR="0036120A" w:rsidRPr="004A7168" w:rsidRDefault="0036120A" w:rsidP="0036120A">
      <w:pPr>
        <w:pStyle w:val="TitreAnnexe"/>
        <w:rPr>
          <w:lang w:val="de-AT"/>
        </w:rPr>
        <w:sectPr w:rsidR="0036120A" w:rsidRPr="004A7168" w:rsidSect="008D2B36">
          <w:pgSz w:w="15840" w:h="12240" w:orient="landscape"/>
          <w:pgMar w:top="1797" w:right="1440" w:bottom="1797" w:left="1440" w:header="709" w:footer="709" w:gutter="0"/>
          <w:cols w:space="720"/>
          <w:docGrid w:linePitch="381"/>
        </w:sectPr>
      </w:pPr>
    </w:p>
    <w:p w:rsidR="0036120A" w:rsidRPr="004A7168" w:rsidRDefault="0036120A" w:rsidP="0036120A">
      <w:pPr>
        <w:pStyle w:val="TitreAnnexe"/>
        <w:rPr>
          <w:lang w:val="de-AT"/>
        </w:rPr>
      </w:pPr>
      <w:bookmarkStart w:id="154" w:name="App6"/>
      <w:bookmarkStart w:id="155" w:name="_Toc386443037"/>
      <w:bookmarkEnd w:id="154"/>
      <w:r w:rsidRPr="004A7168">
        <w:rPr>
          <w:lang w:val="de-AT"/>
        </w:rPr>
        <w:lastRenderedPageBreak/>
        <w:t>ANHANG 6</w:t>
      </w:r>
      <w:r w:rsidRPr="004A7168">
        <w:rPr>
          <w:lang w:val="de-AT"/>
        </w:rPr>
        <w:br/>
        <w:t xml:space="preserve">Evaluation des Veranstaltungsortes durch </w:t>
      </w:r>
      <w:proofErr w:type="spellStart"/>
      <w:r w:rsidR="00D56675">
        <w:rPr>
          <w:lang w:val="de-AT"/>
        </w:rPr>
        <w:t>TeilnehmerInnen</w:t>
      </w:r>
      <w:bookmarkEnd w:id="155"/>
      <w:proofErr w:type="spellEnd"/>
      <w:r w:rsidRPr="004A7168">
        <w:rPr>
          <w:lang w:val="de-AT"/>
        </w:rPr>
        <w:t xml:space="preserve"> </w:t>
      </w:r>
    </w:p>
    <w:p w:rsidR="0036120A" w:rsidRPr="004A7168" w:rsidRDefault="0036120A" w:rsidP="0036120A">
      <w:pPr>
        <w:rPr>
          <w:i/>
          <w:lang w:val="de-AT"/>
        </w:rPr>
      </w:pPr>
      <w:r w:rsidRPr="004A7168">
        <w:rPr>
          <w:i/>
          <w:lang w:val="de-AT"/>
        </w:rPr>
        <w:t xml:space="preserve">Nach der 2. Einheit austeilen oder mit </w:t>
      </w:r>
      <w:proofErr w:type="spellStart"/>
      <w:r w:rsidR="00D56675">
        <w:rPr>
          <w:i/>
          <w:lang w:val="de-AT"/>
        </w:rPr>
        <w:t>TeilnehmerInnen</w:t>
      </w:r>
      <w:proofErr w:type="spellEnd"/>
      <w:r w:rsidRPr="004A7168">
        <w:rPr>
          <w:i/>
          <w:lang w:val="de-AT"/>
        </w:rPr>
        <w:t xml:space="preserve"> besprechen </w:t>
      </w:r>
    </w:p>
    <w:p w:rsidR="0036120A" w:rsidRPr="004A7168" w:rsidRDefault="0036120A" w:rsidP="0036120A">
      <w:pPr>
        <w:numPr>
          <w:ilvl w:val="0"/>
          <w:numId w:val="9"/>
        </w:numPr>
        <w:rPr>
          <w:b/>
          <w:lang w:val="de-AT"/>
        </w:rPr>
      </w:pPr>
      <w:r w:rsidRPr="004A7168">
        <w:rPr>
          <w:b/>
          <w:lang w:val="de-AT"/>
        </w:rPr>
        <w:t>Wie beurteilen Sie den Veranstaltungsort?</w:t>
      </w:r>
    </w:p>
    <w:tbl>
      <w:tblPr>
        <w:tblW w:w="13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5"/>
        <w:gridCol w:w="1630"/>
        <w:gridCol w:w="1631"/>
        <w:gridCol w:w="1631"/>
        <w:gridCol w:w="1631"/>
        <w:gridCol w:w="1631"/>
      </w:tblGrid>
      <w:tr w:rsidR="0036120A" w:rsidRPr="004A7168" w:rsidTr="00576BA5">
        <w:trPr>
          <w:cantSplit/>
          <w:tblHeader/>
          <w:jc w:val="center"/>
        </w:trPr>
        <w:tc>
          <w:tcPr>
            <w:tcW w:w="2000" w:type="pct"/>
            <w:shd w:val="clear" w:color="auto" w:fill="auto"/>
          </w:tcPr>
          <w:p w:rsidR="0036120A" w:rsidRPr="004A7168" w:rsidRDefault="0036120A" w:rsidP="00576BA5">
            <w:pPr>
              <w:spacing w:after="0"/>
              <w:rPr>
                <w:lang w:val="de-AT"/>
              </w:rPr>
            </w:pPr>
          </w:p>
        </w:tc>
        <w:tc>
          <w:tcPr>
            <w:tcW w:w="600" w:type="pct"/>
            <w:shd w:val="clear" w:color="auto" w:fill="auto"/>
            <w:vAlign w:val="center"/>
          </w:tcPr>
          <w:p w:rsidR="0036120A" w:rsidRPr="004A7168" w:rsidRDefault="0036120A" w:rsidP="00576BA5">
            <w:pPr>
              <w:spacing w:after="0"/>
              <w:jc w:val="center"/>
              <w:rPr>
                <w:b/>
                <w:lang w:val="de-AT"/>
              </w:rPr>
            </w:pPr>
            <w:r w:rsidRPr="004A7168">
              <w:rPr>
                <w:b/>
                <w:lang w:val="de-AT"/>
              </w:rPr>
              <w:t>Stimme voll zu</w:t>
            </w:r>
          </w:p>
        </w:tc>
        <w:tc>
          <w:tcPr>
            <w:tcW w:w="600" w:type="pct"/>
            <w:shd w:val="clear" w:color="auto" w:fill="auto"/>
            <w:vAlign w:val="center"/>
          </w:tcPr>
          <w:p w:rsidR="0036120A" w:rsidRPr="004A7168" w:rsidRDefault="0036120A" w:rsidP="00576BA5">
            <w:pPr>
              <w:spacing w:after="0"/>
              <w:jc w:val="center"/>
              <w:rPr>
                <w:b/>
                <w:lang w:val="de-AT"/>
              </w:rPr>
            </w:pPr>
            <w:r w:rsidRPr="004A7168">
              <w:rPr>
                <w:b/>
                <w:lang w:val="de-AT"/>
              </w:rPr>
              <w:t>Stimme zu</w:t>
            </w:r>
          </w:p>
        </w:tc>
        <w:tc>
          <w:tcPr>
            <w:tcW w:w="600" w:type="pct"/>
            <w:shd w:val="clear" w:color="auto" w:fill="auto"/>
            <w:vAlign w:val="center"/>
          </w:tcPr>
          <w:p w:rsidR="0036120A" w:rsidRPr="004A7168" w:rsidRDefault="0036120A" w:rsidP="00576BA5">
            <w:pPr>
              <w:spacing w:after="0"/>
              <w:jc w:val="center"/>
              <w:rPr>
                <w:b/>
                <w:lang w:val="de-AT"/>
              </w:rPr>
            </w:pPr>
            <w:r w:rsidRPr="004A7168">
              <w:rPr>
                <w:b/>
                <w:lang w:val="de-AT"/>
              </w:rPr>
              <w:t>Stimme nicht zu</w:t>
            </w:r>
          </w:p>
        </w:tc>
        <w:tc>
          <w:tcPr>
            <w:tcW w:w="600" w:type="pct"/>
            <w:shd w:val="clear" w:color="auto" w:fill="auto"/>
            <w:vAlign w:val="center"/>
          </w:tcPr>
          <w:p w:rsidR="0036120A" w:rsidRPr="004A7168" w:rsidRDefault="0036120A" w:rsidP="00576BA5">
            <w:pPr>
              <w:spacing w:after="0"/>
              <w:jc w:val="center"/>
              <w:rPr>
                <w:b/>
                <w:lang w:val="de-AT"/>
              </w:rPr>
            </w:pPr>
            <w:r w:rsidRPr="004A7168">
              <w:rPr>
                <w:b/>
                <w:lang w:val="de-AT"/>
              </w:rPr>
              <w:t>Stimme überhaupt nicht zu</w:t>
            </w:r>
          </w:p>
        </w:tc>
        <w:tc>
          <w:tcPr>
            <w:tcW w:w="600" w:type="pct"/>
            <w:shd w:val="clear" w:color="auto" w:fill="auto"/>
            <w:vAlign w:val="center"/>
          </w:tcPr>
          <w:p w:rsidR="0036120A" w:rsidRPr="004A7168" w:rsidRDefault="0036120A" w:rsidP="00576BA5">
            <w:pPr>
              <w:spacing w:after="0"/>
              <w:jc w:val="center"/>
              <w:rPr>
                <w:b/>
                <w:lang w:val="de-AT"/>
              </w:rPr>
            </w:pPr>
            <w:r w:rsidRPr="004A7168">
              <w:rPr>
                <w:b/>
                <w:lang w:val="de-AT"/>
              </w:rPr>
              <w:t>N/A</w:t>
            </w:r>
          </w:p>
        </w:tc>
      </w:tr>
      <w:tr w:rsidR="0036120A" w:rsidRPr="00C214B3" w:rsidTr="00576BA5">
        <w:trPr>
          <w:trHeight w:val="729"/>
          <w:jc w:val="center"/>
        </w:trPr>
        <w:tc>
          <w:tcPr>
            <w:tcW w:w="2000" w:type="pct"/>
            <w:shd w:val="clear" w:color="auto" w:fill="auto"/>
          </w:tcPr>
          <w:p w:rsidR="0036120A" w:rsidRPr="004A7168" w:rsidRDefault="0036120A" w:rsidP="00576BA5">
            <w:pPr>
              <w:spacing w:after="0"/>
              <w:rPr>
                <w:lang w:val="de-AT"/>
              </w:rPr>
            </w:pPr>
            <w:r w:rsidRPr="004A7168">
              <w:rPr>
                <w:lang w:val="de-AT"/>
              </w:rPr>
              <w:t>Die Örtlichkeit ist nahe an öffentlichen Verkehrsstationen (Bus, Zug, etc.).</w:t>
            </w: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r>
      <w:tr w:rsidR="0036120A" w:rsidRPr="00C214B3" w:rsidTr="00576BA5">
        <w:trPr>
          <w:jc w:val="center"/>
        </w:trPr>
        <w:tc>
          <w:tcPr>
            <w:tcW w:w="2000" w:type="pct"/>
            <w:shd w:val="clear" w:color="auto" w:fill="auto"/>
          </w:tcPr>
          <w:p w:rsidR="0036120A" w:rsidRPr="004A7168" w:rsidRDefault="0036120A" w:rsidP="00576BA5">
            <w:pPr>
              <w:spacing w:after="0"/>
              <w:rPr>
                <w:lang w:val="de-AT"/>
              </w:rPr>
            </w:pPr>
            <w:r w:rsidRPr="004A7168">
              <w:rPr>
                <w:lang w:val="de-AT"/>
              </w:rPr>
              <w:t>Die äußere Umgebung der Örtlichkeit passt für mich.</w:t>
            </w: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r>
      <w:tr w:rsidR="0036120A" w:rsidRPr="00C214B3" w:rsidTr="00576BA5">
        <w:trPr>
          <w:jc w:val="center"/>
        </w:trPr>
        <w:tc>
          <w:tcPr>
            <w:tcW w:w="2000" w:type="pct"/>
            <w:shd w:val="clear" w:color="auto" w:fill="auto"/>
          </w:tcPr>
          <w:p w:rsidR="0036120A" w:rsidRPr="004A7168" w:rsidRDefault="0036120A" w:rsidP="00576BA5">
            <w:pPr>
              <w:spacing w:after="0"/>
              <w:rPr>
                <w:lang w:val="de-AT"/>
              </w:rPr>
            </w:pPr>
            <w:r w:rsidRPr="004A7168">
              <w:rPr>
                <w:lang w:val="de-AT"/>
              </w:rPr>
              <w:t>Die Örtlichkeit ist nahe an einem Parkplatz.</w:t>
            </w: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r>
      <w:tr w:rsidR="0036120A" w:rsidRPr="00C214B3" w:rsidTr="00576BA5">
        <w:trPr>
          <w:jc w:val="center"/>
        </w:trPr>
        <w:tc>
          <w:tcPr>
            <w:tcW w:w="2000" w:type="pct"/>
            <w:shd w:val="clear" w:color="auto" w:fill="auto"/>
          </w:tcPr>
          <w:p w:rsidR="0036120A" w:rsidRPr="004A7168" w:rsidRDefault="0036120A" w:rsidP="00576BA5">
            <w:pPr>
              <w:spacing w:after="0"/>
              <w:rPr>
                <w:lang w:val="de-AT"/>
              </w:rPr>
            </w:pPr>
            <w:r w:rsidRPr="004A7168">
              <w:rPr>
                <w:lang w:val="de-AT"/>
              </w:rPr>
              <w:t>Ich kann mich leicht am Grundstück bewegen (z.B. keine unebenen Wege, etc.)</w:t>
            </w: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r>
      <w:tr w:rsidR="0036120A" w:rsidRPr="00C214B3" w:rsidTr="00576BA5">
        <w:trPr>
          <w:jc w:val="center"/>
        </w:trPr>
        <w:tc>
          <w:tcPr>
            <w:tcW w:w="2000" w:type="pct"/>
            <w:shd w:val="clear" w:color="auto" w:fill="auto"/>
          </w:tcPr>
          <w:p w:rsidR="0036120A" w:rsidRPr="004A7168" w:rsidRDefault="0036120A" w:rsidP="00576BA5">
            <w:pPr>
              <w:spacing w:after="0"/>
              <w:rPr>
                <w:lang w:val="de-AT"/>
              </w:rPr>
            </w:pPr>
            <w:r w:rsidRPr="004A7168">
              <w:rPr>
                <w:lang w:val="de-AT"/>
              </w:rPr>
              <w:t>Gänge und Foyer sind breit genug um bequem Seite an Seite zu gehen.</w:t>
            </w: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r>
      <w:tr w:rsidR="0036120A" w:rsidRPr="00C214B3" w:rsidTr="00576BA5">
        <w:trPr>
          <w:jc w:val="center"/>
        </w:trPr>
        <w:tc>
          <w:tcPr>
            <w:tcW w:w="2000" w:type="pct"/>
            <w:shd w:val="clear" w:color="auto" w:fill="auto"/>
          </w:tcPr>
          <w:p w:rsidR="0036120A" w:rsidRPr="004A7168" w:rsidRDefault="0036120A" w:rsidP="00576BA5">
            <w:pPr>
              <w:spacing w:after="0"/>
              <w:rPr>
                <w:lang w:val="de-AT"/>
              </w:rPr>
            </w:pPr>
            <w:r w:rsidRPr="004A7168">
              <w:rPr>
                <w:lang w:val="de-AT"/>
              </w:rPr>
              <w:t>Der Zugang zur Örtlichkeit ist für mich geeignet (z.B. Rollstuhlfreundlich</w:t>
            </w:r>
            <w:proofErr w:type="gramStart"/>
            <w:r w:rsidRPr="004A7168">
              <w:rPr>
                <w:lang w:val="de-AT"/>
              </w:rPr>
              <w:t>) .</w:t>
            </w:r>
            <w:proofErr w:type="gramEnd"/>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r>
      <w:tr w:rsidR="0036120A" w:rsidRPr="00C214B3" w:rsidTr="00576BA5">
        <w:trPr>
          <w:jc w:val="center"/>
        </w:trPr>
        <w:tc>
          <w:tcPr>
            <w:tcW w:w="2000" w:type="pct"/>
            <w:shd w:val="clear" w:color="auto" w:fill="auto"/>
          </w:tcPr>
          <w:p w:rsidR="0036120A" w:rsidRPr="004A7168" w:rsidRDefault="0036120A" w:rsidP="00576BA5">
            <w:pPr>
              <w:spacing w:after="0"/>
              <w:rPr>
                <w:lang w:val="de-AT"/>
              </w:rPr>
            </w:pPr>
            <w:r w:rsidRPr="004A7168">
              <w:rPr>
                <w:lang w:val="de-AT"/>
              </w:rPr>
              <w:t xml:space="preserve">Es gibt ausreichend Platz für Führhunde </w:t>
            </w:r>
            <w:r w:rsidRPr="004A7168">
              <w:rPr>
                <w:lang w:val="de-AT"/>
              </w:rPr>
              <w:lastRenderedPageBreak/>
              <w:t>(Grünflächen, etc.)</w:t>
            </w: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r>
      <w:tr w:rsidR="0036120A" w:rsidRPr="00C214B3" w:rsidTr="00576BA5">
        <w:trPr>
          <w:jc w:val="center"/>
        </w:trPr>
        <w:tc>
          <w:tcPr>
            <w:tcW w:w="2000" w:type="pct"/>
            <w:shd w:val="clear" w:color="auto" w:fill="auto"/>
          </w:tcPr>
          <w:p w:rsidR="0036120A" w:rsidRPr="004A7168" w:rsidRDefault="0036120A" w:rsidP="00576BA5">
            <w:pPr>
              <w:spacing w:after="0"/>
              <w:rPr>
                <w:lang w:val="de-AT"/>
              </w:rPr>
            </w:pPr>
            <w:r w:rsidRPr="004A7168">
              <w:rPr>
                <w:lang w:val="de-AT"/>
              </w:rPr>
              <w:lastRenderedPageBreak/>
              <w:t>Die Eigenschaften des Gebäudes (z.B. Verwendung von Farben und Kontrasttönen auf Stiegen, Teppichen) sind angenehme für mich.</w:t>
            </w: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r>
      <w:tr w:rsidR="0036120A" w:rsidRPr="004A7168" w:rsidTr="00576BA5">
        <w:trPr>
          <w:jc w:val="center"/>
        </w:trPr>
        <w:tc>
          <w:tcPr>
            <w:tcW w:w="2000" w:type="pct"/>
            <w:shd w:val="clear" w:color="auto" w:fill="auto"/>
          </w:tcPr>
          <w:p w:rsidR="0036120A" w:rsidRPr="004A7168" w:rsidRDefault="0036120A" w:rsidP="00576BA5">
            <w:pPr>
              <w:spacing w:after="0"/>
              <w:rPr>
                <w:lang w:val="de-AT"/>
              </w:rPr>
            </w:pPr>
            <w:r w:rsidRPr="004A7168">
              <w:rPr>
                <w:lang w:val="de-AT"/>
              </w:rPr>
              <w:t>Die Beschilderung ist zufriedenstellend.</w:t>
            </w: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r>
      <w:tr w:rsidR="0036120A" w:rsidRPr="004A7168" w:rsidTr="00576BA5">
        <w:trPr>
          <w:jc w:val="center"/>
        </w:trPr>
        <w:tc>
          <w:tcPr>
            <w:tcW w:w="2000" w:type="pct"/>
            <w:shd w:val="clear" w:color="auto" w:fill="auto"/>
          </w:tcPr>
          <w:p w:rsidR="0036120A" w:rsidRPr="004A7168" w:rsidRDefault="0036120A" w:rsidP="00576BA5">
            <w:pPr>
              <w:spacing w:after="0"/>
              <w:rPr>
                <w:lang w:val="de-AT"/>
              </w:rPr>
            </w:pPr>
            <w:r w:rsidRPr="004A7168">
              <w:rPr>
                <w:lang w:val="de-AT"/>
              </w:rPr>
              <w:t>Die Beleuchtung ist angenehm.</w:t>
            </w: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r>
      <w:tr w:rsidR="0036120A" w:rsidRPr="00C214B3" w:rsidTr="00576BA5">
        <w:trPr>
          <w:jc w:val="center"/>
        </w:trPr>
        <w:tc>
          <w:tcPr>
            <w:tcW w:w="2000" w:type="pct"/>
            <w:shd w:val="clear" w:color="auto" w:fill="auto"/>
          </w:tcPr>
          <w:p w:rsidR="0036120A" w:rsidRPr="004A7168" w:rsidRDefault="0036120A" w:rsidP="00576BA5">
            <w:pPr>
              <w:spacing w:after="0"/>
              <w:rPr>
                <w:lang w:val="de-AT"/>
              </w:rPr>
            </w:pPr>
            <w:r w:rsidRPr="004A7168">
              <w:rPr>
                <w:lang w:val="de-AT"/>
              </w:rPr>
              <w:t xml:space="preserve">Es gibt ausreichend taktile und akustische Signale um sich zurechtzufinden (z.B. Sprachansagen im Lift, tastbare Knöpfe, Handläufe an beiden Seiten der Treppen). </w:t>
            </w: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r>
      <w:tr w:rsidR="0036120A" w:rsidRPr="00C214B3" w:rsidTr="00576BA5">
        <w:trPr>
          <w:jc w:val="center"/>
        </w:trPr>
        <w:tc>
          <w:tcPr>
            <w:tcW w:w="2000" w:type="pct"/>
            <w:shd w:val="clear" w:color="auto" w:fill="auto"/>
          </w:tcPr>
          <w:p w:rsidR="0036120A" w:rsidRPr="004A7168" w:rsidRDefault="0036120A" w:rsidP="00576BA5">
            <w:pPr>
              <w:spacing w:after="0"/>
              <w:rPr>
                <w:lang w:val="de-AT"/>
              </w:rPr>
            </w:pPr>
            <w:r w:rsidRPr="004A7168">
              <w:rPr>
                <w:lang w:val="de-AT"/>
              </w:rPr>
              <w:t xml:space="preserve">Die </w:t>
            </w:r>
            <w:proofErr w:type="spellStart"/>
            <w:r w:rsidRPr="004A7168">
              <w:rPr>
                <w:lang w:val="de-AT"/>
              </w:rPr>
              <w:t>MitarbeiterInnen</w:t>
            </w:r>
            <w:proofErr w:type="spellEnd"/>
            <w:r w:rsidRPr="004A7168">
              <w:rPr>
                <w:lang w:val="de-AT"/>
              </w:rPr>
              <w:t xml:space="preserve"> der Örtlichkeit gehen auf meine Bedürfnisse ein.</w:t>
            </w: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c>
          <w:tcPr>
            <w:tcW w:w="600" w:type="pct"/>
            <w:shd w:val="clear" w:color="auto" w:fill="auto"/>
          </w:tcPr>
          <w:p w:rsidR="0036120A" w:rsidRPr="004A7168" w:rsidRDefault="0036120A" w:rsidP="00576BA5">
            <w:pPr>
              <w:spacing w:after="0"/>
              <w:rPr>
                <w:lang w:val="de-AT"/>
              </w:rPr>
            </w:pPr>
          </w:p>
        </w:tc>
      </w:tr>
    </w:tbl>
    <w:p w:rsidR="0036120A" w:rsidRPr="004A7168" w:rsidRDefault="0036120A" w:rsidP="0036120A">
      <w:pPr>
        <w:rPr>
          <w:lang w:val="de-AT"/>
        </w:rPr>
      </w:pPr>
    </w:p>
    <w:p w:rsidR="0036120A" w:rsidRPr="004A7168" w:rsidRDefault="0036120A" w:rsidP="0036120A">
      <w:pPr>
        <w:rPr>
          <w:lang w:val="de-AT"/>
        </w:rPr>
      </w:pPr>
      <w:r w:rsidRPr="004A7168">
        <w:rPr>
          <w:lang w:val="de-AT"/>
        </w:rPr>
        <w:tab/>
        <w:t>Anmerkungen: …………………………………………………………………………………………………………………</w:t>
      </w:r>
    </w:p>
    <w:p w:rsidR="0036120A" w:rsidRPr="004A7168" w:rsidRDefault="0036120A" w:rsidP="0036120A">
      <w:pPr>
        <w:rPr>
          <w:lang w:val="de-AT"/>
        </w:rPr>
      </w:pPr>
      <w:r w:rsidRPr="004A7168">
        <w:rPr>
          <w:lang w:val="de-AT"/>
        </w:rPr>
        <w:tab/>
      </w:r>
    </w:p>
    <w:p w:rsidR="0036120A" w:rsidRPr="004A7168" w:rsidRDefault="0036120A" w:rsidP="0036120A">
      <w:pPr>
        <w:keepNext/>
        <w:numPr>
          <w:ilvl w:val="0"/>
          <w:numId w:val="9"/>
        </w:numPr>
        <w:rPr>
          <w:b/>
          <w:lang w:val="de-AT"/>
        </w:rPr>
      </w:pPr>
      <w:r w:rsidRPr="004A7168">
        <w:rPr>
          <w:b/>
          <w:lang w:val="de-AT"/>
        </w:rPr>
        <w:lastRenderedPageBreak/>
        <w:t>Wie beurteilen Sie den Kursraum?</w:t>
      </w:r>
    </w:p>
    <w:tbl>
      <w:tblPr>
        <w:tblW w:w="13589" w:type="dxa"/>
        <w:jc w:val="center"/>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5"/>
        <w:gridCol w:w="1630"/>
        <w:gridCol w:w="1631"/>
        <w:gridCol w:w="1631"/>
        <w:gridCol w:w="1631"/>
        <w:gridCol w:w="1631"/>
      </w:tblGrid>
      <w:tr w:rsidR="0036120A" w:rsidRPr="004A7168" w:rsidTr="00576BA5">
        <w:trPr>
          <w:jc w:val="center"/>
        </w:trPr>
        <w:tc>
          <w:tcPr>
            <w:tcW w:w="2000" w:type="pct"/>
            <w:shd w:val="clear" w:color="auto" w:fill="auto"/>
            <w:vAlign w:val="center"/>
          </w:tcPr>
          <w:p w:rsidR="0036120A" w:rsidRPr="004A7168" w:rsidRDefault="0036120A" w:rsidP="00576BA5">
            <w:pPr>
              <w:keepNext/>
              <w:spacing w:after="0" w:line="240" w:lineRule="auto"/>
              <w:rPr>
                <w:lang w:val="de-AT"/>
              </w:rPr>
            </w:pPr>
          </w:p>
        </w:tc>
        <w:tc>
          <w:tcPr>
            <w:tcW w:w="600" w:type="pct"/>
            <w:shd w:val="clear" w:color="auto" w:fill="auto"/>
            <w:vAlign w:val="center"/>
          </w:tcPr>
          <w:p w:rsidR="0036120A" w:rsidRPr="004A7168" w:rsidRDefault="0036120A" w:rsidP="00576BA5">
            <w:pPr>
              <w:keepNext/>
              <w:spacing w:after="0" w:line="240" w:lineRule="auto"/>
              <w:jc w:val="center"/>
              <w:rPr>
                <w:b/>
                <w:lang w:val="de-AT"/>
              </w:rPr>
            </w:pPr>
            <w:r w:rsidRPr="004A7168">
              <w:rPr>
                <w:b/>
                <w:lang w:val="de-AT"/>
              </w:rPr>
              <w:t>Stimme voll zu</w:t>
            </w:r>
          </w:p>
        </w:tc>
        <w:tc>
          <w:tcPr>
            <w:tcW w:w="600" w:type="pct"/>
            <w:shd w:val="clear" w:color="auto" w:fill="auto"/>
            <w:vAlign w:val="center"/>
          </w:tcPr>
          <w:p w:rsidR="0036120A" w:rsidRPr="004A7168" w:rsidRDefault="0036120A" w:rsidP="00576BA5">
            <w:pPr>
              <w:keepNext/>
              <w:spacing w:after="0" w:line="240" w:lineRule="auto"/>
              <w:jc w:val="center"/>
              <w:rPr>
                <w:b/>
                <w:lang w:val="de-AT"/>
              </w:rPr>
            </w:pPr>
            <w:r w:rsidRPr="004A7168">
              <w:rPr>
                <w:b/>
                <w:lang w:val="de-AT"/>
              </w:rPr>
              <w:t>Stimme zu</w:t>
            </w:r>
          </w:p>
        </w:tc>
        <w:tc>
          <w:tcPr>
            <w:tcW w:w="600" w:type="pct"/>
            <w:shd w:val="clear" w:color="auto" w:fill="auto"/>
            <w:vAlign w:val="center"/>
          </w:tcPr>
          <w:p w:rsidR="0036120A" w:rsidRPr="004A7168" w:rsidRDefault="0036120A" w:rsidP="00576BA5">
            <w:pPr>
              <w:keepNext/>
              <w:spacing w:after="0" w:line="240" w:lineRule="auto"/>
              <w:jc w:val="center"/>
              <w:rPr>
                <w:b/>
                <w:lang w:val="de-AT"/>
              </w:rPr>
            </w:pPr>
            <w:r w:rsidRPr="004A7168">
              <w:rPr>
                <w:b/>
                <w:lang w:val="de-AT"/>
              </w:rPr>
              <w:t>Stimme nicht zu</w:t>
            </w:r>
          </w:p>
        </w:tc>
        <w:tc>
          <w:tcPr>
            <w:tcW w:w="600" w:type="pct"/>
            <w:shd w:val="clear" w:color="auto" w:fill="auto"/>
            <w:vAlign w:val="center"/>
          </w:tcPr>
          <w:p w:rsidR="0036120A" w:rsidRPr="004A7168" w:rsidRDefault="0036120A" w:rsidP="00576BA5">
            <w:pPr>
              <w:keepNext/>
              <w:spacing w:after="0" w:line="240" w:lineRule="auto"/>
              <w:jc w:val="center"/>
              <w:rPr>
                <w:b/>
                <w:lang w:val="de-AT"/>
              </w:rPr>
            </w:pPr>
            <w:r w:rsidRPr="004A7168">
              <w:rPr>
                <w:b/>
                <w:lang w:val="de-AT"/>
              </w:rPr>
              <w:t>Stimme überhaupt nicht zu</w:t>
            </w:r>
          </w:p>
        </w:tc>
        <w:tc>
          <w:tcPr>
            <w:tcW w:w="600" w:type="pct"/>
            <w:shd w:val="clear" w:color="auto" w:fill="auto"/>
            <w:vAlign w:val="center"/>
          </w:tcPr>
          <w:p w:rsidR="0036120A" w:rsidRPr="004A7168" w:rsidRDefault="0036120A" w:rsidP="00576BA5">
            <w:pPr>
              <w:keepNext/>
              <w:spacing w:after="0" w:line="240" w:lineRule="auto"/>
              <w:jc w:val="center"/>
              <w:rPr>
                <w:b/>
                <w:lang w:val="de-AT"/>
              </w:rPr>
            </w:pPr>
            <w:r w:rsidRPr="004A7168">
              <w:rPr>
                <w:b/>
                <w:lang w:val="de-AT"/>
              </w:rPr>
              <w:t>N/A</w:t>
            </w:r>
          </w:p>
        </w:tc>
      </w:tr>
      <w:tr w:rsidR="0036120A" w:rsidRPr="00C214B3" w:rsidTr="00576BA5">
        <w:trPr>
          <w:jc w:val="center"/>
        </w:trPr>
        <w:tc>
          <w:tcPr>
            <w:tcW w:w="2000" w:type="pct"/>
            <w:shd w:val="clear" w:color="auto" w:fill="auto"/>
            <w:vAlign w:val="center"/>
          </w:tcPr>
          <w:p w:rsidR="0036120A" w:rsidRPr="004A7168" w:rsidRDefault="0036120A" w:rsidP="00576BA5">
            <w:pPr>
              <w:spacing w:after="0" w:line="240" w:lineRule="auto"/>
              <w:rPr>
                <w:lang w:val="de-AT"/>
              </w:rPr>
            </w:pPr>
            <w:r w:rsidRPr="004A7168">
              <w:rPr>
                <w:lang w:val="de-AT"/>
              </w:rPr>
              <w:t>Der Kursraum ist gut innerhalb des Gebäudes gelegen (z.B. nahe des Haupteingangs).</w:t>
            </w: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r>
      <w:tr w:rsidR="0036120A" w:rsidRPr="00C214B3" w:rsidTr="00576BA5">
        <w:trPr>
          <w:jc w:val="center"/>
        </w:trPr>
        <w:tc>
          <w:tcPr>
            <w:tcW w:w="2000" w:type="pct"/>
            <w:shd w:val="clear" w:color="auto" w:fill="auto"/>
            <w:vAlign w:val="center"/>
          </w:tcPr>
          <w:p w:rsidR="0036120A" w:rsidRPr="004A7168" w:rsidRDefault="0036120A" w:rsidP="00576BA5">
            <w:pPr>
              <w:spacing w:after="0" w:line="240" w:lineRule="auto"/>
              <w:rPr>
                <w:lang w:val="de-AT"/>
              </w:rPr>
            </w:pPr>
            <w:r w:rsidRPr="004A7168">
              <w:rPr>
                <w:lang w:val="de-AT"/>
              </w:rPr>
              <w:t xml:space="preserve">Die Toiletten und der Erfrischungsbereich sind in der Nähe. </w:t>
            </w: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r>
      <w:tr w:rsidR="0036120A" w:rsidRPr="00C214B3" w:rsidTr="00576BA5">
        <w:trPr>
          <w:jc w:val="center"/>
        </w:trPr>
        <w:tc>
          <w:tcPr>
            <w:tcW w:w="2000" w:type="pct"/>
            <w:shd w:val="clear" w:color="auto" w:fill="auto"/>
            <w:vAlign w:val="center"/>
          </w:tcPr>
          <w:p w:rsidR="0036120A" w:rsidRPr="004A7168" w:rsidRDefault="0036120A" w:rsidP="00576BA5">
            <w:pPr>
              <w:spacing w:after="0" w:line="240" w:lineRule="auto"/>
              <w:rPr>
                <w:lang w:val="de-AT"/>
              </w:rPr>
            </w:pPr>
            <w:r w:rsidRPr="004A7168">
              <w:rPr>
                <w:lang w:val="de-AT"/>
              </w:rPr>
              <w:t xml:space="preserve">Die Größe des Raums ist angenehm. </w:t>
            </w: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jc w:val="center"/>
        </w:trPr>
        <w:tc>
          <w:tcPr>
            <w:tcW w:w="2000" w:type="pct"/>
            <w:shd w:val="clear" w:color="auto" w:fill="auto"/>
            <w:vAlign w:val="center"/>
          </w:tcPr>
          <w:p w:rsidR="0036120A" w:rsidRPr="004A7168" w:rsidRDefault="0036120A" w:rsidP="00576BA5">
            <w:pPr>
              <w:spacing w:after="0" w:line="240" w:lineRule="auto"/>
              <w:rPr>
                <w:lang w:val="de-AT"/>
              </w:rPr>
            </w:pPr>
            <w:r w:rsidRPr="004A7168">
              <w:rPr>
                <w:lang w:val="de-AT"/>
              </w:rPr>
              <w:t>Die Beleuchtung ist angenehm.</w:t>
            </w: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r>
      <w:tr w:rsidR="0036120A" w:rsidRPr="00C214B3" w:rsidTr="00576BA5">
        <w:trPr>
          <w:jc w:val="center"/>
        </w:trPr>
        <w:tc>
          <w:tcPr>
            <w:tcW w:w="2000" w:type="pct"/>
            <w:shd w:val="clear" w:color="auto" w:fill="auto"/>
            <w:vAlign w:val="center"/>
          </w:tcPr>
          <w:p w:rsidR="0036120A" w:rsidRPr="004A7168" w:rsidRDefault="0036120A" w:rsidP="00576BA5">
            <w:pPr>
              <w:spacing w:after="0" w:line="240" w:lineRule="auto"/>
              <w:rPr>
                <w:lang w:val="de-AT"/>
              </w:rPr>
            </w:pPr>
            <w:r w:rsidRPr="004A7168">
              <w:rPr>
                <w:lang w:val="de-AT"/>
              </w:rPr>
              <w:t xml:space="preserve">Die Akustik (eventuell das Vorhandensein einer Höranlage) ist angenehme für mich. </w:t>
            </w: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trHeight w:val="485"/>
          <w:jc w:val="center"/>
        </w:trPr>
        <w:tc>
          <w:tcPr>
            <w:tcW w:w="2000" w:type="pct"/>
            <w:shd w:val="clear" w:color="auto" w:fill="auto"/>
            <w:vAlign w:val="center"/>
          </w:tcPr>
          <w:p w:rsidR="0036120A" w:rsidRPr="004A7168" w:rsidRDefault="0036120A" w:rsidP="00576BA5">
            <w:pPr>
              <w:spacing w:after="0" w:line="240" w:lineRule="auto"/>
              <w:rPr>
                <w:lang w:val="de-AT"/>
              </w:rPr>
            </w:pPr>
            <w:r w:rsidRPr="004A7168">
              <w:rPr>
                <w:lang w:val="de-AT"/>
              </w:rPr>
              <w:t>Die Sitzgelegenheiten sind angenehm.</w:t>
            </w: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c>
          <w:tcPr>
            <w:tcW w:w="600" w:type="pct"/>
            <w:shd w:val="clear" w:color="auto" w:fill="auto"/>
            <w:vAlign w:val="center"/>
          </w:tcPr>
          <w:p w:rsidR="0036120A" w:rsidRPr="004A7168" w:rsidRDefault="0036120A" w:rsidP="00576BA5">
            <w:pPr>
              <w:spacing w:after="0" w:line="240" w:lineRule="auto"/>
              <w:rPr>
                <w:lang w:val="de-AT"/>
              </w:rPr>
            </w:pPr>
          </w:p>
        </w:tc>
      </w:tr>
    </w:tbl>
    <w:p w:rsidR="0036120A" w:rsidRPr="004A7168" w:rsidRDefault="0036120A" w:rsidP="0036120A">
      <w:pPr>
        <w:rPr>
          <w:lang w:val="de-AT"/>
        </w:rPr>
      </w:pPr>
    </w:p>
    <w:p w:rsidR="0036120A" w:rsidRPr="004A7168" w:rsidRDefault="0036120A" w:rsidP="0036120A">
      <w:pPr>
        <w:rPr>
          <w:lang w:val="de-AT"/>
        </w:rPr>
      </w:pPr>
      <w:r w:rsidRPr="004A7168">
        <w:rPr>
          <w:lang w:val="de-AT"/>
        </w:rPr>
        <w:tab/>
        <w:t xml:space="preserve">Anmerkungen: </w:t>
      </w:r>
    </w:p>
    <w:p w:rsidR="0036120A" w:rsidRPr="004A7168" w:rsidRDefault="0036120A" w:rsidP="0036120A">
      <w:pPr>
        <w:rPr>
          <w:lang w:val="de-AT"/>
        </w:rPr>
        <w:sectPr w:rsidR="0036120A" w:rsidRPr="004A7168" w:rsidSect="00786E30">
          <w:headerReference w:type="default" r:id="rId19"/>
          <w:pgSz w:w="15840" w:h="12240" w:orient="landscape"/>
          <w:pgMar w:top="1797" w:right="1440" w:bottom="1797" w:left="1440" w:header="709" w:footer="709" w:gutter="0"/>
          <w:cols w:space="720"/>
          <w:docGrid w:linePitch="381"/>
        </w:sectPr>
      </w:pPr>
      <w:r w:rsidRPr="004A7168">
        <w:rPr>
          <w:lang w:val="de-AT"/>
        </w:rPr>
        <w:t>…………………………………………………………………………………………………………………</w:t>
      </w:r>
    </w:p>
    <w:p w:rsidR="0036120A" w:rsidRPr="004A7168" w:rsidRDefault="0036120A" w:rsidP="0036120A">
      <w:pPr>
        <w:pStyle w:val="TitreAnnexe"/>
        <w:rPr>
          <w:lang w:val="de-AT"/>
        </w:rPr>
      </w:pPr>
      <w:bookmarkStart w:id="156" w:name="App7"/>
      <w:bookmarkStart w:id="157" w:name="_Toc386443038"/>
      <w:bookmarkEnd w:id="156"/>
      <w:r w:rsidRPr="004A7168">
        <w:rPr>
          <w:lang w:val="de-AT"/>
        </w:rPr>
        <w:lastRenderedPageBreak/>
        <w:t>ANHANG</w:t>
      </w:r>
      <w:r w:rsidRPr="004A7168">
        <w:rPr>
          <w:rFonts w:eastAsia="Calibri"/>
          <w:lang w:val="de-AT"/>
        </w:rPr>
        <w:t xml:space="preserve"> </w:t>
      </w:r>
      <w:r w:rsidRPr="004A7168">
        <w:rPr>
          <w:rStyle w:val="TitreAnnexeCar"/>
          <w:rFonts w:eastAsia="Calibri"/>
          <w:b/>
          <w:lang w:val="de-AT"/>
        </w:rPr>
        <w:t>7</w:t>
      </w:r>
      <w:r w:rsidRPr="004A7168">
        <w:rPr>
          <w:rStyle w:val="TitreAnnexeCar"/>
          <w:rFonts w:eastAsia="Calibri"/>
          <w:b/>
          <w:lang w:val="de-AT"/>
        </w:rPr>
        <w:br/>
        <w:t>Checkliste für den Start der ersten Einheit des VISAL Programms</w:t>
      </w:r>
      <w:bookmarkEnd w:id="157"/>
      <w:r w:rsidRPr="004A7168">
        <w:rPr>
          <w:rStyle w:val="TitreAnnexeCar"/>
          <w:rFonts w:eastAsia="Calibri"/>
          <w:b/>
          <w:lang w:val="de-AT"/>
        </w:rPr>
        <w:t xml:space="preserve"> </w:t>
      </w:r>
    </w:p>
    <w:tbl>
      <w:tblPr>
        <w:tblW w:w="13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3"/>
        <w:gridCol w:w="1663"/>
        <w:gridCol w:w="6447"/>
      </w:tblGrid>
      <w:tr w:rsidR="0036120A" w:rsidRPr="004A7168" w:rsidTr="00576BA5">
        <w:trPr>
          <w:cantSplit/>
          <w:trHeight w:val="544"/>
          <w:tblHeader/>
          <w:jc w:val="center"/>
        </w:trPr>
        <w:tc>
          <w:tcPr>
            <w:tcW w:w="2000" w:type="pct"/>
            <w:shd w:val="clear" w:color="auto" w:fill="auto"/>
            <w:vAlign w:val="center"/>
          </w:tcPr>
          <w:p w:rsidR="0036120A" w:rsidRPr="004A7168" w:rsidRDefault="0036120A" w:rsidP="00576BA5">
            <w:pPr>
              <w:spacing w:after="0" w:line="240" w:lineRule="auto"/>
              <w:rPr>
                <w:b/>
                <w:lang w:val="de-AT"/>
              </w:rPr>
            </w:pPr>
            <w:r w:rsidRPr="004A7168">
              <w:rPr>
                <w:b/>
                <w:lang w:val="de-AT"/>
              </w:rPr>
              <w:t>Bereich</w:t>
            </w:r>
          </w:p>
        </w:tc>
        <w:tc>
          <w:tcPr>
            <w:tcW w:w="582" w:type="pct"/>
            <w:shd w:val="clear" w:color="auto" w:fill="auto"/>
            <w:vAlign w:val="center"/>
          </w:tcPr>
          <w:p w:rsidR="0036120A" w:rsidRPr="004A7168" w:rsidRDefault="0036120A" w:rsidP="00576BA5">
            <w:pPr>
              <w:spacing w:after="0" w:line="240" w:lineRule="auto"/>
              <w:rPr>
                <w:b/>
                <w:lang w:val="de-AT"/>
              </w:rPr>
            </w:pPr>
            <w:r w:rsidRPr="004A7168">
              <w:rPr>
                <w:b/>
                <w:lang w:val="de-AT"/>
              </w:rPr>
              <w:t>Überprüft?</w:t>
            </w:r>
          </w:p>
        </w:tc>
        <w:tc>
          <w:tcPr>
            <w:tcW w:w="3271" w:type="pct"/>
            <w:shd w:val="clear" w:color="auto" w:fill="auto"/>
            <w:vAlign w:val="center"/>
          </w:tcPr>
          <w:p w:rsidR="0036120A" w:rsidRPr="004A7168" w:rsidRDefault="0036120A" w:rsidP="00576BA5">
            <w:pPr>
              <w:spacing w:after="0" w:line="240" w:lineRule="auto"/>
              <w:rPr>
                <w:b/>
                <w:lang w:val="de-AT"/>
              </w:rPr>
            </w:pPr>
            <w:r w:rsidRPr="004A7168">
              <w:rPr>
                <w:b/>
                <w:lang w:val="de-AT"/>
              </w:rPr>
              <w:t>Anmerkungen</w:t>
            </w:r>
          </w:p>
        </w:tc>
      </w:tr>
      <w:tr w:rsidR="0036120A" w:rsidRPr="00C214B3" w:rsidTr="00576BA5">
        <w:trPr>
          <w:cantSplit/>
          <w:trHeight w:hRule="exact" w:val="680"/>
          <w:jc w:val="center"/>
        </w:trPr>
        <w:tc>
          <w:tcPr>
            <w:tcW w:w="2000" w:type="pct"/>
            <w:shd w:val="clear" w:color="auto" w:fill="auto"/>
            <w:vAlign w:val="center"/>
          </w:tcPr>
          <w:p w:rsidR="0036120A" w:rsidRPr="004A7168" w:rsidRDefault="0036120A" w:rsidP="00576BA5">
            <w:pPr>
              <w:spacing w:after="0" w:line="240" w:lineRule="auto"/>
              <w:rPr>
                <w:lang w:val="de-AT"/>
              </w:rPr>
            </w:pPr>
            <w:r w:rsidRPr="004A7168">
              <w:rPr>
                <w:lang w:val="de-AT"/>
              </w:rPr>
              <w:t>Liste der Kontaktdaten für den Notfall</w:t>
            </w:r>
          </w:p>
        </w:tc>
        <w:tc>
          <w:tcPr>
            <w:tcW w:w="582" w:type="pct"/>
            <w:shd w:val="clear" w:color="auto" w:fill="auto"/>
            <w:vAlign w:val="center"/>
          </w:tcPr>
          <w:p w:rsidR="0036120A" w:rsidRPr="004A7168" w:rsidRDefault="0036120A" w:rsidP="00576BA5">
            <w:pPr>
              <w:spacing w:after="0" w:line="240" w:lineRule="auto"/>
              <w:rPr>
                <w:lang w:val="de-AT"/>
              </w:rPr>
            </w:pPr>
          </w:p>
        </w:tc>
        <w:tc>
          <w:tcPr>
            <w:tcW w:w="3271"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cantSplit/>
          <w:trHeight w:hRule="exact" w:val="567"/>
          <w:jc w:val="center"/>
        </w:trPr>
        <w:tc>
          <w:tcPr>
            <w:tcW w:w="2000" w:type="pct"/>
            <w:shd w:val="clear" w:color="auto" w:fill="auto"/>
            <w:vAlign w:val="center"/>
          </w:tcPr>
          <w:p w:rsidR="0036120A" w:rsidRPr="004A7168" w:rsidRDefault="0036120A" w:rsidP="00576BA5">
            <w:pPr>
              <w:spacing w:after="0" w:line="240" w:lineRule="auto"/>
              <w:rPr>
                <w:lang w:val="de-AT"/>
              </w:rPr>
            </w:pPr>
            <w:r w:rsidRPr="004A7168">
              <w:rPr>
                <w:lang w:val="de-AT"/>
              </w:rPr>
              <w:t xml:space="preserve">Risikoeinschätzung der Örtlichkeit </w:t>
            </w:r>
          </w:p>
        </w:tc>
        <w:tc>
          <w:tcPr>
            <w:tcW w:w="582" w:type="pct"/>
            <w:shd w:val="clear" w:color="auto" w:fill="auto"/>
            <w:vAlign w:val="center"/>
          </w:tcPr>
          <w:p w:rsidR="0036120A" w:rsidRPr="004A7168" w:rsidRDefault="0036120A" w:rsidP="00576BA5">
            <w:pPr>
              <w:spacing w:after="0" w:line="240" w:lineRule="auto"/>
              <w:rPr>
                <w:lang w:val="de-AT"/>
              </w:rPr>
            </w:pPr>
          </w:p>
        </w:tc>
        <w:tc>
          <w:tcPr>
            <w:tcW w:w="3271" w:type="pct"/>
            <w:shd w:val="clear" w:color="auto" w:fill="auto"/>
            <w:vAlign w:val="center"/>
          </w:tcPr>
          <w:p w:rsidR="0036120A" w:rsidRPr="004A7168" w:rsidRDefault="0036120A" w:rsidP="00576BA5">
            <w:pPr>
              <w:spacing w:after="0" w:line="240" w:lineRule="auto"/>
              <w:rPr>
                <w:lang w:val="de-AT"/>
              </w:rPr>
            </w:pPr>
          </w:p>
        </w:tc>
      </w:tr>
      <w:tr w:rsidR="0036120A" w:rsidRPr="00C214B3" w:rsidTr="00576BA5">
        <w:trPr>
          <w:cantSplit/>
          <w:trHeight w:hRule="exact" w:val="806"/>
          <w:jc w:val="center"/>
        </w:trPr>
        <w:tc>
          <w:tcPr>
            <w:tcW w:w="2000" w:type="pct"/>
            <w:shd w:val="clear" w:color="auto" w:fill="auto"/>
            <w:vAlign w:val="center"/>
          </w:tcPr>
          <w:p w:rsidR="0036120A" w:rsidRPr="004A7168" w:rsidRDefault="0036120A" w:rsidP="00576BA5">
            <w:pPr>
              <w:spacing w:after="0" w:line="240" w:lineRule="auto"/>
              <w:rPr>
                <w:lang w:val="de-AT"/>
              </w:rPr>
            </w:pPr>
            <w:r w:rsidRPr="004A7168">
              <w:rPr>
                <w:lang w:val="de-AT"/>
              </w:rPr>
              <w:t>Kontaktperson vor Ort und Telefonnummer</w:t>
            </w:r>
          </w:p>
        </w:tc>
        <w:tc>
          <w:tcPr>
            <w:tcW w:w="582" w:type="pct"/>
            <w:shd w:val="clear" w:color="auto" w:fill="auto"/>
            <w:vAlign w:val="center"/>
          </w:tcPr>
          <w:p w:rsidR="0036120A" w:rsidRPr="004A7168" w:rsidRDefault="0036120A" w:rsidP="00576BA5">
            <w:pPr>
              <w:spacing w:after="0" w:line="240" w:lineRule="auto"/>
              <w:rPr>
                <w:lang w:val="de-AT"/>
              </w:rPr>
            </w:pPr>
          </w:p>
        </w:tc>
        <w:tc>
          <w:tcPr>
            <w:tcW w:w="3271"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cantSplit/>
          <w:trHeight w:hRule="exact" w:val="680"/>
          <w:jc w:val="center"/>
        </w:trPr>
        <w:tc>
          <w:tcPr>
            <w:tcW w:w="2000" w:type="pct"/>
            <w:shd w:val="clear" w:color="auto" w:fill="auto"/>
            <w:vAlign w:val="center"/>
          </w:tcPr>
          <w:p w:rsidR="0036120A" w:rsidRPr="004A7168" w:rsidRDefault="0036120A" w:rsidP="00576BA5">
            <w:pPr>
              <w:spacing w:after="0" w:line="240" w:lineRule="auto"/>
              <w:rPr>
                <w:lang w:val="de-AT"/>
              </w:rPr>
            </w:pPr>
            <w:r w:rsidRPr="004A7168">
              <w:rPr>
                <w:lang w:val="de-AT"/>
              </w:rPr>
              <w:t>Fluchtplan, inklusive eventueller Brandschutzübungen</w:t>
            </w:r>
          </w:p>
        </w:tc>
        <w:tc>
          <w:tcPr>
            <w:tcW w:w="582" w:type="pct"/>
            <w:shd w:val="clear" w:color="auto" w:fill="auto"/>
            <w:vAlign w:val="center"/>
          </w:tcPr>
          <w:p w:rsidR="0036120A" w:rsidRPr="004A7168" w:rsidRDefault="0036120A" w:rsidP="00576BA5">
            <w:pPr>
              <w:spacing w:after="0" w:line="240" w:lineRule="auto"/>
              <w:rPr>
                <w:lang w:val="de-AT"/>
              </w:rPr>
            </w:pPr>
          </w:p>
        </w:tc>
        <w:tc>
          <w:tcPr>
            <w:tcW w:w="3271"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cantSplit/>
          <w:trHeight w:hRule="exact" w:val="567"/>
          <w:jc w:val="center"/>
        </w:trPr>
        <w:tc>
          <w:tcPr>
            <w:tcW w:w="2000" w:type="pct"/>
            <w:shd w:val="clear" w:color="auto" w:fill="auto"/>
            <w:vAlign w:val="center"/>
          </w:tcPr>
          <w:p w:rsidR="0036120A" w:rsidRPr="004A7168" w:rsidRDefault="0036120A" w:rsidP="00576BA5">
            <w:pPr>
              <w:spacing w:after="0" w:line="240" w:lineRule="auto"/>
              <w:rPr>
                <w:lang w:val="de-AT"/>
              </w:rPr>
            </w:pPr>
            <w:r w:rsidRPr="004A7168">
              <w:rPr>
                <w:lang w:val="de-AT"/>
              </w:rPr>
              <w:t>Toiletten – Lage und Benützung</w:t>
            </w:r>
          </w:p>
        </w:tc>
        <w:tc>
          <w:tcPr>
            <w:tcW w:w="582" w:type="pct"/>
            <w:shd w:val="clear" w:color="auto" w:fill="auto"/>
            <w:vAlign w:val="center"/>
          </w:tcPr>
          <w:p w:rsidR="0036120A" w:rsidRPr="004A7168" w:rsidRDefault="0036120A" w:rsidP="00576BA5">
            <w:pPr>
              <w:spacing w:after="0" w:line="240" w:lineRule="auto"/>
              <w:rPr>
                <w:lang w:val="de-AT"/>
              </w:rPr>
            </w:pPr>
          </w:p>
        </w:tc>
        <w:tc>
          <w:tcPr>
            <w:tcW w:w="3271" w:type="pct"/>
            <w:shd w:val="clear" w:color="auto" w:fill="auto"/>
            <w:vAlign w:val="center"/>
          </w:tcPr>
          <w:p w:rsidR="0036120A" w:rsidRPr="004A7168" w:rsidRDefault="0036120A" w:rsidP="00576BA5">
            <w:pPr>
              <w:spacing w:after="0" w:line="240" w:lineRule="auto"/>
              <w:rPr>
                <w:lang w:val="de-AT"/>
              </w:rPr>
            </w:pPr>
          </w:p>
        </w:tc>
      </w:tr>
      <w:tr w:rsidR="0036120A" w:rsidRPr="00C214B3" w:rsidTr="00576BA5">
        <w:trPr>
          <w:cantSplit/>
          <w:trHeight w:hRule="exact" w:val="1148"/>
          <w:jc w:val="center"/>
        </w:trPr>
        <w:tc>
          <w:tcPr>
            <w:tcW w:w="2000" w:type="pct"/>
            <w:shd w:val="clear" w:color="auto" w:fill="auto"/>
            <w:vAlign w:val="center"/>
          </w:tcPr>
          <w:p w:rsidR="0036120A" w:rsidRPr="004A7168" w:rsidRDefault="0036120A" w:rsidP="00576BA5">
            <w:pPr>
              <w:spacing w:after="0" w:line="240" w:lineRule="auto"/>
              <w:rPr>
                <w:lang w:val="de-AT"/>
              </w:rPr>
            </w:pPr>
            <w:r w:rsidRPr="004A7168">
              <w:rPr>
                <w:lang w:val="de-AT"/>
              </w:rPr>
              <w:t xml:space="preserve">Die Rezeption hat eine </w:t>
            </w:r>
            <w:proofErr w:type="spellStart"/>
            <w:r w:rsidR="00D56675">
              <w:rPr>
                <w:lang w:val="de-AT"/>
              </w:rPr>
              <w:t>TeilnehmerInnen</w:t>
            </w:r>
            <w:r w:rsidRPr="004A7168">
              <w:rPr>
                <w:lang w:val="de-AT"/>
              </w:rPr>
              <w:t>liste</w:t>
            </w:r>
            <w:proofErr w:type="spellEnd"/>
            <w:r w:rsidRPr="004A7168">
              <w:rPr>
                <w:lang w:val="de-AT"/>
              </w:rPr>
              <w:t xml:space="preserve"> und Kontaktdaten der </w:t>
            </w:r>
            <w:proofErr w:type="spellStart"/>
            <w:r w:rsidRPr="004A7168">
              <w:rPr>
                <w:lang w:val="de-AT"/>
              </w:rPr>
              <w:t>TrainerInnen</w:t>
            </w:r>
            <w:proofErr w:type="spellEnd"/>
          </w:p>
        </w:tc>
        <w:tc>
          <w:tcPr>
            <w:tcW w:w="582" w:type="pct"/>
            <w:shd w:val="clear" w:color="auto" w:fill="auto"/>
            <w:vAlign w:val="center"/>
          </w:tcPr>
          <w:p w:rsidR="0036120A" w:rsidRPr="004A7168" w:rsidRDefault="0036120A" w:rsidP="00576BA5">
            <w:pPr>
              <w:spacing w:after="0" w:line="240" w:lineRule="auto"/>
              <w:rPr>
                <w:lang w:val="de-AT"/>
              </w:rPr>
            </w:pPr>
          </w:p>
        </w:tc>
        <w:tc>
          <w:tcPr>
            <w:tcW w:w="3271" w:type="pct"/>
            <w:shd w:val="clear" w:color="auto" w:fill="auto"/>
            <w:vAlign w:val="center"/>
          </w:tcPr>
          <w:p w:rsidR="0036120A" w:rsidRPr="004A7168" w:rsidRDefault="0036120A" w:rsidP="00576BA5">
            <w:pPr>
              <w:spacing w:after="0" w:line="240" w:lineRule="auto"/>
              <w:rPr>
                <w:lang w:val="de-AT"/>
              </w:rPr>
            </w:pPr>
          </w:p>
        </w:tc>
      </w:tr>
      <w:tr w:rsidR="0036120A" w:rsidRPr="00F3688E" w:rsidTr="00576BA5">
        <w:trPr>
          <w:cantSplit/>
          <w:trHeight w:hRule="exact" w:val="853"/>
          <w:jc w:val="center"/>
        </w:trPr>
        <w:tc>
          <w:tcPr>
            <w:tcW w:w="2000" w:type="pct"/>
            <w:shd w:val="clear" w:color="auto" w:fill="auto"/>
            <w:vAlign w:val="center"/>
          </w:tcPr>
          <w:p w:rsidR="0036120A" w:rsidRPr="004A7168" w:rsidRDefault="0036120A" w:rsidP="00576BA5">
            <w:pPr>
              <w:spacing w:after="0" w:line="240" w:lineRule="auto"/>
              <w:rPr>
                <w:lang w:val="de-AT"/>
              </w:rPr>
            </w:pPr>
            <w:r w:rsidRPr="004A7168">
              <w:rPr>
                <w:lang w:val="de-AT"/>
              </w:rPr>
              <w:t xml:space="preserve">Kopie des Programms und des Verhaltenskodex </w:t>
            </w:r>
          </w:p>
        </w:tc>
        <w:tc>
          <w:tcPr>
            <w:tcW w:w="582" w:type="pct"/>
            <w:shd w:val="clear" w:color="auto" w:fill="auto"/>
            <w:vAlign w:val="center"/>
          </w:tcPr>
          <w:p w:rsidR="0036120A" w:rsidRPr="004A7168" w:rsidRDefault="0036120A" w:rsidP="00576BA5">
            <w:pPr>
              <w:spacing w:after="0" w:line="240" w:lineRule="auto"/>
              <w:rPr>
                <w:lang w:val="de-AT"/>
              </w:rPr>
            </w:pPr>
          </w:p>
        </w:tc>
        <w:tc>
          <w:tcPr>
            <w:tcW w:w="3271" w:type="pct"/>
            <w:shd w:val="clear" w:color="auto" w:fill="auto"/>
            <w:vAlign w:val="center"/>
          </w:tcPr>
          <w:p w:rsidR="0036120A" w:rsidRPr="004A7168" w:rsidRDefault="0036120A" w:rsidP="00576BA5">
            <w:pPr>
              <w:spacing w:after="0" w:line="240" w:lineRule="auto"/>
              <w:rPr>
                <w:lang w:val="de-AT"/>
              </w:rPr>
            </w:pPr>
          </w:p>
        </w:tc>
      </w:tr>
      <w:tr w:rsidR="0036120A" w:rsidRPr="00C214B3" w:rsidTr="00576BA5">
        <w:trPr>
          <w:cantSplit/>
          <w:trHeight w:hRule="exact" w:val="680"/>
          <w:jc w:val="center"/>
        </w:trPr>
        <w:tc>
          <w:tcPr>
            <w:tcW w:w="2000" w:type="pct"/>
            <w:shd w:val="clear" w:color="auto" w:fill="auto"/>
            <w:vAlign w:val="center"/>
          </w:tcPr>
          <w:p w:rsidR="0036120A" w:rsidRPr="004A7168" w:rsidRDefault="0036120A" w:rsidP="00576BA5">
            <w:pPr>
              <w:spacing w:after="0" w:line="240" w:lineRule="auto"/>
              <w:rPr>
                <w:lang w:val="de-AT"/>
              </w:rPr>
            </w:pPr>
            <w:r w:rsidRPr="004A7168">
              <w:rPr>
                <w:lang w:val="de-AT"/>
              </w:rPr>
              <w:t>Ablaufplan der Einheiten und zusätzliche Notizen</w:t>
            </w:r>
          </w:p>
        </w:tc>
        <w:tc>
          <w:tcPr>
            <w:tcW w:w="582" w:type="pct"/>
            <w:shd w:val="clear" w:color="auto" w:fill="auto"/>
            <w:vAlign w:val="center"/>
          </w:tcPr>
          <w:p w:rsidR="0036120A" w:rsidRPr="004A7168" w:rsidRDefault="0036120A" w:rsidP="00576BA5">
            <w:pPr>
              <w:spacing w:after="0" w:line="240" w:lineRule="auto"/>
              <w:rPr>
                <w:lang w:val="de-AT"/>
              </w:rPr>
            </w:pPr>
          </w:p>
        </w:tc>
        <w:tc>
          <w:tcPr>
            <w:tcW w:w="3271"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cantSplit/>
          <w:trHeight w:hRule="exact" w:val="567"/>
          <w:jc w:val="center"/>
        </w:trPr>
        <w:tc>
          <w:tcPr>
            <w:tcW w:w="2000" w:type="pct"/>
            <w:shd w:val="clear" w:color="auto" w:fill="auto"/>
            <w:vAlign w:val="center"/>
          </w:tcPr>
          <w:p w:rsidR="0036120A" w:rsidRPr="004A7168" w:rsidRDefault="0036120A" w:rsidP="00576BA5">
            <w:pPr>
              <w:spacing w:after="0" w:line="240" w:lineRule="auto"/>
              <w:rPr>
                <w:lang w:val="de-AT"/>
              </w:rPr>
            </w:pPr>
            <w:r w:rsidRPr="004A7168">
              <w:rPr>
                <w:lang w:val="de-AT"/>
              </w:rPr>
              <w:t>Kontaktdaten für Transport</w:t>
            </w:r>
          </w:p>
        </w:tc>
        <w:tc>
          <w:tcPr>
            <w:tcW w:w="582" w:type="pct"/>
            <w:shd w:val="clear" w:color="auto" w:fill="auto"/>
            <w:vAlign w:val="center"/>
          </w:tcPr>
          <w:p w:rsidR="0036120A" w:rsidRPr="004A7168" w:rsidRDefault="0036120A" w:rsidP="00576BA5">
            <w:pPr>
              <w:spacing w:after="0" w:line="240" w:lineRule="auto"/>
              <w:rPr>
                <w:lang w:val="de-AT"/>
              </w:rPr>
            </w:pPr>
          </w:p>
        </w:tc>
        <w:tc>
          <w:tcPr>
            <w:tcW w:w="3271" w:type="pct"/>
            <w:shd w:val="clear" w:color="auto" w:fill="auto"/>
            <w:vAlign w:val="center"/>
          </w:tcPr>
          <w:p w:rsidR="0036120A" w:rsidRPr="004A7168" w:rsidRDefault="0036120A" w:rsidP="00576BA5">
            <w:pPr>
              <w:spacing w:after="0" w:line="240" w:lineRule="auto"/>
              <w:rPr>
                <w:lang w:val="de-AT"/>
              </w:rPr>
            </w:pPr>
          </w:p>
        </w:tc>
      </w:tr>
      <w:tr w:rsidR="0036120A" w:rsidRPr="004A7168" w:rsidTr="00576BA5">
        <w:trPr>
          <w:cantSplit/>
          <w:trHeight w:hRule="exact" w:val="567"/>
          <w:jc w:val="center"/>
        </w:trPr>
        <w:tc>
          <w:tcPr>
            <w:tcW w:w="2000" w:type="pct"/>
            <w:shd w:val="clear" w:color="auto" w:fill="auto"/>
            <w:vAlign w:val="center"/>
          </w:tcPr>
          <w:p w:rsidR="0036120A" w:rsidRPr="004A7168" w:rsidRDefault="0036120A" w:rsidP="00576BA5">
            <w:pPr>
              <w:spacing w:after="0" w:line="240" w:lineRule="auto"/>
              <w:rPr>
                <w:lang w:val="de-AT"/>
              </w:rPr>
            </w:pPr>
            <w:r w:rsidRPr="004A7168">
              <w:rPr>
                <w:lang w:val="de-AT"/>
              </w:rPr>
              <w:lastRenderedPageBreak/>
              <w:t>Namensschild</w:t>
            </w:r>
          </w:p>
        </w:tc>
        <w:tc>
          <w:tcPr>
            <w:tcW w:w="582" w:type="pct"/>
            <w:shd w:val="clear" w:color="auto" w:fill="auto"/>
            <w:vAlign w:val="center"/>
          </w:tcPr>
          <w:p w:rsidR="0036120A" w:rsidRPr="004A7168" w:rsidRDefault="0036120A" w:rsidP="00576BA5">
            <w:pPr>
              <w:spacing w:after="0" w:line="240" w:lineRule="auto"/>
              <w:rPr>
                <w:lang w:val="de-AT"/>
              </w:rPr>
            </w:pPr>
          </w:p>
        </w:tc>
        <w:tc>
          <w:tcPr>
            <w:tcW w:w="3271" w:type="pct"/>
            <w:shd w:val="clear" w:color="auto" w:fill="auto"/>
            <w:vAlign w:val="center"/>
          </w:tcPr>
          <w:p w:rsidR="0036120A" w:rsidRPr="004A7168" w:rsidRDefault="0036120A" w:rsidP="00576BA5">
            <w:pPr>
              <w:spacing w:after="0" w:line="240" w:lineRule="auto"/>
              <w:rPr>
                <w:lang w:val="de-AT"/>
              </w:rPr>
            </w:pPr>
          </w:p>
        </w:tc>
      </w:tr>
      <w:tr w:rsidR="0036120A" w:rsidRPr="00C214B3" w:rsidTr="00576BA5">
        <w:trPr>
          <w:cantSplit/>
          <w:trHeight w:hRule="exact" w:val="567"/>
          <w:jc w:val="center"/>
        </w:trPr>
        <w:tc>
          <w:tcPr>
            <w:tcW w:w="2000" w:type="pct"/>
            <w:shd w:val="clear" w:color="auto" w:fill="auto"/>
            <w:vAlign w:val="center"/>
          </w:tcPr>
          <w:p w:rsidR="0036120A" w:rsidRPr="004A7168" w:rsidRDefault="0036120A" w:rsidP="00576BA5">
            <w:pPr>
              <w:rPr>
                <w:lang w:val="de-AT"/>
              </w:rPr>
            </w:pPr>
            <w:r w:rsidRPr="004A7168">
              <w:rPr>
                <w:lang w:val="de-AT"/>
              </w:rPr>
              <w:t xml:space="preserve">Materialien, z.B. Stifte, Flipchart, etc. </w:t>
            </w:r>
          </w:p>
        </w:tc>
        <w:tc>
          <w:tcPr>
            <w:tcW w:w="582" w:type="pct"/>
            <w:shd w:val="clear" w:color="auto" w:fill="auto"/>
            <w:vAlign w:val="center"/>
          </w:tcPr>
          <w:p w:rsidR="0036120A" w:rsidRPr="004A7168" w:rsidRDefault="0036120A" w:rsidP="00576BA5">
            <w:pPr>
              <w:rPr>
                <w:lang w:val="de-AT"/>
              </w:rPr>
            </w:pPr>
          </w:p>
        </w:tc>
        <w:tc>
          <w:tcPr>
            <w:tcW w:w="3271" w:type="pct"/>
            <w:shd w:val="clear" w:color="auto" w:fill="auto"/>
            <w:vAlign w:val="center"/>
          </w:tcPr>
          <w:p w:rsidR="0036120A" w:rsidRPr="004A7168" w:rsidRDefault="0036120A" w:rsidP="00576BA5">
            <w:pPr>
              <w:rPr>
                <w:lang w:val="de-AT"/>
              </w:rPr>
            </w:pPr>
          </w:p>
        </w:tc>
      </w:tr>
    </w:tbl>
    <w:p w:rsidR="0036120A" w:rsidRPr="004A7168" w:rsidRDefault="0036120A" w:rsidP="0036120A">
      <w:pPr>
        <w:rPr>
          <w:lang w:val="de-AT"/>
        </w:rPr>
        <w:sectPr w:rsidR="0036120A" w:rsidRPr="004A7168" w:rsidSect="00786E30">
          <w:pgSz w:w="15840" w:h="12240" w:orient="landscape"/>
          <w:pgMar w:top="1797" w:right="1440" w:bottom="1797" w:left="1440" w:header="709" w:footer="709" w:gutter="0"/>
          <w:cols w:space="720"/>
          <w:docGrid w:linePitch="381"/>
        </w:sectPr>
      </w:pPr>
      <w:bookmarkStart w:id="158" w:name="_Toc353904917"/>
    </w:p>
    <w:p w:rsidR="0036120A" w:rsidRPr="004A7168" w:rsidRDefault="0036120A" w:rsidP="0036120A">
      <w:pPr>
        <w:pStyle w:val="TitreAnnexe"/>
        <w:rPr>
          <w:rStyle w:val="TitreAnnexeCar"/>
          <w:b/>
          <w:lang w:val="de-AT"/>
        </w:rPr>
      </w:pPr>
      <w:bookmarkStart w:id="159" w:name="App8"/>
      <w:bookmarkStart w:id="160" w:name="_Toc386443039"/>
      <w:bookmarkEnd w:id="159"/>
      <w:r w:rsidRPr="004A7168">
        <w:rPr>
          <w:lang w:val="de-AT"/>
        </w:rPr>
        <w:lastRenderedPageBreak/>
        <w:t>ANHANG</w:t>
      </w:r>
      <w:r w:rsidRPr="004A7168">
        <w:rPr>
          <w:rStyle w:val="TitreAnnexeCar"/>
          <w:rFonts w:eastAsia="Calibri"/>
          <w:b/>
          <w:lang w:val="de-AT"/>
        </w:rPr>
        <w:t xml:space="preserve"> </w:t>
      </w:r>
      <w:r w:rsidRPr="004A7168">
        <w:rPr>
          <w:rStyle w:val="TitreAnnexeCar"/>
          <w:b/>
          <w:lang w:val="de-AT"/>
        </w:rPr>
        <w:t>8</w:t>
      </w:r>
      <w:r w:rsidRPr="004A7168">
        <w:rPr>
          <w:rStyle w:val="TitreAnnexeCar"/>
          <w:rFonts w:eastAsia="Calibri"/>
          <w:b/>
          <w:lang w:val="de-AT"/>
        </w:rPr>
        <w:br/>
      </w:r>
      <w:r w:rsidRPr="004A7168">
        <w:rPr>
          <w:rStyle w:val="TitreAnnexeCar"/>
          <w:b/>
          <w:lang w:val="de-AT"/>
        </w:rPr>
        <w:t>Formular 1 – Evaluation der VISAL Einheiten</w:t>
      </w:r>
      <w:bookmarkEnd w:id="160"/>
    </w:p>
    <w:p w:rsidR="0036120A" w:rsidRPr="004A7168" w:rsidRDefault="0036120A" w:rsidP="0036120A">
      <w:pPr>
        <w:spacing w:before="200" w:line="240" w:lineRule="auto"/>
        <w:rPr>
          <w:rFonts w:eastAsia="Times New Roman"/>
          <w:i/>
          <w:lang w:val="de-AT" w:eastAsia="nl-NL"/>
        </w:rPr>
      </w:pPr>
      <w:r w:rsidRPr="004A7168">
        <w:rPr>
          <w:rFonts w:eastAsia="Times New Roman"/>
          <w:i/>
          <w:lang w:val="de-AT" w:eastAsia="nl-NL"/>
        </w:rPr>
        <w:t xml:space="preserve">Auszufüllen durch/mit </w:t>
      </w:r>
      <w:proofErr w:type="spellStart"/>
      <w:r w:rsidR="00D56675">
        <w:rPr>
          <w:rFonts w:eastAsia="Times New Roman"/>
          <w:i/>
          <w:lang w:val="de-AT" w:eastAsia="nl-NL"/>
        </w:rPr>
        <w:t>TeilnehmerInnen</w:t>
      </w:r>
      <w:proofErr w:type="spellEnd"/>
      <w:r w:rsidRPr="004A7168">
        <w:rPr>
          <w:rFonts w:eastAsia="Times New Roman"/>
          <w:i/>
          <w:lang w:val="de-AT" w:eastAsia="nl-NL"/>
        </w:rPr>
        <w:t xml:space="preserve"> nach der 7. Einheit. </w:t>
      </w:r>
    </w:p>
    <w:p w:rsidR="0036120A" w:rsidRPr="004A7168" w:rsidRDefault="0036120A" w:rsidP="0036120A">
      <w:pPr>
        <w:spacing w:before="200" w:line="240" w:lineRule="auto"/>
        <w:rPr>
          <w:rFonts w:eastAsia="Times New Roman"/>
          <w:b/>
          <w:i/>
          <w:sz w:val="32"/>
          <w:szCs w:val="32"/>
          <w:lang w:val="de-AT" w:eastAsia="nl-NL"/>
        </w:rPr>
      </w:pPr>
    </w:p>
    <w:p w:rsidR="0036120A" w:rsidRPr="004A7168" w:rsidRDefault="0036120A" w:rsidP="0036120A">
      <w:pPr>
        <w:spacing w:before="200" w:line="240" w:lineRule="auto"/>
        <w:rPr>
          <w:rFonts w:eastAsia="Times New Roman"/>
          <w:b/>
          <w:i/>
          <w:sz w:val="32"/>
          <w:szCs w:val="32"/>
          <w:lang w:val="de-AT" w:eastAsia="nl-NL"/>
        </w:rPr>
      </w:pPr>
      <w:r w:rsidRPr="004A7168">
        <w:rPr>
          <w:rFonts w:eastAsia="Times New Roman"/>
          <w:b/>
          <w:i/>
          <w:sz w:val="32"/>
          <w:szCs w:val="32"/>
          <w:lang w:val="de-AT" w:eastAsia="nl-NL"/>
        </w:rPr>
        <w:t>Etwas über dich</w:t>
      </w:r>
    </w:p>
    <w:p w:rsidR="0036120A" w:rsidRPr="004A7168" w:rsidRDefault="0036120A" w:rsidP="0036120A">
      <w:pPr>
        <w:numPr>
          <w:ilvl w:val="0"/>
          <w:numId w:val="16"/>
        </w:numPr>
        <w:spacing w:before="200" w:line="240" w:lineRule="auto"/>
        <w:contextualSpacing/>
        <w:jc w:val="left"/>
        <w:rPr>
          <w:rFonts w:eastAsia="Times New Roman"/>
          <w:lang w:val="de-AT" w:eastAsia="nl-NL"/>
        </w:rPr>
      </w:pPr>
      <w:r w:rsidRPr="004A7168">
        <w:rPr>
          <w:lang w:val="de-AT"/>
        </w:rPr>
        <w:t>Ihr Alter: …………………………….</w:t>
      </w:r>
    </w:p>
    <w:p w:rsidR="0036120A" w:rsidRPr="004A7168" w:rsidRDefault="0036120A" w:rsidP="0036120A">
      <w:pPr>
        <w:numPr>
          <w:ilvl w:val="0"/>
          <w:numId w:val="16"/>
        </w:numPr>
        <w:spacing w:before="200" w:line="240" w:lineRule="auto"/>
        <w:contextualSpacing/>
        <w:jc w:val="left"/>
        <w:rPr>
          <w:rFonts w:eastAsia="Times New Roman"/>
          <w:lang w:val="de-AT" w:eastAsia="nl-NL"/>
        </w:rPr>
      </w:pPr>
      <w:r w:rsidRPr="004A7168">
        <w:rPr>
          <w:rFonts w:eastAsia="Times New Roman"/>
          <w:lang w:val="de-AT" w:eastAsia="nl-NL"/>
        </w:rPr>
        <w:t>Sie sind</w:t>
      </w:r>
    </w:p>
    <w:tbl>
      <w:tblPr>
        <w:tblW w:w="4678" w:type="dxa"/>
        <w:tblInd w:w="2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2339"/>
      </w:tblGrid>
      <w:tr w:rsidR="0036120A" w:rsidRPr="004A7168" w:rsidTr="00576BA5">
        <w:trPr>
          <w:trHeight w:val="567"/>
        </w:trPr>
        <w:tc>
          <w:tcPr>
            <w:tcW w:w="2500" w:type="pct"/>
            <w:shd w:val="clear" w:color="auto" w:fill="auto"/>
            <w:vAlign w:val="center"/>
          </w:tcPr>
          <w:p w:rsidR="0036120A" w:rsidRPr="004A7168" w:rsidRDefault="0036120A" w:rsidP="00576BA5">
            <w:pPr>
              <w:spacing w:after="0" w:line="240" w:lineRule="auto"/>
              <w:rPr>
                <w:lang w:val="de-AT" w:eastAsia="en-US"/>
              </w:rPr>
            </w:pPr>
            <w:r w:rsidRPr="004A7168">
              <w:rPr>
                <w:lang w:val="de-AT" w:eastAsia="en-US"/>
              </w:rPr>
              <w:t xml:space="preserve">weiblich </w:t>
            </w:r>
          </w:p>
        </w:tc>
        <w:tc>
          <w:tcPr>
            <w:tcW w:w="2500" w:type="pct"/>
            <w:shd w:val="clear" w:color="auto" w:fill="auto"/>
            <w:vAlign w:val="center"/>
          </w:tcPr>
          <w:p w:rsidR="0036120A" w:rsidRPr="004A7168" w:rsidRDefault="0036120A" w:rsidP="00576BA5">
            <w:pPr>
              <w:spacing w:after="0" w:line="240" w:lineRule="auto"/>
              <w:jc w:val="center"/>
              <w:rPr>
                <w:lang w:val="de-AT" w:eastAsia="en-US"/>
              </w:rPr>
            </w:pPr>
          </w:p>
        </w:tc>
      </w:tr>
      <w:tr w:rsidR="0036120A" w:rsidRPr="004A7168" w:rsidTr="00576BA5">
        <w:trPr>
          <w:trHeight w:val="567"/>
        </w:trPr>
        <w:tc>
          <w:tcPr>
            <w:tcW w:w="2500" w:type="pct"/>
            <w:shd w:val="clear" w:color="auto" w:fill="auto"/>
            <w:vAlign w:val="center"/>
          </w:tcPr>
          <w:p w:rsidR="0036120A" w:rsidRPr="004A7168" w:rsidRDefault="0036120A" w:rsidP="00576BA5">
            <w:pPr>
              <w:spacing w:after="0" w:line="240" w:lineRule="auto"/>
              <w:rPr>
                <w:lang w:val="de-AT" w:eastAsia="en-US"/>
              </w:rPr>
            </w:pPr>
            <w:r w:rsidRPr="004A7168">
              <w:rPr>
                <w:lang w:val="de-AT" w:eastAsia="en-US"/>
              </w:rPr>
              <w:t>männlich</w:t>
            </w:r>
          </w:p>
        </w:tc>
        <w:tc>
          <w:tcPr>
            <w:tcW w:w="2500" w:type="pct"/>
            <w:shd w:val="clear" w:color="auto" w:fill="auto"/>
            <w:vAlign w:val="center"/>
          </w:tcPr>
          <w:p w:rsidR="0036120A" w:rsidRPr="004A7168" w:rsidRDefault="0036120A" w:rsidP="00576BA5">
            <w:pPr>
              <w:spacing w:after="0" w:line="240" w:lineRule="auto"/>
              <w:rPr>
                <w:lang w:val="de-AT" w:eastAsia="en-US"/>
              </w:rPr>
            </w:pPr>
          </w:p>
        </w:tc>
      </w:tr>
    </w:tbl>
    <w:p w:rsidR="0036120A" w:rsidRPr="004A7168" w:rsidRDefault="0036120A" w:rsidP="0036120A">
      <w:pPr>
        <w:spacing w:before="200" w:line="240" w:lineRule="auto"/>
        <w:contextualSpacing/>
        <w:jc w:val="left"/>
        <w:rPr>
          <w:rFonts w:eastAsia="Times New Roman"/>
          <w:lang w:val="de-AT" w:eastAsia="nl-NL"/>
        </w:rPr>
      </w:pPr>
    </w:p>
    <w:p w:rsidR="0036120A" w:rsidRPr="004A7168" w:rsidRDefault="0036120A" w:rsidP="0036120A">
      <w:pPr>
        <w:numPr>
          <w:ilvl w:val="0"/>
          <w:numId w:val="16"/>
        </w:numPr>
        <w:spacing w:before="200" w:line="240" w:lineRule="auto"/>
        <w:contextualSpacing/>
        <w:jc w:val="left"/>
        <w:rPr>
          <w:rFonts w:eastAsia="Times New Roman"/>
          <w:lang w:val="de-AT" w:eastAsia="nl-NL"/>
        </w:rPr>
      </w:pPr>
      <w:r w:rsidRPr="004A7168">
        <w:rPr>
          <w:rFonts w:eastAsia="Times New Roman"/>
          <w:lang w:val="de-AT" w:eastAsia="nl-NL"/>
        </w:rPr>
        <w:t>Sie wohnen in ……………………</w:t>
      </w:r>
    </w:p>
    <w:p w:rsidR="0036120A" w:rsidRPr="004A7168" w:rsidRDefault="0036120A" w:rsidP="0036120A">
      <w:pPr>
        <w:spacing w:before="200" w:line="240" w:lineRule="auto"/>
        <w:contextualSpacing/>
        <w:jc w:val="left"/>
        <w:rPr>
          <w:rFonts w:eastAsia="Times New Roman"/>
          <w:b/>
          <w:sz w:val="32"/>
          <w:szCs w:val="32"/>
          <w:lang w:val="de-AT" w:eastAsia="nl-NL"/>
        </w:rPr>
      </w:pPr>
    </w:p>
    <w:p w:rsidR="0036120A" w:rsidRPr="004A7168" w:rsidRDefault="0036120A" w:rsidP="0036120A">
      <w:pPr>
        <w:spacing w:before="200" w:line="240" w:lineRule="auto"/>
        <w:contextualSpacing/>
        <w:jc w:val="left"/>
        <w:rPr>
          <w:rFonts w:eastAsia="Times New Roman"/>
          <w:b/>
          <w:i/>
          <w:sz w:val="32"/>
          <w:szCs w:val="32"/>
          <w:lang w:val="de-AT" w:eastAsia="nl-NL"/>
        </w:rPr>
      </w:pPr>
      <w:r w:rsidRPr="004A7168">
        <w:rPr>
          <w:rFonts w:eastAsia="Times New Roman"/>
          <w:b/>
          <w:i/>
          <w:sz w:val="32"/>
          <w:szCs w:val="32"/>
          <w:lang w:val="de-AT" w:eastAsia="nl-NL"/>
        </w:rPr>
        <w:t>Etwas über die VISAL Einheiten</w:t>
      </w:r>
    </w:p>
    <w:p w:rsidR="0036120A" w:rsidRPr="004A7168" w:rsidRDefault="0036120A" w:rsidP="0036120A">
      <w:pPr>
        <w:spacing w:before="200" w:line="240" w:lineRule="auto"/>
        <w:ind w:left="360"/>
        <w:contextualSpacing/>
        <w:jc w:val="left"/>
        <w:rPr>
          <w:rFonts w:eastAsia="Times New Roman"/>
          <w:lang w:val="de-AT" w:eastAsia="nl-NL"/>
        </w:rPr>
      </w:pPr>
    </w:p>
    <w:p w:rsidR="0036120A" w:rsidRPr="004A7168" w:rsidRDefault="0036120A" w:rsidP="0036120A">
      <w:pPr>
        <w:numPr>
          <w:ilvl w:val="0"/>
          <w:numId w:val="16"/>
        </w:numPr>
        <w:spacing w:before="200" w:line="288" w:lineRule="auto"/>
        <w:contextualSpacing/>
        <w:jc w:val="left"/>
        <w:rPr>
          <w:rFonts w:eastAsia="Times New Roman"/>
          <w:lang w:val="de-AT" w:eastAsia="nl-NL"/>
        </w:rPr>
      </w:pPr>
      <w:r w:rsidRPr="004A7168">
        <w:rPr>
          <w:lang w:val="de-AT"/>
        </w:rPr>
        <w:t>Was haben Sie sich von den VISAL Einheiten erwartet?</w:t>
      </w:r>
    </w:p>
    <w:p w:rsidR="0036120A" w:rsidRPr="004A7168" w:rsidRDefault="0036120A" w:rsidP="0036120A">
      <w:pPr>
        <w:keepNext/>
        <w:spacing w:before="200" w:line="240" w:lineRule="auto"/>
        <w:contextualSpacing/>
        <w:rPr>
          <w:rFonts w:eastAsia="Times New Roman"/>
          <w:lang w:val="de-AT" w:eastAsia="nl-NL"/>
        </w:rPr>
      </w:pPr>
      <w:r w:rsidRPr="004A7168">
        <w:rPr>
          <w:rFonts w:eastAsia="Times New Roman"/>
          <w:lang w:val="de-AT" w:eastAsia="nl-NL"/>
        </w:rPr>
        <w:t>………………………………………………………………………………………………………</w:t>
      </w:r>
    </w:p>
    <w:p w:rsidR="0036120A" w:rsidRPr="004A7168" w:rsidRDefault="0036120A" w:rsidP="0036120A">
      <w:pPr>
        <w:spacing w:before="200" w:line="240" w:lineRule="auto"/>
        <w:contextualSpacing/>
        <w:rPr>
          <w:rFonts w:eastAsia="Times New Roman"/>
          <w:lang w:val="de-AT" w:eastAsia="nl-NL"/>
        </w:rPr>
      </w:pPr>
      <w:r w:rsidRPr="004A7168">
        <w:rPr>
          <w:rFonts w:eastAsia="Times New Roman"/>
          <w:lang w:val="de-AT" w:eastAsia="nl-NL"/>
        </w:rPr>
        <w:t>………………………………………………………………………………………………………</w:t>
      </w:r>
    </w:p>
    <w:p w:rsidR="0036120A" w:rsidRPr="004A7168" w:rsidRDefault="0036120A" w:rsidP="0036120A">
      <w:pPr>
        <w:spacing w:before="200" w:line="240" w:lineRule="auto"/>
        <w:ind w:firstLine="360"/>
        <w:contextualSpacing/>
        <w:rPr>
          <w:rFonts w:eastAsia="Times New Roman"/>
          <w:lang w:val="de-AT" w:eastAsia="nl-NL"/>
        </w:rPr>
      </w:pPr>
    </w:p>
    <w:p w:rsidR="0036120A" w:rsidRPr="004A7168" w:rsidRDefault="0036120A" w:rsidP="0036120A">
      <w:pPr>
        <w:keepNext/>
        <w:numPr>
          <w:ilvl w:val="0"/>
          <w:numId w:val="16"/>
        </w:numPr>
        <w:spacing w:before="200" w:line="288" w:lineRule="auto"/>
        <w:contextualSpacing/>
        <w:jc w:val="left"/>
        <w:rPr>
          <w:rFonts w:eastAsia="Times New Roman"/>
          <w:lang w:val="de-AT" w:eastAsia="nl-NL"/>
        </w:rPr>
      </w:pPr>
      <w:r w:rsidRPr="004A7168">
        <w:rPr>
          <w:rFonts w:eastAsia="Times New Roman"/>
          <w:lang w:val="de-AT" w:eastAsia="nl-NL"/>
        </w:rPr>
        <w:t>Wurden diese Erwartungen erfüllt?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221"/>
        <w:gridCol w:w="2201"/>
        <w:gridCol w:w="2214"/>
      </w:tblGrid>
      <w:tr w:rsidR="0036120A" w:rsidRPr="004A7168" w:rsidTr="00576BA5">
        <w:trPr>
          <w:jc w:val="center"/>
        </w:trPr>
        <w:tc>
          <w:tcPr>
            <w:tcW w:w="2220" w:type="dxa"/>
            <w:shd w:val="clear" w:color="auto" w:fill="auto"/>
            <w:vAlign w:val="center"/>
            <w:hideMark/>
          </w:tcPr>
          <w:p w:rsidR="0036120A" w:rsidRPr="004A7168" w:rsidRDefault="0036120A" w:rsidP="00576BA5">
            <w:pPr>
              <w:keepNext/>
              <w:spacing w:after="0" w:line="240" w:lineRule="auto"/>
              <w:jc w:val="center"/>
              <w:rPr>
                <w:rFonts w:eastAsia="Times New Roman"/>
                <w:b/>
                <w:bCs/>
                <w:lang w:val="de-AT" w:eastAsia="en-US"/>
              </w:rPr>
            </w:pPr>
            <w:r w:rsidRPr="004A7168">
              <w:rPr>
                <w:rFonts w:eastAsia="Times New Roman"/>
                <w:b/>
                <w:bCs/>
                <w:lang w:val="de-AT"/>
              </w:rPr>
              <w:t>Großteils</w:t>
            </w:r>
          </w:p>
        </w:tc>
        <w:tc>
          <w:tcPr>
            <w:tcW w:w="2221" w:type="dxa"/>
            <w:shd w:val="clear" w:color="auto" w:fill="auto"/>
            <w:vAlign w:val="center"/>
            <w:hideMark/>
          </w:tcPr>
          <w:p w:rsidR="0036120A" w:rsidRPr="004A7168" w:rsidRDefault="0036120A" w:rsidP="00576BA5">
            <w:pPr>
              <w:keepNext/>
              <w:spacing w:after="0" w:line="240" w:lineRule="auto"/>
              <w:jc w:val="center"/>
              <w:rPr>
                <w:rFonts w:eastAsia="Times New Roman"/>
                <w:b/>
                <w:bCs/>
                <w:lang w:val="de-AT" w:eastAsia="en-US"/>
              </w:rPr>
            </w:pPr>
            <w:r w:rsidRPr="004A7168">
              <w:rPr>
                <w:rFonts w:eastAsia="Times New Roman"/>
                <w:b/>
                <w:bCs/>
                <w:lang w:val="de-AT"/>
              </w:rPr>
              <w:t>Mehr oder weniger</w:t>
            </w:r>
          </w:p>
        </w:tc>
        <w:tc>
          <w:tcPr>
            <w:tcW w:w="2201" w:type="dxa"/>
            <w:shd w:val="clear" w:color="auto" w:fill="auto"/>
            <w:vAlign w:val="center"/>
            <w:hideMark/>
          </w:tcPr>
          <w:p w:rsidR="0036120A" w:rsidRPr="004A7168" w:rsidRDefault="0036120A" w:rsidP="00576BA5">
            <w:pPr>
              <w:keepNext/>
              <w:spacing w:after="0" w:line="240" w:lineRule="auto"/>
              <w:jc w:val="center"/>
              <w:rPr>
                <w:rFonts w:eastAsia="Times New Roman"/>
                <w:b/>
                <w:bCs/>
                <w:lang w:val="de-AT" w:eastAsia="en-US"/>
              </w:rPr>
            </w:pPr>
            <w:r w:rsidRPr="004A7168">
              <w:rPr>
                <w:rFonts w:eastAsia="Times New Roman"/>
                <w:b/>
                <w:bCs/>
                <w:lang w:val="de-AT"/>
              </w:rPr>
              <w:t>Überhaupt nicht</w:t>
            </w:r>
          </w:p>
        </w:tc>
        <w:tc>
          <w:tcPr>
            <w:tcW w:w="2214" w:type="dxa"/>
            <w:shd w:val="clear" w:color="auto" w:fill="auto"/>
            <w:vAlign w:val="center"/>
            <w:hideMark/>
          </w:tcPr>
          <w:p w:rsidR="0036120A" w:rsidRPr="004A7168" w:rsidRDefault="0036120A" w:rsidP="00576BA5">
            <w:pPr>
              <w:keepNext/>
              <w:spacing w:after="0" w:line="240" w:lineRule="auto"/>
              <w:jc w:val="center"/>
              <w:rPr>
                <w:rFonts w:eastAsia="Times New Roman"/>
                <w:b/>
                <w:bCs/>
                <w:lang w:val="de-AT" w:eastAsia="en-US"/>
              </w:rPr>
            </w:pPr>
            <w:r w:rsidRPr="004A7168">
              <w:rPr>
                <w:rFonts w:eastAsia="Times New Roman"/>
                <w:b/>
                <w:bCs/>
                <w:lang w:val="de-AT"/>
              </w:rPr>
              <w:t>Weiß nicht</w:t>
            </w:r>
          </w:p>
        </w:tc>
      </w:tr>
      <w:tr w:rsidR="0036120A" w:rsidRPr="004A7168" w:rsidTr="00576BA5">
        <w:trPr>
          <w:trHeight w:val="746"/>
          <w:jc w:val="center"/>
        </w:trPr>
        <w:tc>
          <w:tcPr>
            <w:tcW w:w="2220" w:type="dxa"/>
            <w:shd w:val="clear" w:color="auto" w:fill="auto"/>
            <w:vAlign w:val="center"/>
          </w:tcPr>
          <w:p w:rsidR="0036120A" w:rsidRPr="004A7168" w:rsidRDefault="0036120A" w:rsidP="00576BA5">
            <w:pPr>
              <w:keepNext/>
              <w:spacing w:after="0" w:line="240" w:lineRule="auto"/>
              <w:jc w:val="center"/>
              <w:rPr>
                <w:rFonts w:eastAsia="Times New Roman"/>
                <w:b/>
                <w:bCs/>
                <w:lang w:val="de-AT" w:eastAsia="en-US"/>
              </w:rPr>
            </w:pPr>
          </w:p>
        </w:tc>
        <w:tc>
          <w:tcPr>
            <w:tcW w:w="2221" w:type="dxa"/>
            <w:shd w:val="clear" w:color="auto" w:fill="auto"/>
            <w:vAlign w:val="center"/>
          </w:tcPr>
          <w:p w:rsidR="0036120A" w:rsidRPr="004A7168" w:rsidRDefault="0036120A" w:rsidP="00576BA5">
            <w:pPr>
              <w:keepNext/>
              <w:spacing w:after="0" w:line="240" w:lineRule="auto"/>
              <w:jc w:val="center"/>
              <w:rPr>
                <w:rFonts w:eastAsia="Times New Roman"/>
                <w:lang w:val="de-AT" w:eastAsia="en-US"/>
              </w:rPr>
            </w:pPr>
          </w:p>
        </w:tc>
        <w:tc>
          <w:tcPr>
            <w:tcW w:w="2201" w:type="dxa"/>
            <w:shd w:val="clear" w:color="auto" w:fill="auto"/>
            <w:vAlign w:val="center"/>
          </w:tcPr>
          <w:p w:rsidR="0036120A" w:rsidRPr="004A7168" w:rsidRDefault="0036120A" w:rsidP="00576BA5">
            <w:pPr>
              <w:keepNext/>
              <w:spacing w:after="0" w:line="240" w:lineRule="auto"/>
              <w:jc w:val="center"/>
              <w:rPr>
                <w:rFonts w:eastAsia="Times New Roman"/>
                <w:lang w:val="de-AT" w:eastAsia="en-US"/>
              </w:rPr>
            </w:pPr>
          </w:p>
        </w:tc>
        <w:tc>
          <w:tcPr>
            <w:tcW w:w="2214" w:type="dxa"/>
            <w:shd w:val="clear" w:color="auto" w:fill="auto"/>
            <w:vAlign w:val="center"/>
          </w:tcPr>
          <w:p w:rsidR="0036120A" w:rsidRPr="004A7168" w:rsidRDefault="0036120A" w:rsidP="00576BA5">
            <w:pPr>
              <w:keepNext/>
              <w:spacing w:after="0" w:line="240" w:lineRule="auto"/>
              <w:jc w:val="center"/>
              <w:rPr>
                <w:rFonts w:eastAsia="Times New Roman"/>
                <w:lang w:val="de-AT" w:eastAsia="en-US"/>
              </w:rPr>
            </w:pPr>
          </w:p>
        </w:tc>
      </w:tr>
    </w:tbl>
    <w:p w:rsidR="0036120A" w:rsidRPr="004A7168" w:rsidRDefault="0036120A" w:rsidP="0036120A">
      <w:pPr>
        <w:keepNext/>
        <w:spacing w:before="200" w:line="240" w:lineRule="auto"/>
        <w:contextualSpacing/>
        <w:rPr>
          <w:rFonts w:eastAsia="Times New Roman"/>
          <w:lang w:val="de-AT" w:eastAsia="nl-NL"/>
        </w:rPr>
      </w:pPr>
    </w:p>
    <w:p w:rsidR="0036120A" w:rsidRPr="004A7168" w:rsidRDefault="0036120A" w:rsidP="0036120A">
      <w:pPr>
        <w:keepNext/>
        <w:spacing w:before="200" w:line="240" w:lineRule="auto"/>
        <w:contextualSpacing/>
        <w:rPr>
          <w:rFonts w:eastAsia="Times New Roman"/>
          <w:lang w:val="de-AT" w:eastAsia="nl-NL"/>
        </w:rPr>
      </w:pPr>
      <w:r w:rsidRPr="004A7168">
        <w:rPr>
          <w:rFonts w:eastAsia="Times New Roman"/>
          <w:lang w:val="de-AT" w:eastAsia="nl-NL"/>
        </w:rPr>
        <w:t>Anmerkungen: ………………………………………………………………………………………………………</w:t>
      </w:r>
    </w:p>
    <w:p w:rsidR="0036120A" w:rsidRPr="004A7168" w:rsidRDefault="0036120A" w:rsidP="0036120A">
      <w:pPr>
        <w:spacing w:before="200" w:line="240" w:lineRule="auto"/>
        <w:contextualSpacing/>
        <w:rPr>
          <w:rFonts w:eastAsia="Times New Roman"/>
          <w:lang w:val="de-AT" w:eastAsia="nl-NL"/>
        </w:rPr>
      </w:pPr>
      <w:r w:rsidRPr="004A7168">
        <w:rPr>
          <w:rFonts w:eastAsia="Times New Roman"/>
          <w:lang w:val="de-AT" w:eastAsia="nl-NL"/>
        </w:rPr>
        <w:t>………………………………………………………………………………………………………</w:t>
      </w:r>
    </w:p>
    <w:p w:rsidR="0036120A" w:rsidRPr="004A7168" w:rsidRDefault="0036120A" w:rsidP="0036120A">
      <w:pPr>
        <w:spacing w:before="200" w:line="240" w:lineRule="auto"/>
        <w:ind w:firstLine="360"/>
        <w:contextualSpacing/>
        <w:rPr>
          <w:rFonts w:eastAsia="Times New Roman"/>
          <w:lang w:val="de-AT" w:eastAsia="nl-NL"/>
        </w:rPr>
      </w:pPr>
    </w:p>
    <w:p w:rsidR="0036120A" w:rsidRPr="004A7168" w:rsidRDefault="0036120A" w:rsidP="0036120A">
      <w:pPr>
        <w:keepNext/>
        <w:numPr>
          <w:ilvl w:val="0"/>
          <w:numId w:val="16"/>
        </w:numPr>
        <w:spacing w:before="200" w:line="288" w:lineRule="auto"/>
        <w:contextualSpacing/>
        <w:jc w:val="left"/>
        <w:rPr>
          <w:rFonts w:eastAsia="Times New Roman"/>
          <w:lang w:val="de-AT" w:eastAsia="nl-NL"/>
        </w:rPr>
      </w:pPr>
      <w:r w:rsidRPr="004A7168">
        <w:rPr>
          <w:lang w:val="de-AT"/>
        </w:rPr>
        <w:lastRenderedPageBreak/>
        <w:t xml:space="preserve">Inwiefern waren die VISAL Einheiten nützlich in Bezug auf Lernen?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221"/>
        <w:gridCol w:w="2201"/>
        <w:gridCol w:w="2214"/>
      </w:tblGrid>
      <w:tr w:rsidR="0036120A" w:rsidRPr="004A7168" w:rsidTr="00576BA5">
        <w:trPr>
          <w:cantSplit/>
          <w:jc w:val="center"/>
        </w:trPr>
        <w:tc>
          <w:tcPr>
            <w:tcW w:w="2220" w:type="dxa"/>
            <w:shd w:val="clear" w:color="auto" w:fill="auto"/>
            <w:vAlign w:val="center"/>
            <w:hideMark/>
          </w:tcPr>
          <w:p w:rsidR="0036120A" w:rsidRPr="004A7168" w:rsidRDefault="0036120A" w:rsidP="00576BA5">
            <w:pPr>
              <w:spacing w:after="0" w:line="240" w:lineRule="auto"/>
              <w:jc w:val="center"/>
              <w:rPr>
                <w:rFonts w:eastAsia="Times New Roman"/>
                <w:b/>
                <w:bCs/>
                <w:lang w:val="de-AT" w:eastAsia="en-US"/>
              </w:rPr>
            </w:pPr>
            <w:r w:rsidRPr="004A7168">
              <w:rPr>
                <w:rFonts w:eastAsia="Times New Roman"/>
                <w:b/>
                <w:bCs/>
                <w:lang w:val="de-AT"/>
              </w:rPr>
              <w:t>Großteils</w:t>
            </w:r>
          </w:p>
        </w:tc>
        <w:tc>
          <w:tcPr>
            <w:tcW w:w="2221" w:type="dxa"/>
            <w:shd w:val="clear" w:color="auto" w:fill="auto"/>
            <w:vAlign w:val="center"/>
            <w:hideMark/>
          </w:tcPr>
          <w:p w:rsidR="0036120A" w:rsidRPr="004A7168" w:rsidRDefault="0036120A" w:rsidP="00576BA5">
            <w:pPr>
              <w:spacing w:after="0" w:line="240" w:lineRule="auto"/>
              <w:jc w:val="center"/>
              <w:rPr>
                <w:rFonts w:eastAsia="Times New Roman"/>
                <w:b/>
                <w:bCs/>
                <w:lang w:val="de-AT" w:eastAsia="en-US"/>
              </w:rPr>
            </w:pPr>
            <w:r w:rsidRPr="004A7168">
              <w:rPr>
                <w:rFonts w:eastAsia="Times New Roman"/>
                <w:b/>
                <w:bCs/>
                <w:lang w:val="de-AT"/>
              </w:rPr>
              <w:t>Mehr oder weniger</w:t>
            </w:r>
          </w:p>
        </w:tc>
        <w:tc>
          <w:tcPr>
            <w:tcW w:w="2201" w:type="dxa"/>
            <w:shd w:val="clear" w:color="auto" w:fill="auto"/>
            <w:vAlign w:val="center"/>
            <w:hideMark/>
          </w:tcPr>
          <w:p w:rsidR="0036120A" w:rsidRPr="004A7168" w:rsidRDefault="0036120A" w:rsidP="00576BA5">
            <w:pPr>
              <w:spacing w:after="0" w:line="240" w:lineRule="auto"/>
              <w:jc w:val="center"/>
              <w:rPr>
                <w:rFonts w:eastAsia="Times New Roman"/>
                <w:b/>
                <w:bCs/>
                <w:lang w:val="de-AT" w:eastAsia="en-US"/>
              </w:rPr>
            </w:pPr>
            <w:r w:rsidRPr="004A7168">
              <w:rPr>
                <w:rFonts w:eastAsia="Times New Roman"/>
                <w:b/>
                <w:bCs/>
                <w:lang w:val="de-AT"/>
              </w:rPr>
              <w:t>Überhaupt nicht</w:t>
            </w:r>
          </w:p>
        </w:tc>
        <w:tc>
          <w:tcPr>
            <w:tcW w:w="2214" w:type="dxa"/>
            <w:shd w:val="clear" w:color="auto" w:fill="auto"/>
            <w:vAlign w:val="center"/>
            <w:hideMark/>
          </w:tcPr>
          <w:p w:rsidR="0036120A" w:rsidRPr="004A7168" w:rsidRDefault="0036120A" w:rsidP="00576BA5">
            <w:pPr>
              <w:spacing w:after="0" w:line="240" w:lineRule="auto"/>
              <w:jc w:val="center"/>
              <w:rPr>
                <w:rFonts w:eastAsia="Times New Roman"/>
                <w:b/>
                <w:bCs/>
                <w:lang w:val="de-AT" w:eastAsia="en-US"/>
              </w:rPr>
            </w:pPr>
            <w:r w:rsidRPr="004A7168">
              <w:rPr>
                <w:rFonts w:eastAsia="Times New Roman"/>
                <w:b/>
                <w:bCs/>
                <w:lang w:val="de-AT"/>
              </w:rPr>
              <w:t>Weiß nicht</w:t>
            </w:r>
          </w:p>
        </w:tc>
      </w:tr>
      <w:tr w:rsidR="0036120A" w:rsidRPr="004A7168" w:rsidTr="00576BA5">
        <w:trPr>
          <w:cantSplit/>
          <w:trHeight w:val="746"/>
          <w:jc w:val="center"/>
        </w:trPr>
        <w:tc>
          <w:tcPr>
            <w:tcW w:w="2220" w:type="dxa"/>
            <w:shd w:val="clear" w:color="auto" w:fill="auto"/>
            <w:vAlign w:val="center"/>
          </w:tcPr>
          <w:p w:rsidR="0036120A" w:rsidRPr="004A7168" w:rsidRDefault="0036120A" w:rsidP="00576BA5">
            <w:pPr>
              <w:spacing w:after="0" w:line="240" w:lineRule="auto"/>
              <w:jc w:val="center"/>
              <w:rPr>
                <w:rFonts w:eastAsia="Times New Roman"/>
                <w:b/>
                <w:bCs/>
                <w:lang w:val="de-AT" w:eastAsia="en-US"/>
              </w:rPr>
            </w:pPr>
          </w:p>
        </w:tc>
        <w:tc>
          <w:tcPr>
            <w:tcW w:w="2221" w:type="dxa"/>
            <w:shd w:val="clear" w:color="auto" w:fill="auto"/>
            <w:vAlign w:val="center"/>
          </w:tcPr>
          <w:p w:rsidR="0036120A" w:rsidRPr="004A7168" w:rsidRDefault="0036120A" w:rsidP="00576BA5">
            <w:pPr>
              <w:spacing w:after="0" w:line="240" w:lineRule="auto"/>
              <w:jc w:val="center"/>
              <w:rPr>
                <w:rFonts w:eastAsia="Times New Roman"/>
                <w:lang w:val="de-AT" w:eastAsia="en-US"/>
              </w:rPr>
            </w:pPr>
          </w:p>
        </w:tc>
        <w:tc>
          <w:tcPr>
            <w:tcW w:w="2201" w:type="dxa"/>
            <w:shd w:val="clear" w:color="auto" w:fill="auto"/>
            <w:vAlign w:val="center"/>
          </w:tcPr>
          <w:p w:rsidR="0036120A" w:rsidRPr="004A7168" w:rsidRDefault="0036120A" w:rsidP="00576BA5">
            <w:pPr>
              <w:spacing w:after="0" w:line="240" w:lineRule="auto"/>
              <w:jc w:val="center"/>
              <w:rPr>
                <w:rFonts w:eastAsia="Times New Roman"/>
                <w:lang w:val="de-AT" w:eastAsia="en-US"/>
              </w:rPr>
            </w:pPr>
          </w:p>
        </w:tc>
        <w:tc>
          <w:tcPr>
            <w:tcW w:w="2214" w:type="dxa"/>
            <w:shd w:val="clear" w:color="auto" w:fill="auto"/>
            <w:vAlign w:val="center"/>
          </w:tcPr>
          <w:p w:rsidR="0036120A" w:rsidRPr="004A7168" w:rsidRDefault="0036120A" w:rsidP="00576BA5">
            <w:pPr>
              <w:spacing w:after="0" w:line="240" w:lineRule="auto"/>
              <w:jc w:val="center"/>
              <w:rPr>
                <w:rFonts w:eastAsia="Times New Roman"/>
                <w:lang w:val="de-AT" w:eastAsia="en-US"/>
              </w:rPr>
            </w:pPr>
          </w:p>
        </w:tc>
      </w:tr>
    </w:tbl>
    <w:p w:rsidR="0036120A" w:rsidRPr="004A7168" w:rsidRDefault="0036120A" w:rsidP="0036120A">
      <w:pPr>
        <w:keepNext/>
        <w:spacing w:before="200" w:line="240" w:lineRule="auto"/>
        <w:contextualSpacing/>
        <w:rPr>
          <w:rFonts w:eastAsia="Times New Roman"/>
          <w:lang w:val="de-AT" w:eastAsia="nl-NL"/>
        </w:rPr>
      </w:pPr>
    </w:p>
    <w:p w:rsidR="0036120A" w:rsidRPr="004A7168" w:rsidRDefault="0036120A" w:rsidP="0036120A">
      <w:pPr>
        <w:keepNext/>
        <w:spacing w:before="200" w:line="240" w:lineRule="auto"/>
        <w:contextualSpacing/>
        <w:rPr>
          <w:rFonts w:eastAsia="Times New Roman"/>
          <w:lang w:val="de-AT" w:eastAsia="nl-NL"/>
        </w:rPr>
      </w:pPr>
      <w:r w:rsidRPr="004A7168">
        <w:rPr>
          <w:rFonts w:eastAsia="Times New Roman"/>
          <w:lang w:val="de-AT" w:eastAsia="nl-NL"/>
        </w:rPr>
        <w:t>Anmerkungen: ………………………………………………………………………………………………………</w:t>
      </w:r>
    </w:p>
    <w:p w:rsidR="0036120A" w:rsidRPr="004A7168" w:rsidRDefault="0036120A" w:rsidP="0036120A">
      <w:pPr>
        <w:spacing w:before="200" w:line="240" w:lineRule="auto"/>
        <w:contextualSpacing/>
        <w:rPr>
          <w:rFonts w:eastAsia="Times New Roman"/>
          <w:lang w:val="de-AT" w:eastAsia="nl-NL"/>
        </w:rPr>
      </w:pPr>
      <w:r w:rsidRPr="004A7168">
        <w:rPr>
          <w:rFonts w:eastAsia="Times New Roman"/>
          <w:lang w:val="de-AT" w:eastAsia="nl-NL"/>
        </w:rPr>
        <w:t>………………………………………………………………………………………………………</w:t>
      </w:r>
    </w:p>
    <w:p w:rsidR="0036120A" w:rsidRPr="004A7168" w:rsidRDefault="0036120A" w:rsidP="0036120A">
      <w:pPr>
        <w:spacing w:before="200" w:line="240" w:lineRule="auto"/>
        <w:ind w:firstLine="360"/>
        <w:contextualSpacing/>
        <w:rPr>
          <w:rFonts w:eastAsia="Times New Roman"/>
          <w:lang w:val="de-AT" w:eastAsia="nl-NL"/>
        </w:rPr>
      </w:pPr>
    </w:p>
    <w:p w:rsidR="0036120A" w:rsidRPr="004A7168" w:rsidRDefault="0036120A" w:rsidP="0036120A">
      <w:pPr>
        <w:keepNext/>
        <w:numPr>
          <w:ilvl w:val="0"/>
          <w:numId w:val="16"/>
        </w:numPr>
        <w:spacing w:before="200" w:line="240" w:lineRule="auto"/>
        <w:contextualSpacing/>
        <w:rPr>
          <w:rFonts w:eastAsia="Times New Roman"/>
          <w:lang w:val="de-AT" w:eastAsia="nl-NL"/>
        </w:rPr>
      </w:pPr>
      <w:r w:rsidRPr="004A7168">
        <w:rPr>
          <w:lang w:val="de-AT"/>
        </w:rPr>
        <w:t xml:space="preserve">Jetzt wo Sie alle Einheiten abgeschlossen haben, haben Sie… </w:t>
      </w:r>
    </w:p>
    <w:tbl>
      <w:tblPr>
        <w:tblpPr w:leftFromText="141" w:rightFromText="141" w:topFromText="200" w:bottomFromText="200" w:vertAnchor="text" w:horzAnchor="page" w:tblpXSpec="center" w:tblpY="285"/>
        <w:tblW w:w="44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1650"/>
        <w:gridCol w:w="1363"/>
        <w:gridCol w:w="1539"/>
      </w:tblGrid>
      <w:tr w:rsidR="0036120A" w:rsidRPr="004A7168" w:rsidTr="00576BA5">
        <w:trPr>
          <w:cantSplit/>
          <w:trHeight w:val="564"/>
        </w:trPr>
        <w:tc>
          <w:tcPr>
            <w:tcW w:w="21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120A" w:rsidRPr="004A7168" w:rsidRDefault="0036120A" w:rsidP="00576BA5">
            <w:pPr>
              <w:keepNext/>
              <w:spacing w:after="0" w:line="240" w:lineRule="auto"/>
              <w:contextualSpacing/>
              <w:jc w:val="center"/>
              <w:rPr>
                <w:b/>
                <w:lang w:val="de-AT" w:eastAsia="nl-NL"/>
              </w:rPr>
            </w:pPr>
            <w:r w:rsidRPr="004A7168">
              <w:rPr>
                <w:b/>
                <w:lang w:val="de-AT"/>
              </w:rPr>
              <w:t xml:space="preserve">Weniger </w:t>
            </w:r>
          </w:p>
        </w:tc>
        <w:tc>
          <w:tcPr>
            <w:tcW w:w="91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120A" w:rsidRPr="004A7168" w:rsidRDefault="0036120A" w:rsidP="00576BA5">
            <w:pPr>
              <w:keepNext/>
              <w:spacing w:after="0" w:line="240" w:lineRule="auto"/>
              <w:contextualSpacing/>
              <w:jc w:val="center"/>
              <w:rPr>
                <w:b/>
                <w:lang w:val="de-AT" w:eastAsia="nl-NL"/>
              </w:rPr>
            </w:pPr>
            <w:r w:rsidRPr="004A7168">
              <w:rPr>
                <w:b/>
                <w:lang w:val="de-AT" w:eastAsia="nl-NL"/>
              </w:rPr>
              <w:t>Mehr</w:t>
            </w:r>
          </w:p>
        </w:tc>
        <w:tc>
          <w:tcPr>
            <w:tcW w:w="85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120A" w:rsidRPr="004A7168" w:rsidRDefault="0036120A" w:rsidP="00576BA5">
            <w:pPr>
              <w:keepNext/>
              <w:spacing w:after="0" w:line="240" w:lineRule="auto"/>
              <w:contextualSpacing/>
              <w:jc w:val="center"/>
              <w:rPr>
                <w:b/>
                <w:lang w:val="de-AT" w:eastAsia="nl-NL"/>
              </w:rPr>
            </w:pPr>
            <w:r w:rsidRPr="004A7168">
              <w:rPr>
                <w:b/>
                <w:lang w:val="de-AT" w:eastAsia="nl-NL"/>
              </w:rPr>
              <w:t>Gleichviel</w:t>
            </w:r>
          </w:p>
        </w:tc>
      </w:tr>
      <w:tr w:rsidR="0036120A" w:rsidRPr="004A7168" w:rsidTr="00576BA5">
        <w:trPr>
          <w:cantSplit/>
          <w:trHeight w:val="567"/>
        </w:trPr>
        <w:tc>
          <w:tcPr>
            <w:tcW w:w="21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r w:rsidRPr="004A7168">
              <w:rPr>
                <w:lang w:val="de-AT" w:eastAsia="nl-NL"/>
              </w:rPr>
              <w:t xml:space="preserve">Selbstvertrauen </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9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8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r>
      <w:tr w:rsidR="0036120A" w:rsidRPr="004A7168" w:rsidTr="00576BA5">
        <w:trPr>
          <w:cantSplit/>
          <w:trHeight w:val="567"/>
        </w:trPr>
        <w:tc>
          <w:tcPr>
            <w:tcW w:w="21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rPr>
            </w:pPr>
            <w:r w:rsidRPr="004A7168">
              <w:rPr>
                <w:lang w:val="de-AT"/>
              </w:rPr>
              <w:t>Motivation sich zu involvieren</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9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8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r>
      <w:tr w:rsidR="0036120A" w:rsidRPr="004A7168" w:rsidTr="00576BA5">
        <w:trPr>
          <w:cantSplit/>
          <w:trHeight w:val="567"/>
        </w:trPr>
        <w:tc>
          <w:tcPr>
            <w:tcW w:w="21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rPr>
            </w:pPr>
            <w:r w:rsidRPr="004A7168">
              <w:rPr>
                <w:lang w:val="de-AT"/>
              </w:rPr>
              <w:t xml:space="preserve">Optimismus </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9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8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r>
    </w:tbl>
    <w:p w:rsidR="0036120A" w:rsidRPr="004A7168" w:rsidRDefault="0036120A" w:rsidP="0036120A">
      <w:pPr>
        <w:spacing w:before="200" w:line="240" w:lineRule="auto"/>
        <w:contextualSpacing/>
        <w:rPr>
          <w:rFonts w:eastAsia="Times New Roman"/>
          <w:lang w:val="de-AT" w:eastAsia="nl-NL"/>
        </w:rPr>
      </w:pPr>
      <w:r w:rsidRPr="004A7168">
        <w:rPr>
          <w:rFonts w:eastAsia="Times New Roman"/>
          <w:lang w:val="de-AT" w:eastAsia="nl-NL"/>
        </w:rPr>
        <w:t>Anmerkungen ………………………………………………………………………………………………………</w:t>
      </w:r>
    </w:p>
    <w:p w:rsidR="0036120A" w:rsidRPr="004A7168" w:rsidRDefault="0036120A" w:rsidP="0036120A">
      <w:pPr>
        <w:spacing w:before="200" w:line="240" w:lineRule="auto"/>
        <w:contextualSpacing/>
        <w:rPr>
          <w:rFonts w:eastAsia="Times New Roman"/>
          <w:lang w:val="de-AT" w:eastAsia="nl-NL"/>
        </w:rPr>
      </w:pPr>
      <w:r w:rsidRPr="004A7168">
        <w:rPr>
          <w:rFonts w:eastAsia="Times New Roman"/>
          <w:lang w:val="de-AT" w:eastAsia="nl-NL"/>
        </w:rPr>
        <w:t>………………………………………………………………………………………………………</w:t>
      </w:r>
    </w:p>
    <w:p w:rsidR="0036120A" w:rsidRPr="004A7168" w:rsidRDefault="0036120A" w:rsidP="0036120A">
      <w:pPr>
        <w:spacing w:before="200" w:line="240" w:lineRule="auto"/>
        <w:contextualSpacing/>
        <w:rPr>
          <w:rFonts w:eastAsia="Times New Roman"/>
          <w:lang w:val="de-AT" w:eastAsia="nl-NL"/>
        </w:rPr>
      </w:pPr>
    </w:p>
    <w:p w:rsidR="0036120A" w:rsidRPr="004A7168" w:rsidRDefault="0036120A" w:rsidP="0036120A">
      <w:pPr>
        <w:keepNext/>
        <w:numPr>
          <w:ilvl w:val="0"/>
          <w:numId w:val="16"/>
        </w:numPr>
        <w:spacing w:before="200" w:line="288" w:lineRule="auto"/>
        <w:contextualSpacing/>
        <w:jc w:val="left"/>
        <w:rPr>
          <w:rFonts w:eastAsia="Times New Roman"/>
          <w:lang w:val="de-AT" w:eastAsia="nl-NL"/>
        </w:rPr>
      </w:pPr>
      <w:r w:rsidRPr="004A7168">
        <w:rPr>
          <w:lang w:val="de-AT"/>
        </w:rPr>
        <w:t xml:space="preserve">Wie bewerten Sie die folgenden Aspekte des Programms? </w:t>
      </w:r>
    </w:p>
    <w:p w:rsidR="0036120A" w:rsidRPr="004A7168" w:rsidRDefault="0036120A" w:rsidP="0036120A">
      <w:pPr>
        <w:keepNext/>
        <w:spacing w:before="200" w:line="288" w:lineRule="auto"/>
        <w:contextualSpacing/>
        <w:jc w:val="left"/>
        <w:rPr>
          <w:rFonts w:eastAsia="Times New Roman"/>
          <w:lang w:val="de-AT" w:eastAsia="nl-NL"/>
        </w:rPr>
      </w:pPr>
      <w:r w:rsidRPr="004A7168">
        <w:rPr>
          <w:rFonts w:eastAsia="Times New Roman"/>
          <w:lang w:val="de-AT" w:eastAsia="nl-NL"/>
        </w:rPr>
        <w:t xml:space="preserve">Bitte beurteilen Sie zwischen 1 = schlecht und 5 = sehr gut. </w:t>
      </w:r>
    </w:p>
    <w:p w:rsidR="0036120A" w:rsidRPr="004A7168" w:rsidRDefault="0036120A" w:rsidP="0036120A">
      <w:pPr>
        <w:keepNext/>
        <w:spacing w:before="200" w:line="240" w:lineRule="auto"/>
        <w:contextualSpacing/>
        <w:rPr>
          <w:rFonts w:eastAsia="Times New Roman"/>
          <w:lang w:val="de-AT" w:eastAsia="nl-NL"/>
        </w:rPr>
      </w:pPr>
    </w:p>
    <w:tbl>
      <w:tblPr>
        <w:tblpPr w:leftFromText="141" w:rightFromText="141" w:topFromText="200" w:bottomFromText="200" w:vertAnchor="text" w:horzAnchor="page" w:tblpXSpec="center" w:tblpY="285"/>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786"/>
        <w:gridCol w:w="788"/>
        <w:gridCol w:w="786"/>
        <w:gridCol w:w="788"/>
        <w:gridCol w:w="788"/>
      </w:tblGrid>
      <w:tr w:rsidR="0036120A" w:rsidRPr="004A7168" w:rsidTr="00576BA5">
        <w:trPr>
          <w:cantSplit/>
          <w:trHeight w:val="564"/>
          <w:tblHeader/>
        </w:trPr>
        <w:tc>
          <w:tcPr>
            <w:tcW w:w="27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120A" w:rsidRPr="004A7168" w:rsidRDefault="0036120A" w:rsidP="00576BA5">
            <w:pPr>
              <w:keepNext/>
              <w:spacing w:after="0" w:line="240" w:lineRule="auto"/>
              <w:contextualSpacing/>
              <w:jc w:val="center"/>
              <w:rPr>
                <w:b/>
                <w:lang w:val="de-AT" w:eastAsia="nl-NL"/>
              </w:rPr>
            </w:pPr>
            <w:r w:rsidRPr="004A7168">
              <w:rPr>
                <w:b/>
                <w:lang w:val="de-AT"/>
              </w:rPr>
              <w:t>1</w:t>
            </w: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120A" w:rsidRPr="004A7168" w:rsidRDefault="0036120A" w:rsidP="00576BA5">
            <w:pPr>
              <w:keepNext/>
              <w:spacing w:after="0" w:line="240" w:lineRule="auto"/>
              <w:contextualSpacing/>
              <w:jc w:val="center"/>
              <w:rPr>
                <w:b/>
                <w:lang w:val="de-AT" w:eastAsia="nl-NL"/>
              </w:rPr>
            </w:pPr>
            <w:r w:rsidRPr="004A7168">
              <w:rPr>
                <w:b/>
                <w:lang w:val="de-AT"/>
              </w:rPr>
              <w:t>2</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120A" w:rsidRPr="004A7168" w:rsidRDefault="0036120A" w:rsidP="00576BA5">
            <w:pPr>
              <w:keepNext/>
              <w:spacing w:after="0" w:line="240" w:lineRule="auto"/>
              <w:contextualSpacing/>
              <w:jc w:val="center"/>
              <w:rPr>
                <w:b/>
                <w:lang w:val="de-AT" w:eastAsia="nl-NL"/>
              </w:rPr>
            </w:pPr>
            <w:r w:rsidRPr="004A7168">
              <w:rPr>
                <w:b/>
                <w:lang w:val="de-AT"/>
              </w:rPr>
              <w:t>3</w:t>
            </w: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120A" w:rsidRPr="004A7168" w:rsidRDefault="0036120A" w:rsidP="00576BA5">
            <w:pPr>
              <w:keepNext/>
              <w:spacing w:after="0" w:line="240" w:lineRule="auto"/>
              <w:contextualSpacing/>
              <w:jc w:val="center"/>
              <w:rPr>
                <w:b/>
                <w:lang w:val="de-AT" w:eastAsia="nl-NL"/>
              </w:rPr>
            </w:pPr>
            <w:r w:rsidRPr="004A7168">
              <w:rPr>
                <w:b/>
                <w:lang w:val="de-AT"/>
              </w:rPr>
              <w:t>4</w:t>
            </w: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120A" w:rsidRPr="004A7168" w:rsidRDefault="0036120A" w:rsidP="00576BA5">
            <w:pPr>
              <w:keepNext/>
              <w:spacing w:after="0" w:line="240" w:lineRule="auto"/>
              <w:contextualSpacing/>
              <w:jc w:val="center"/>
              <w:rPr>
                <w:b/>
                <w:lang w:val="de-AT" w:eastAsia="nl-NL"/>
              </w:rPr>
            </w:pPr>
            <w:r w:rsidRPr="004A7168">
              <w:rPr>
                <w:b/>
                <w:lang w:val="de-AT"/>
              </w:rPr>
              <w:t>5</w:t>
            </w:r>
          </w:p>
        </w:tc>
      </w:tr>
      <w:tr w:rsidR="0036120A" w:rsidRPr="00C214B3" w:rsidTr="00576BA5">
        <w:trPr>
          <w:cantSplit/>
          <w:trHeight w:val="567"/>
        </w:trPr>
        <w:tc>
          <w:tcPr>
            <w:tcW w:w="27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120A" w:rsidRPr="004A7168" w:rsidRDefault="0036120A" w:rsidP="00576BA5">
            <w:pPr>
              <w:keepNext/>
              <w:spacing w:after="0" w:line="240" w:lineRule="auto"/>
              <w:contextualSpacing/>
              <w:rPr>
                <w:lang w:val="de-AT" w:eastAsia="nl-NL"/>
              </w:rPr>
            </w:pPr>
            <w:r w:rsidRPr="004A7168">
              <w:rPr>
                <w:lang w:val="de-AT"/>
              </w:rPr>
              <w:t>Informationen die Sie vor Beginn des Kurses erhalten haben</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r>
      <w:tr w:rsidR="0036120A" w:rsidRPr="004A7168" w:rsidTr="00576BA5">
        <w:trPr>
          <w:cantSplit/>
          <w:trHeight w:val="567"/>
        </w:trPr>
        <w:tc>
          <w:tcPr>
            <w:tcW w:w="27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rPr>
            </w:pPr>
            <w:r w:rsidRPr="004A7168">
              <w:rPr>
                <w:lang w:val="de-AT"/>
              </w:rPr>
              <w:lastRenderedPageBreak/>
              <w:t xml:space="preserve">Die Qualität der </w:t>
            </w:r>
            <w:proofErr w:type="spellStart"/>
            <w:r w:rsidRPr="004A7168">
              <w:rPr>
                <w:lang w:val="de-AT"/>
              </w:rPr>
              <w:t>TrainerInnen</w:t>
            </w:r>
            <w:proofErr w:type="spellEnd"/>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r>
      <w:tr w:rsidR="0036120A" w:rsidRPr="00F3688E" w:rsidTr="00576BA5">
        <w:trPr>
          <w:cantSplit/>
          <w:trHeight w:val="567"/>
        </w:trPr>
        <w:tc>
          <w:tcPr>
            <w:tcW w:w="27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rPr>
            </w:pPr>
            <w:r w:rsidRPr="004A7168">
              <w:rPr>
                <w:lang w:val="de-AT"/>
              </w:rPr>
              <w:t>Die Dauer der einzelnen Einheiten</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r>
      <w:tr w:rsidR="0036120A" w:rsidRPr="00C214B3" w:rsidTr="00576BA5">
        <w:trPr>
          <w:cantSplit/>
          <w:trHeight w:val="567"/>
        </w:trPr>
        <w:tc>
          <w:tcPr>
            <w:tcW w:w="27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120A" w:rsidRPr="004A7168" w:rsidRDefault="0036120A" w:rsidP="00576BA5">
            <w:pPr>
              <w:keepNext/>
              <w:spacing w:after="0" w:line="240" w:lineRule="auto"/>
              <w:contextualSpacing/>
              <w:rPr>
                <w:lang w:val="de-AT" w:eastAsia="nl-NL"/>
              </w:rPr>
            </w:pPr>
            <w:r w:rsidRPr="004A7168">
              <w:rPr>
                <w:lang w:val="de-AT"/>
              </w:rPr>
              <w:t>Der Inhalt der einzelnen Einheiten</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r>
      <w:tr w:rsidR="0036120A" w:rsidRPr="00C214B3" w:rsidTr="00576BA5">
        <w:trPr>
          <w:cantSplit/>
          <w:trHeight w:val="567"/>
        </w:trPr>
        <w:tc>
          <w:tcPr>
            <w:tcW w:w="27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rPr>
            </w:pPr>
            <w:r w:rsidRPr="004A7168">
              <w:rPr>
                <w:lang w:val="de-AT"/>
              </w:rPr>
              <w:t>Das während dem Kurs verwendete Material</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r>
      <w:tr w:rsidR="0036120A" w:rsidRPr="00C214B3" w:rsidTr="00576BA5">
        <w:trPr>
          <w:cantSplit/>
          <w:trHeight w:val="567"/>
        </w:trPr>
        <w:tc>
          <w:tcPr>
            <w:tcW w:w="27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120A" w:rsidRPr="004A7168" w:rsidRDefault="0036120A" w:rsidP="00576BA5">
            <w:pPr>
              <w:keepNext/>
              <w:spacing w:after="0" w:line="240" w:lineRule="auto"/>
              <w:contextualSpacing/>
              <w:rPr>
                <w:lang w:val="de-AT" w:eastAsia="nl-NL"/>
              </w:rPr>
            </w:pPr>
            <w:r w:rsidRPr="004A7168">
              <w:rPr>
                <w:lang w:val="de-AT"/>
              </w:rPr>
              <w:t>Der allgemeine Ablauf (Pausen, Anmeldung, Inhalt, etc.)</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120A" w:rsidRPr="004A7168" w:rsidRDefault="0036120A" w:rsidP="00576BA5">
            <w:pPr>
              <w:keepNext/>
              <w:spacing w:after="0" w:line="240" w:lineRule="auto"/>
              <w:contextualSpacing/>
              <w:rPr>
                <w:lang w:val="de-AT" w:eastAsia="nl-NL"/>
              </w:rPr>
            </w:pPr>
          </w:p>
        </w:tc>
      </w:tr>
    </w:tbl>
    <w:p w:rsidR="0036120A" w:rsidRPr="004A7168" w:rsidRDefault="0036120A" w:rsidP="0036120A">
      <w:pPr>
        <w:keepNext/>
        <w:spacing w:before="200" w:line="240" w:lineRule="auto"/>
        <w:contextualSpacing/>
        <w:rPr>
          <w:rFonts w:eastAsia="Times New Roman"/>
          <w:lang w:val="de-AT" w:eastAsia="nl-NL"/>
        </w:rPr>
      </w:pPr>
    </w:p>
    <w:p w:rsidR="0036120A" w:rsidRPr="004A7168" w:rsidRDefault="0036120A" w:rsidP="0036120A">
      <w:pPr>
        <w:keepNext/>
        <w:spacing w:before="200" w:line="240" w:lineRule="auto"/>
        <w:contextualSpacing/>
        <w:rPr>
          <w:rFonts w:eastAsia="Times New Roman"/>
          <w:lang w:val="de-AT" w:eastAsia="nl-NL"/>
        </w:rPr>
      </w:pPr>
      <w:r w:rsidRPr="004A7168">
        <w:rPr>
          <w:rFonts w:eastAsia="Times New Roman"/>
          <w:lang w:val="de-AT" w:eastAsia="nl-NL"/>
        </w:rPr>
        <w:t>Anmerkungen: ………………………………………………………………………………………………………</w:t>
      </w:r>
    </w:p>
    <w:p w:rsidR="0036120A" w:rsidRPr="004A7168" w:rsidRDefault="0036120A" w:rsidP="0036120A">
      <w:pPr>
        <w:keepNext/>
        <w:spacing w:before="200" w:line="240" w:lineRule="auto"/>
        <w:contextualSpacing/>
        <w:rPr>
          <w:rFonts w:eastAsia="Times New Roman"/>
          <w:lang w:val="de-AT" w:eastAsia="nl-NL"/>
        </w:rPr>
      </w:pPr>
      <w:r w:rsidRPr="004A7168">
        <w:rPr>
          <w:rFonts w:eastAsia="Times New Roman"/>
          <w:lang w:val="de-AT" w:eastAsia="nl-NL"/>
        </w:rPr>
        <w:t>………………………………………………………………………………………………………</w:t>
      </w:r>
    </w:p>
    <w:p w:rsidR="0036120A" w:rsidRPr="004A7168" w:rsidRDefault="0036120A" w:rsidP="0036120A">
      <w:pPr>
        <w:keepNext/>
        <w:spacing w:before="200" w:line="240" w:lineRule="auto"/>
        <w:contextualSpacing/>
        <w:rPr>
          <w:rFonts w:eastAsia="Times New Roman"/>
          <w:lang w:val="de-AT" w:eastAsia="nl-NL"/>
        </w:rPr>
      </w:pPr>
    </w:p>
    <w:p w:rsidR="0036120A" w:rsidRPr="004A7168" w:rsidRDefault="0036120A" w:rsidP="0036120A">
      <w:pPr>
        <w:spacing w:before="200" w:line="288" w:lineRule="auto"/>
        <w:ind w:left="360"/>
        <w:contextualSpacing/>
        <w:rPr>
          <w:rFonts w:eastAsia="Times New Roman"/>
          <w:lang w:val="de-AT" w:eastAsia="nl-NL"/>
        </w:rPr>
      </w:pPr>
    </w:p>
    <w:p w:rsidR="0036120A" w:rsidRPr="004A7168" w:rsidRDefault="0036120A" w:rsidP="0036120A">
      <w:pPr>
        <w:keepNext/>
        <w:spacing w:before="200" w:line="288" w:lineRule="auto"/>
        <w:contextualSpacing/>
        <w:jc w:val="left"/>
        <w:rPr>
          <w:rFonts w:eastAsia="Times New Roman"/>
          <w:lang w:val="de-AT" w:eastAsia="nl-NL"/>
        </w:rPr>
      </w:pPr>
      <w:r w:rsidRPr="004A7168">
        <w:rPr>
          <w:rFonts w:eastAsia="Times New Roman"/>
          <w:lang w:val="de-AT" w:eastAsia="nl-NL"/>
        </w:rPr>
        <w:t xml:space="preserve">9. Wie würden Sie den Kurs als solchen bewerten? Bitte beurteilen Sie zwischen 1 = schlecht und 5 = sehr gut. </w:t>
      </w:r>
    </w:p>
    <w:p w:rsidR="0036120A" w:rsidRPr="004A7168" w:rsidRDefault="0036120A" w:rsidP="0036120A">
      <w:pPr>
        <w:spacing w:before="200" w:line="288" w:lineRule="auto"/>
        <w:ind w:left="360"/>
        <w:contextualSpacing/>
        <w:rPr>
          <w:rFonts w:eastAsia="Times New Roman"/>
          <w:lang w:val="de-AT" w:eastAsia="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885"/>
        <w:gridCol w:w="885"/>
        <w:gridCol w:w="885"/>
        <w:gridCol w:w="884"/>
      </w:tblGrid>
      <w:tr w:rsidR="0036120A" w:rsidRPr="004A7168" w:rsidTr="00576BA5">
        <w:trPr>
          <w:trHeight w:val="534"/>
          <w:jc w:val="center"/>
        </w:trPr>
        <w:tc>
          <w:tcPr>
            <w:tcW w:w="885" w:type="dxa"/>
            <w:shd w:val="clear" w:color="auto" w:fill="auto"/>
            <w:vAlign w:val="center"/>
            <w:hideMark/>
          </w:tcPr>
          <w:p w:rsidR="0036120A" w:rsidRPr="004A7168" w:rsidRDefault="0036120A" w:rsidP="00576BA5">
            <w:pPr>
              <w:spacing w:after="0" w:line="240" w:lineRule="auto"/>
              <w:jc w:val="center"/>
              <w:rPr>
                <w:rFonts w:eastAsia="Times New Roman"/>
                <w:b/>
                <w:bCs/>
                <w:lang w:val="de-AT" w:eastAsia="en-US"/>
              </w:rPr>
            </w:pPr>
            <w:r w:rsidRPr="004A7168">
              <w:rPr>
                <w:rFonts w:eastAsia="Times New Roman"/>
                <w:b/>
                <w:bCs/>
                <w:lang w:val="de-AT"/>
              </w:rPr>
              <w:t>1</w:t>
            </w:r>
          </w:p>
        </w:tc>
        <w:tc>
          <w:tcPr>
            <w:tcW w:w="885" w:type="dxa"/>
            <w:shd w:val="clear" w:color="auto" w:fill="auto"/>
            <w:vAlign w:val="center"/>
            <w:hideMark/>
          </w:tcPr>
          <w:p w:rsidR="0036120A" w:rsidRPr="004A7168" w:rsidRDefault="0036120A" w:rsidP="00576BA5">
            <w:pPr>
              <w:spacing w:after="0" w:line="240" w:lineRule="auto"/>
              <w:jc w:val="center"/>
              <w:rPr>
                <w:rFonts w:eastAsia="Times New Roman"/>
                <w:b/>
                <w:bCs/>
                <w:lang w:val="de-AT" w:eastAsia="en-US"/>
              </w:rPr>
            </w:pPr>
            <w:r w:rsidRPr="004A7168">
              <w:rPr>
                <w:rFonts w:eastAsia="Times New Roman"/>
                <w:b/>
                <w:bCs/>
                <w:lang w:val="de-AT"/>
              </w:rPr>
              <w:t>2</w:t>
            </w:r>
          </w:p>
        </w:tc>
        <w:tc>
          <w:tcPr>
            <w:tcW w:w="885" w:type="dxa"/>
            <w:shd w:val="clear" w:color="auto" w:fill="auto"/>
            <w:vAlign w:val="center"/>
            <w:hideMark/>
          </w:tcPr>
          <w:p w:rsidR="0036120A" w:rsidRPr="004A7168" w:rsidRDefault="0036120A" w:rsidP="00576BA5">
            <w:pPr>
              <w:spacing w:after="0" w:line="240" w:lineRule="auto"/>
              <w:jc w:val="center"/>
              <w:rPr>
                <w:rFonts w:eastAsia="Times New Roman"/>
                <w:b/>
                <w:bCs/>
                <w:lang w:val="de-AT" w:eastAsia="en-US"/>
              </w:rPr>
            </w:pPr>
            <w:r w:rsidRPr="004A7168">
              <w:rPr>
                <w:rFonts w:eastAsia="Times New Roman"/>
                <w:b/>
                <w:bCs/>
                <w:lang w:val="de-AT"/>
              </w:rPr>
              <w:t>3</w:t>
            </w:r>
          </w:p>
        </w:tc>
        <w:tc>
          <w:tcPr>
            <w:tcW w:w="885" w:type="dxa"/>
            <w:shd w:val="clear" w:color="auto" w:fill="auto"/>
            <w:vAlign w:val="center"/>
            <w:hideMark/>
          </w:tcPr>
          <w:p w:rsidR="0036120A" w:rsidRPr="004A7168" w:rsidRDefault="0036120A" w:rsidP="00576BA5">
            <w:pPr>
              <w:spacing w:after="0" w:line="240" w:lineRule="auto"/>
              <w:jc w:val="center"/>
              <w:rPr>
                <w:rFonts w:eastAsia="Times New Roman"/>
                <w:b/>
                <w:bCs/>
                <w:lang w:val="de-AT" w:eastAsia="en-US"/>
              </w:rPr>
            </w:pPr>
            <w:r w:rsidRPr="004A7168">
              <w:rPr>
                <w:rFonts w:eastAsia="Times New Roman"/>
                <w:b/>
                <w:bCs/>
                <w:lang w:val="de-AT"/>
              </w:rPr>
              <w:t>4</w:t>
            </w:r>
          </w:p>
        </w:tc>
        <w:tc>
          <w:tcPr>
            <w:tcW w:w="884" w:type="dxa"/>
            <w:shd w:val="clear" w:color="auto" w:fill="auto"/>
            <w:vAlign w:val="center"/>
            <w:hideMark/>
          </w:tcPr>
          <w:p w:rsidR="0036120A" w:rsidRPr="004A7168" w:rsidRDefault="0036120A" w:rsidP="00576BA5">
            <w:pPr>
              <w:spacing w:after="0" w:line="240" w:lineRule="auto"/>
              <w:jc w:val="center"/>
              <w:rPr>
                <w:rFonts w:eastAsia="Times New Roman"/>
                <w:b/>
                <w:bCs/>
                <w:lang w:val="de-AT" w:eastAsia="en-US"/>
              </w:rPr>
            </w:pPr>
            <w:r w:rsidRPr="004A7168">
              <w:rPr>
                <w:rFonts w:eastAsia="Times New Roman"/>
                <w:b/>
                <w:bCs/>
                <w:lang w:val="de-AT"/>
              </w:rPr>
              <w:t>5</w:t>
            </w:r>
          </w:p>
        </w:tc>
      </w:tr>
      <w:tr w:rsidR="0036120A" w:rsidRPr="004A7168" w:rsidTr="00576BA5">
        <w:trPr>
          <w:trHeight w:val="826"/>
          <w:jc w:val="center"/>
        </w:trPr>
        <w:tc>
          <w:tcPr>
            <w:tcW w:w="885" w:type="dxa"/>
            <w:shd w:val="clear" w:color="auto" w:fill="auto"/>
            <w:vAlign w:val="center"/>
          </w:tcPr>
          <w:p w:rsidR="0036120A" w:rsidRPr="004A7168" w:rsidRDefault="0036120A" w:rsidP="00576BA5">
            <w:pPr>
              <w:spacing w:after="0" w:line="240" w:lineRule="auto"/>
              <w:jc w:val="center"/>
              <w:rPr>
                <w:rFonts w:eastAsia="Times New Roman"/>
                <w:b/>
                <w:bCs/>
                <w:lang w:val="de-AT" w:eastAsia="en-US"/>
              </w:rPr>
            </w:pPr>
          </w:p>
        </w:tc>
        <w:tc>
          <w:tcPr>
            <w:tcW w:w="885" w:type="dxa"/>
            <w:shd w:val="clear" w:color="auto" w:fill="auto"/>
            <w:vAlign w:val="center"/>
          </w:tcPr>
          <w:p w:rsidR="0036120A" w:rsidRPr="004A7168" w:rsidRDefault="0036120A" w:rsidP="00576BA5">
            <w:pPr>
              <w:spacing w:after="0" w:line="240" w:lineRule="auto"/>
              <w:jc w:val="center"/>
              <w:rPr>
                <w:rFonts w:eastAsia="Times New Roman"/>
                <w:lang w:val="de-AT" w:eastAsia="en-US"/>
              </w:rPr>
            </w:pPr>
          </w:p>
        </w:tc>
        <w:tc>
          <w:tcPr>
            <w:tcW w:w="885" w:type="dxa"/>
            <w:shd w:val="clear" w:color="auto" w:fill="auto"/>
            <w:vAlign w:val="center"/>
          </w:tcPr>
          <w:p w:rsidR="0036120A" w:rsidRPr="004A7168" w:rsidRDefault="0036120A" w:rsidP="00576BA5">
            <w:pPr>
              <w:spacing w:after="0" w:line="240" w:lineRule="auto"/>
              <w:jc w:val="center"/>
              <w:rPr>
                <w:rFonts w:eastAsia="Times New Roman"/>
                <w:lang w:val="de-AT" w:eastAsia="en-US"/>
              </w:rPr>
            </w:pPr>
          </w:p>
        </w:tc>
        <w:tc>
          <w:tcPr>
            <w:tcW w:w="885" w:type="dxa"/>
            <w:shd w:val="clear" w:color="auto" w:fill="auto"/>
            <w:vAlign w:val="center"/>
          </w:tcPr>
          <w:p w:rsidR="0036120A" w:rsidRPr="004A7168" w:rsidRDefault="0036120A" w:rsidP="00576BA5">
            <w:pPr>
              <w:spacing w:after="0" w:line="240" w:lineRule="auto"/>
              <w:jc w:val="center"/>
              <w:rPr>
                <w:rFonts w:eastAsia="Times New Roman"/>
                <w:lang w:val="de-AT" w:eastAsia="en-US"/>
              </w:rPr>
            </w:pPr>
          </w:p>
        </w:tc>
        <w:tc>
          <w:tcPr>
            <w:tcW w:w="884" w:type="dxa"/>
            <w:shd w:val="clear" w:color="auto" w:fill="auto"/>
            <w:vAlign w:val="center"/>
          </w:tcPr>
          <w:p w:rsidR="0036120A" w:rsidRPr="004A7168" w:rsidRDefault="0036120A" w:rsidP="00576BA5">
            <w:pPr>
              <w:spacing w:after="0" w:line="240" w:lineRule="auto"/>
              <w:jc w:val="center"/>
              <w:rPr>
                <w:rFonts w:eastAsia="Times New Roman"/>
                <w:lang w:val="de-AT" w:eastAsia="en-US"/>
              </w:rPr>
            </w:pPr>
          </w:p>
        </w:tc>
      </w:tr>
    </w:tbl>
    <w:p w:rsidR="0036120A" w:rsidRPr="004A7168" w:rsidRDefault="0036120A" w:rsidP="0036120A">
      <w:pPr>
        <w:spacing w:before="200" w:line="240" w:lineRule="auto"/>
        <w:contextualSpacing/>
        <w:rPr>
          <w:rFonts w:eastAsia="Times New Roman"/>
          <w:lang w:val="de-AT" w:eastAsia="nl-NL"/>
        </w:rPr>
      </w:pPr>
    </w:p>
    <w:p w:rsidR="0036120A" w:rsidRPr="004A7168" w:rsidRDefault="0036120A" w:rsidP="0036120A">
      <w:pPr>
        <w:spacing w:before="200" w:line="240" w:lineRule="auto"/>
        <w:contextualSpacing/>
        <w:rPr>
          <w:rFonts w:eastAsia="Times New Roman"/>
          <w:lang w:val="de-AT" w:eastAsia="nl-NL"/>
        </w:rPr>
      </w:pPr>
      <w:r w:rsidRPr="004A7168">
        <w:rPr>
          <w:rFonts w:eastAsia="Times New Roman"/>
          <w:lang w:val="de-AT" w:eastAsia="nl-NL"/>
        </w:rPr>
        <w:t>Anmerkungen: ………………………………………………………………………………………………………</w:t>
      </w:r>
    </w:p>
    <w:p w:rsidR="0036120A" w:rsidRPr="004A7168" w:rsidRDefault="0036120A" w:rsidP="0036120A">
      <w:pPr>
        <w:spacing w:before="200" w:line="240" w:lineRule="auto"/>
        <w:contextualSpacing/>
        <w:rPr>
          <w:rFonts w:eastAsia="Times New Roman"/>
          <w:lang w:val="de-AT" w:eastAsia="nl-NL"/>
        </w:rPr>
      </w:pPr>
      <w:r w:rsidRPr="004A7168">
        <w:rPr>
          <w:rFonts w:eastAsia="Times New Roman"/>
          <w:lang w:val="de-AT" w:eastAsia="nl-NL"/>
        </w:rPr>
        <w:t>………………………………………………………………………………………………………</w:t>
      </w:r>
    </w:p>
    <w:p w:rsidR="0036120A" w:rsidRPr="004A7168" w:rsidRDefault="0036120A" w:rsidP="0036120A">
      <w:pPr>
        <w:spacing w:before="200" w:line="240" w:lineRule="auto"/>
        <w:contextualSpacing/>
        <w:rPr>
          <w:rFonts w:eastAsia="Times New Roman"/>
          <w:lang w:val="de-AT" w:eastAsia="nl-NL"/>
        </w:rPr>
      </w:pPr>
    </w:p>
    <w:p w:rsidR="0036120A" w:rsidRPr="004A7168" w:rsidRDefault="0036120A" w:rsidP="0036120A">
      <w:pPr>
        <w:keepNext/>
        <w:numPr>
          <w:ilvl w:val="0"/>
          <w:numId w:val="19"/>
        </w:numPr>
        <w:spacing w:before="200" w:line="288" w:lineRule="auto"/>
        <w:contextualSpacing/>
        <w:jc w:val="left"/>
        <w:rPr>
          <w:rFonts w:eastAsia="Times New Roman"/>
          <w:lang w:val="de-AT" w:eastAsia="nl-NL"/>
        </w:rPr>
      </w:pPr>
      <w:r w:rsidRPr="004A7168">
        <w:rPr>
          <w:rFonts w:eastAsia="Times New Roman"/>
          <w:lang w:val="de-AT" w:eastAsia="nl-NL"/>
        </w:rPr>
        <w:lastRenderedPageBreak/>
        <w:t xml:space="preserve">Würden Sie das Programm anderen Personen weiterempfehlen? </w:t>
      </w:r>
    </w:p>
    <w:tbl>
      <w:tblPr>
        <w:tblW w:w="4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2339"/>
      </w:tblGrid>
      <w:tr w:rsidR="0036120A" w:rsidRPr="004A7168" w:rsidTr="00576BA5">
        <w:trPr>
          <w:trHeight w:val="603"/>
          <w:jc w:val="center"/>
        </w:trPr>
        <w:tc>
          <w:tcPr>
            <w:tcW w:w="2500" w:type="pct"/>
            <w:shd w:val="clear" w:color="auto" w:fill="auto"/>
            <w:vAlign w:val="center"/>
          </w:tcPr>
          <w:p w:rsidR="0036120A" w:rsidRPr="004A7168" w:rsidRDefault="0036120A" w:rsidP="00576BA5">
            <w:pPr>
              <w:keepNext/>
              <w:spacing w:after="0" w:line="240" w:lineRule="auto"/>
              <w:rPr>
                <w:lang w:val="de-AT" w:eastAsia="en-US"/>
              </w:rPr>
            </w:pPr>
            <w:r w:rsidRPr="004A7168">
              <w:rPr>
                <w:lang w:val="de-AT"/>
              </w:rPr>
              <w:t>Yes</w:t>
            </w:r>
          </w:p>
        </w:tc>
        <w:tc>
          <w:tcPr>
            <w:tcW w:w="2500" w:type="pct"/>
            <w:shd w:val="clear" w:color="auto" w:fill="auto"/>
            <w:vAlign w:val="center"/>
          </w:tcPr>
          <w:p w:rsidR="0036120A" w:rsidRPr="004A7168" w:rsidRDefault="0036120A" w:rsidP="00576BA5">
            <w:pPr>
              <w:keepNext/>
              <w:spacing w:after="0" w:line="240" w:lineRule="auto"/>
              <w:jc w:val="center"/>
              <w:rPr>
                <w:lang w:val="de-AT" w:eastAsia="en-US"/>
              </w:rPr>
            </w:pPr>
          </w:p>
        </w:tc>
      </w:tr>
      <w:tr w:rsidR="0036120A" w:rsidRPr="004A7168" w:rsidTr="00576BA5">
        <w:trPr>
          <w:trHeight w:val="567"/>
          <w:jc w:val="center"/>
        </w:trPr>
        <w:tc>
          <w:tcPr>
            <w:tcW w:w="2500" w:type="pct"/>
            <w:shd w:val="clear" w:color="auto" w:fill="auto"/>
            <w:vAlign w:val="center"/>
          </w:tcPr>
          <w:p w:rsidR="0036120A" w:rsidRPr="004A7168" w:rsidRDefault="0036120A" w:rsidP="00576BA5">
            <w:pPr>
              <w:keepNext/>
              <w:spacing w:after="0" w:line="240" w:lineRule="auto"/>
              <w:rPr>
                <w:lang w:val="de-AT" w:eastAsia="en-US"/>
              </w:rPr>
            </w:pPr>
            <w:proofErr w:type="spellStart"/>
            <w:r w:rsidRPr="004A7168">
              <w:rPr>
                <w:lang w:val="de-AT"/>
              </w:rPr>
              <w:t>No</w:t>
            </w:r>
            <w:proofErr w:type="spellEnd"/>
          </w:p>
        </w:tc>
        <w:tc>
          <w:tcPr>
            <w:tcW w:w="2500" w:type="pct"/>
            <w:shd w:val="clear" w:color="auto" w:fill="auto"/>
            <w:vAlign w:val="center"/>
          </w:tcPr>
          <w:p w:rsidR="0036120A" w:rsidRPr="004A7168" w:rsidRDefault="0036120A" w:rsidP="00576BA5">
            <w:pPr>
              <w:keepNext/>
              <w:spacing w:after="0" w:line="240" w:lineRule="auto"/>
              <w:rPr>
                <w:lang w:val="de-AT" w:eastAsia="en-US"/>
              </w:rPr>
            </w:pPr>
          </w:p>
        </w:tc>
      </w:tr>
    </w:tbl>
    <w:p w:rsidR="0036120A" w:rsidRPr="004A7168" w:rsidRDefault="0036120A" w:rsidP="0036120A">
      <w:pPr>
        <w:keepNext/>
        <w:spacing w:before="200" w:line="240" w:lineRule="auto"/>
        <w:contextualSpacing/>
        <w:rPr>
          <w:rFonts w:eastAsia="Times New Roman"/>
          <w:lang w:val="de-AT" w:eastAsia="nl-NL"/>
        </w:rPr>
      </w:pPr>
      <w:r w:rsidRPr="004A7168">
        <w:rPr>
          <w:rFonts w:eastAsia="Times New Roman"/>
          <w:lang w:val="de-AT" w:eastAsia="nl-NL"/>
        </w:rPr>
        <w:t>Anmerkungen: ………………………………………………………………………………………………………</w:t>
      </w:r>
    </w:p>
    <w:p w:rsidR="0036120A" w:rsidRPr="004A7168" w:rsidRDefault="0036120A" w:rsidP="0036120A">
      <w:pPr>
        <w:keepNext/>
        <w:spacing w:before="200" w:line="240" w:lineRule="auto"/>
        <w:contextualSpacing/>
        <w:rPr>
          <w:rFonts w:eastAsia="Times New Roman"/>
          <w:lang w:val="de-AT" w:eastAsia="nl-NL"/>
        </w:rPr>
      </w:pPr>
      <w:r w:rsidRPr="004A7168">
        <w:rPr>
          <w:rFonts w:eastAsia="Times New Roman"/>
          <w:lang w:val="de-AT" w:eastAsia="nl-NL"/>
        </w:rPr>
        <w:t>………………………………………………………………………………………………………</w:t>
      </w:r>
    </w:p>
    <w:p w:rsidR="0036120A" w:rsidRPr="004A7168" w:rsidRDefault="0036120A" w:rsidP="0036120A">
      <w:pPr>
        <w:spacing w:before="200" w:line="240" w:lineRule="auto"/>
        <w:contextualSpacing/>
        <w:rPr>
          <w:rFonts w:eastAsia="Times New Roman"/>
          <w:lang w:val="de-AT" w:eastAsia="nl-NL"/>
        </w:rPr>
      </w:pPr>
    </w:p>
    <w:p w:rsidR="0036120A" w:rsidRPr="004A7168" w:rsidRDefault="0036120A" w:rsidP="0036120A">
      <w:pPr>
        <w:keepNext/>
        <w:numPr>
          <w:ilvl w:val="0"/>
          <w:numId w:val="19"/>
        </w:numPr>
        <w:spacing w:before="200" w:line="288" w:lineRule="auto"/>
        <w:contextualSpacing/>
        <w:jc w:val="left"/>
        <w:rPr>
          <w:rFonts w:eastAsia="Times New Roman"/>
          <w:lang w:val="de-AT" w:eastAsia="nl-NL"/>
        </w:rPr>
      </w:pPr>
      <w:r w:rsidRPr="004A7168">
        <w:rPr>
          <w:rFonts w:eastAsia="Times New Roman"/>
          <w:lang w:val="de-AT" w:eastAsia="nl-NL"/>
        </w:rPr>
        <w:t xml:space="preserve">Haben Sie Anregungen für Verbesserungen? </w:t>
      </w:r>
    </w:p>
    <w:p w:rsidR="0036120A" w:rsidRPr="004A7168" w:rsidRDefault="0036120A" w:rsidP="0036120A">
      <w:pPr>
        <w:keepNext/>
        <w:spacing w:before="200" w:line="240" w:lineRule="auto"/>
        <w:contextualSpacing/>
        <w:rPr>
          <w:rFonts w:eastAsia="Times New Roman"/>
          <w:lang w:val="de-AT" w:eastAsia="nl-NL"/>
        </w:rPr>
      </w:pPr>
      <w:r w:rsidRPr="004A7168">
        <w:rPr>
          <w:rFonts w:eastAsia="Times New Roman"/>
          <w:lang w:val="de-AT" w:eastAsia="nl-NL"/>
        </w:rPr>
        <w:t>………………..……………………………………………………………………………………</w:t>
      </w:r>
    </w:p>
    <w:p w:rsidR="0036120A" w:rsidRPr="004A7168" w:rsidRDefault="0036120A" w:rsidP="0036120A">
      <w:pPr>
        <w:keepNext/>
        <w:spacing w:before="200" w:line="240" w:lineRule="auto"/>
        <w:contextualSpacing/>
        <w:rPr>
          <w:rFonts w:eastAsia="Times New Roman"/>
          <w:lang w:val="de-AT" w:eastAsia="nl-NL"/>
        </w:rPr>
      </w:pPr>
      <w:r w:rsidRPr="004A7168">
        <w:rPr>
          <w:rFonts w:eastAsia="Times New Roman"/>
          <w:lang w:val="de-AT" w:eastAsia="nl-NL"/>
        </w:rPr>
        <w:t>………………………………………………………………………………………………………</w:t>
      </w:r>
    </w:p>
    <w:p w:rsidR="0036120A" w:rsidRPr="004A7168" w:rsidRDefault="0036120A" w:rsidP="0036120A">
      <w:pPr>
        <w:keepNext/>
        <w:spacing w:before="200" w:line="240" w:lineRule="auto"/>
        <w:contextualSpacing/>
        <w:rPr>
          <w:rFonts w:eastAsia="Times New Roman"/>
          <w:lang w:val="de-AT" w:eastAsia="nl-NL"/>
        </w:rPr>
      </w:pPr>
    </w:p>
    <w:p w:rsidR="0036120A" w:rsidRPr="004A7168" w:rsidRDefault="0036120A" w:rsidP="0036120A">
      <w:pPr>
        <w:keepNext/>
        <w:spacing w:before="200" w:line="240" w:lineRule="auto"/>
        <w:contextualSpacing/>
        <w:rPr>
          <w:rFonts w:eastAsia="Times New Roman"/>
          <w:b/>
          <w:i/>
          <w:sz w:val="32"/>
          <w:szCs w:val="32"/>
          <w:lang w:val="de-AT" w:eastAsia="nl-NL"/>
        </w:rPr>
      </w:pPr>
    </w:p>
    <w:p w:rsidR="0036120A" w:rsidRPr="004A7168" w:rsidRDefault="0036120A" w:rsidP="0036120A">
      <w:pPr>
        <w:keepNext/>
        <w:spacing w:before="200" w:line="240" w:lineRule="auto"/>
        <w:contextualSpacing/>
        <w:rPr>
          <w:rFonts w:eastAsia="Times New Roman"/>
          <w:b/>
          <w:i/>
          <w:sz w:val="32"/>
          <w:szCs w:val="32"/>
          <w:lang w:val="de-AT" w:eastAsia="nl-NL"/>
        </w:rPr>
      </w:pPr>
      <w:r w:rsidRPr="004A7168">
        <w:rPr>
          <w:rFonts w:eastAsia="Times New Roman"/>
          <w:b/>
          <w:i/>
          <w:sz w:val="32"/>
          <w:szCs w:val="32"/>
          <w:lang w:val="de-AT" w:eastAsia="nl-NL"/>
        </w:rPr>
        <w:t>Vielen Dank</w:t>
      </w:r>
      <w:r w:rsidR="0091728B">
        <w:rPr>
          <w:rFonts w:eastAsia="Times New Roman"/>
          <w:b/>
          <w:i/>
          <w:sz w:val="32"/>
          <w:szCs w:val="32"/>
          <w:lang w:val="de-AT" w:eastAsia="nl-NL"/>
        </w:rPr>
        <w:t>,</w:t>
      </w:r>
      <w:r w:rsidRPr="004A7168">
        <w:rPr>
          <w:rFonts w:eastAsia="Times New Roman"/>
          <w:b/>
          <w:i/>
          <w:sz w:val="32"/>
          <w:szCs w:val="32"/>
          <w:lang w:val="de-AT" w:eastAsia="nl-NL"/>
        </w:rPr>
        <w:t xml:space="preserve"> dass Sie sich die Zeit genommen haben, diesen Fragebogen auszufüllen – </w:t>
      </w:r>
    </w:p>
    <w:p w:rsidR="0036120A" w:rsidRPr="004A7168" w:rsidRDefault="0036120A" w:rsidP="0036120A">
      <w:pPr>
        <w:keepNext/>
        <w:spacing w:before="200" w:line="240" w:lineRule="auto"/>
        <w:contextualSpacing/>
        <w:rPr>
          <w:rFonts w:eastAsia="Times New Roman"/>
          <w:b/>
          <w:i/>
          <w:sz w:val="32"/>
          <w:szCs w:val="32"/>
          <w:lang w:val="de-AT" w:eastAsia="nl-NL"/>
        </w:rPr>
      </w:pPr>
    </w:p>
    <w:p w:rsidR="0036120A" w:rsidRPr="004A7168" w:rsidRDefault="0036120A" w:rsidP="0036120A">
      <w:pPr>
        <w:keepNext/>
        <w:spacing w:before="200" w:line="240" w:lineRule="auto"/>
        <w:contextualSpacing/>
        <w:rPr>
          <w:rFonts w:eastAsia="Times New Roman"/>
          <w:b/>
          <w:i/>
          <w:sz w:val="32"/>
          <w:szCs w:val="32"/>
          <w:lang w:val="de-AT" w:eastAsia="nl-NL"/>
        </w:rPr>
      </w:pPr>
      <w:r w:rsidRPr="004A7168">
        <w:rPr>
          <w:rFonts w:eastAsia="Times New Roman"/>
          <w:b/>
          <w:i/>
          <w:sz w:val="32"/>
          <w:szCs w:val="32"/>
          <w:lang w:val="de-AT" w:eastAsia="nl-NL"/>
        </w:rPr>
        <w:t xml:space="preserve">Bitte geben Sie diesen den </w:t>
      </w:r>
      <w:proofErr w:type="spellStart"/>
      <w:r w:rsidRPr="004A7168">
        <w:rPr>
          <w:rFonts w:eastAsia="Times New Roman"/>
          <w:b/>
          <w:i/>
          <w:sz w:val="32"/>
          <w:szCs w:val="32"/>
          <w:lang w:val="de-AT" w:eastAsia="nl-NL"/>
        </w:rPr>
        <w:t>TrainerInnen</w:t>
      </w:r>
      <w:proofErr w:type="spellEnd"/>
      <w:r w:rsidRPr="004A7168">
        <w:rPr>
          <w:rFonts w:eastAsia="Times New Roman"/>
          <w:b/>
          <w:i/>
          <w:sz w:val="32"/>
          <w:szCs w:val="32"/>
          <w:lang w:val="de-AT" w:eastAsia="nl-NL"/>
        </w:rPr>
        <w:t xml:space="preserve"> oder legen Sie ihn in den vorbereiteten Umschlag. </w:t>
      </w:r>
    </w:p>
    <w:p w:rsidR="0036120A" w:rsidRPr="004A7168" w:rsidRDefault="0036120A" w:rsidP="0036120A">
      <w:pPr>
        <w:rPr>
          <w:lang w:val="de-AT"/>
        </w:rPr>
      </w:pPr>
    </w:p>
    <w:p w:rsidR="0036120A" w:rsidRPr="004A7168" w:rsidRDefault="0036120A" w:rsidP="0036120A">
      <w:pPr>
        <w:pStyle w:val="TitreAnnexe"/>
        <w:rPr>
          <w:lang w:val="de-AT"/>
        </w:rPr>
        <w:sectPr w:rsidR="0036120A" w:rsidRPr="004A7168" w:rsidSect="00B56A33">
          <w:headerReference w:type="default" r:id="rId20"/>
          <w:pgSz w:w="12240" w:h="15840"/>
          <w:pgMar w:top="1440" w:right="1797" w:bottom="1440" w:left="1797" w:header="709" w:footer="709" w:gutter="0"/>
          <w:cols w:space="720"/>
          <w:docGrid w:linePitch="381"/>
        </w:sectPr>
      </w:pPr>
    </w:p>
    <w:p w:rsidR="0036120A" w:rsidRPr="004A7168" w:rsidRDefault="0036120A" w:rsidP="0036120A">
      <w:pPr>
        <w:pStyle w:val="Titre1"/>
        <w:rPr>
          <w:lang w:val="de-AT"/>
        </w:rPr>
      </w:pPr>
      <w:bookmarkStart w:id="161" w:name="_Toc370806407"/>
      <w:bookmarkStart w:id="162" w:name="_Toc370810810"/>
      <w:bookmarkStart w:id="163" w:name="_Toc260130114"/>
      <w:bookmarkStart w:id="164" w:name="_Toc388529987"/>
      <w:bookmarkEnd w:id="158"/>
      <w:r w:rsidRPr="004A7168">
        <w:rPr>
          <w:lang w:val="de-AT"/>
        </w:rPr>
        <w:lastRenderedPageBreak/>
        <w:t xml:space="preserve">ZUSÄTZLICHE </w:t>
      </w:r>
      <w:r w:rsidRPr="004A7168">
        <w:rPr>
          <w:lang w:val="de-AT"/>
        </w:rPr>
        <w:br/>
        <w:t>INFORMATION</w:t>
      </w:r>
      <w:bookmarkEnd w:id="161"/>
      <w:bookmarkEnd w:id="162"/>
      <w:bookmarkEnd w:id="163"/>
      <w:r w:rsidRPr="004A7168">
        <w:rPr>
          <w:lang w:val="de-AT"/>
        </w:rPr>
        <w:t>EN</w:t>
      </w:r>
      <w:bookmarkEnd w:id="164"/>
    </w:p>
    <w:p w:rsidR="0036120A" w:rsidRPr="004A7168" w:rsidRDefault="0036120A" w:rsidP="0036120A">
      <w:pPr>
        <w:rPr>
          <w:lang w:val="de-AT"/>
        </w:rPr>
      </w:pPr>
    </w:p>
    <w:p w:rsidR="0036120A" w:rsidRPr="004A7168" w:rsidRDefault="0036120A" w:rsidP="0036120A">
      <w:pPr>
        <w:rPr>
          <w:lang w:val="de-AT"/>
        </w:rPr>
      </w:pPr>
    </w:p>
    <w:p w:rsidR="0036120A" w:rsidRPr="004A7168" w:rsidRDefault="0036120A" w:rsidP="0036120A">
      <w:pPr>
        <w:rPr>
          <w:lang w:val="de-AT"/>
        </w:rPr>
      </w:pPr>
    </w:p>
    <w:p w:rsidR="0036120A" w:rsidRPr="004A7168" w:rsidRDefault="0036120A" w:rsidP="0036120A">
      <w:pPr>
        <w:rPr>
          <w:lang w:val="de-AT"/>
        </w:rPr>
      </w:pPr>
    </w:p>
    <w:p w:rsidR="0036120A" w:rsidRPr="004A7168" w:rsidRDefault="0036120A" w:rsidP="0036120A">
      <w:pPr>
        <w:jc w:val="center"/>
        <w:rPr>
          <w:color w:val="5F497A"/>
          <w:lang w:val="de-AT"/>
        </w:rPr>
      </w:pPr>
      <w:r w:rsidRPr="004A7168">
        <w:rPr>
          <w:noProof/>
          <w:lang w:val="fr-FR" w:eastAsia="fr-FR"/>
        </w:rPr>
        <w:drawing>
          <wp:inline distT="0" distB="0" distL="0" distR="0" wp14:anchorId="19FE1D21" wp14:editId="44B02E04">
            <wp:extent cx="1590675" cy="1590675"/>
            <wp:effectExtent l="0" t="0" r="9525" b="9525"/>
            <wp:docPr id="65" name="Grafik 65"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SA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36120A" w:rsidRPr="004A7168" w:rsidRDefault="0036120A" w:rsidP="0036120A">
      <w:pPr>
        <w:pStyle w:val="Titre2"/>
        <w:rPr>
          <w:sz w:val="28"/>
          <w:szCs w:val="28"/>
          <w:lang w:val="de-AT"/>
        </w:rPr>
      </w:pPr>
      <w:bookmarkStart w:id="165" w:name="_Toc370806408"/>
      <w:bookmarkStart w:id="166" w:name="_Toc370810811"/>
      <w:bookmarkStart w:id="167" w:name="_Toc370810922"/>
      <w:bookmarkStart w:id="168" w:name="_Toc370826694"/>
      <w:bookmarkStart w:id="169" w:name="_Toc370904552"/>
      <w:bookmarkStart w:id="170" w:name="_Toc260130115"/>
      <w:r w:rsidRPr="004A7168">
        <w:rPr>
          <w:sz w:val="28"/>
          <w:szCs w:val="28"/>
          <w:lang w:val="de-AT"/>
        </w:rPr>
        <w:br w:type="column"/>
      </w:r>
      <w:bookmarkStart w:id="171" w:name="_Toc388529988"/>
      <w:bookmarkEnd w:id="139"/>
      <w:bookmarkEnd w:id="140"/>
      <w:bookmarkEnd w:id="141"/>
      <w:bookmarkEnd w:id="142"/>
      <w:r w:rsidRPr="004A7168">
        <w:rPr>
          <w:lang w:val="de-AT"/>
        </w:rPr>
        <w:lastRenderedPageBreak/>
        <w:t>Danksagung und Vorstellung des Konsortiums</w:t>
      </w:r>
      <w:bookmarkEnd w:id="171"/>
      <w:r w:rsidRPr="004A7168">
        <w:rPr>
          <w:lang w:val="de-AT"/>
        </w:rPr>
        <w:t xml:space="preserve"> </w:t>
      </w:r>
      <w:bookmarkEnd w:id="165"/>
      <w:bookmarkEnd w:id="166"/>
      <w:bookmarkEnd w:id="167"/>
      <w:bookmarkEnd w:id="168"/>
      <w:bookmarkEnd w:id="169"/>
      <w:bookmarkEnd w:id="170"/>
    </w:p>
    <w:p w:rsidR="0036120A" w:rsidRPr="004A7168" w:rsidRDefault="0036120A" w:rsidP="0036120A">
      <w:pPr>
        <w:rPr>
          <w:lang w:val="de-AT"/>
        </w:rPr>
      </w:pPr>
    </w:p>
    <w:p w:rsidR="0036120A" w:rsidRPr="004A7168" w:rsidRDefault="0036120A" w:rsidP="0036120A">
      <w:pPr>
        <w:rPr>
          <w:lang w:val="de-AT"/>
        </w:rPr>
      </w:pPr>
      <w:bookmarkStart w:id="172" w:name="_Toc353179206"/>
      <w:bookmarkStart w:id="173" w:name="_Toc353179243"/>
      <w:bookmarkStart w:id="174" w:name="_Toc353179278"/>
      <w:r w:rsidRPr="004A7168">
        <w:rPr>
          <w:lang w:val="de-AT"/>
        </w:rPr>
        <w:t>Vielen Dank an die Europäische Kommission für die Unterstützung bei der Finanzierung des VISAL Projektes sowie an alle folgenden VISAL Partner für ihren Beitrag zum Projekt und zum Handbuch:</w:t>
      </w:r>
    </w:p>
    <w:bookmarkEnd w:id="172"/>
    <w:bookmarkEnd w:id="173"/>
    <w:bookmarkEnd w:id="174"/>
    <w:p w:rsidR="0036120A" w:rsidRPr="004A7168" w:rsidRDefault="0036120A" w:rsidP="0036120A">
      <w:pPr>
        <w:numPr>
          <w:ilvl w:val="0"/>
          <w:numId w:val="8"/>
        </w:numPr>
        <w:rPr>
          <w:lang w:val="de-AT"/>
        </w:rPr>
      </w:pPr>
      <w:r w:rsidRPr="004A7168">
        <w:rPr>
          <w:lang w:val="de-AT"/>
        </w:rPr>
        <w:t>Europäische Blindenunion (EBU)</w:t>
      </w:r>
    </w:p>
    <w:p w:rsidR="0036120A" w:rsidRPr="004A7168" w:rsidRDefault="0036120A" w:rsidP="0036120A">
      <w:pPr>
        <w:numPr>
          <w:ilvl w:val="0"/>
          <w:numId w:val="8"/>
        </w:numPr>
        <w:rPr>
          <w:lang w:val="de-AT"/>
        </w:rPr>
      </w:pPr>
      <w:r w:rsidRPr="004A7168">
        <w:rPr>
          <w:lang w:val="de-AT"/>
        </w:rPr>
        <w:t>Age UK (GB)</w:t>
      </w:r>
    </w:p>
    <w:p w:rsidR="0036120A" w:rsidRPr="004A7168" w:rsidRDefault="0036120A" w:rsidP="0036120A">
      <w:pPr>
        <w:numPr>
          <w:ilvl w:val="0"/>
          <w:numId w:val="8"/>
        </w:numPr>
        <w:rPr>
          <w:lang w:val="de-AT"/>
        </w:rPr>
      </w:pPr>
      <w:r w:rsidRPr="004A7168">
        <w:rPr>
          <w:lang w:val="de-AT"/>
        </w:rPr>
        <w:t>Blinden- und Sehbehindertenverband Österreich (BSVÖ, Österreich)</w:t>
      </w:r>
    </w:p>
    <w:p w:rsidR="0036120A" w:rsidRPr="004A7168" w:rsidRDefault="0036120A" w:rsidP="0036120A">
      <w:pPr>
        <w:numPr>
          <w:ilvl w:val="0"/>
          <w:numId w:val="8"/>
        </w:numPr>
        <w:rPr>
          <w:lang w:val="de-AT"/>
        </w:rPr>
      </w:pPr>
      <w:r w:rsidRPr="004A7168">
        <w:rPr>
          <w:lang w:val="de-AT"/>
        </w:rPr>
        <w:t>Slowakische Blinden- und Sehbehindertenunion (UNSS, Slowakei)</w:t>
      </w:r>
    </w:p>
    <w:p w:rsidR="0036120A" w:rsidRPr="004A7168" w:rsidRDefault="0036120A" w:rsidP="0036120A">
      <w:pPr>
        <w:numPr>
          <w:ilvl w:val="0"/>
          <w:numId w:val="8"/>
        </w:numPr>
        <w:rPr>
          <w:lang w:val="de-AT"/>
        </w:rPr>
      </w:pPr>
      <w:r w:rsidRPr="004A7168">
        <w:rPr>
          <w:lang w:val="de-AT"/>
        </w:rPr>
        <w:t>Kroatischer Blindenverband (HSS, Kroatien)</w:t>
      </w:r>
    </w:p>
    <w:p w:rsidR="0036120A" w:rsidRPr="00052720" w:rsidRDefault="0036120A" w:rsidP="0036120A">
      <w:pPr>
        <w:numPr>
          <w:ilvl w:val="0"/>
          <w:numId w:val="8"/>
        </w:numPr>
      </w:pPr>
      <w:r w:rsidRPr="00052720">
        <w:t>Royal National Institute of Blind People (RNIB, GB)</w:t>
      </w:r>
    </w:p>
    <w:p w:rsidR="0036120A" w:rsidRPr="004A7168" w:rsidRDefault="0036120A" w:rsidP="0036120A">
      <w:pPr>
        <w:numPr>
          <w:ilvl w:val="0"/>
          <w:numId w:val="8"/>
        </w:numPr>
        <w:rPr>
          <w:lang w:val="de-AT"/>
        </w:rPr>
      </w:pPr>
      <w:r w:rsidRPr="004A7168">
        <w:rPr>
          <w:lang w:val="de-AT"/>
        </w:rPr>
        <w:t xml:space="preserve">Royal </w:t>
      </w:r>
      <w:proofErr w:type="spellStart"/>
      <w:r w:rsidRPr="004A7168">
        <w:rPr>
          <w:lang w:val="de-AT"/>
        </w:rPr>
        <w:t>Dutch</w:t>
      </w:r>
      <w:proofErr w:type="spellEnd"/>
      <w:r w:rsidRPr="004A7168">
        <w:rPr>
          <w:lang w:val="de-AT"/>
        </w:rPr>
        <w:t xml:space="preserve"> Visio (Niederlande)</w:t>
      </w:r>
    </w:p>
    <w:p w:rsidR="0036120A" w:rsidRPr="004A7168" w:rsidRDefault="0036120A" w:rsidP="0036120A">
      <w:pPr>
        <w:rPr>
          <w:lang w:val="de-AT"/>
        </w:rPr>
      </w:pPr>
      <w:r w:rsidRPr="004A7168">
        <w:rPr>
          <w:lang w:val="de-AT"/>
        </w:rPr>
        <w:br w:type="page"/>
      </w:r>
      <w:r w:rsidRPr="004A7168">
        <w:rPr>
          <w:rStyle w:val="lev"/>
          <w:rFonts w:cs="Arial"/>
          <w:bCs w:val="0"/>
          <w:color w:val="590F56"/>
          <w:lang w:val="de-AT"/>
        </w:rPr>
        <w:lastRenderedPageBreak/>
        <w:t>EUROPÄISCHE BLINDENUNION (EBU)</w:t>
      </w:r>
    </w:p>
    <w:p w:rsidR="0036120A" w:rsidRPr="004A7168" w:rsidRDefault="0036120A" w:rsidP="0036120A">
      <w:pPr>
        <w:rPr>
          <w:lang w:val="de-AT"/>
        </w:rPr>
      </w:pPr>
      <w:r w:rsidRPr="004A7168">
        <w:rPr>
          <w:noProof/>
          <w:lang w:val="fr-FR" w:eastAsia="fr-FR"/>
        </w:rPr>
        <w:drawing>
          <wp:anchor distT="0" distB="0" distL="114300" distR="114300" simplePos="0" relativeHeight="251671040" behindDoc="0" locked="0" layoutInCell="1" allowOverlap="1" wp14:anchorId="63A85C23" wp14:editId="4CE3A66C">
            <wp:simplePos x="0" y="0"/>
            <wp:positionH relativeFrom="column">
              <wp:posOffset>0</wp:posOffset>
            </wp:positionH>
            <wp:positionV relativeFrom="paragraph">
              <wp:posOffset>139700</wp:posOffset>
            </wp:positionV>
            <wp:extent cx="2508250" cy="914400"/>
            <wp:effectExtent l="0" t="0" r="6350" b="0"/>
            <wp:wrapSquare wrapText="bothSides"/>
            <wp:docPr id="73" name="Grafik 73" descr="Logo der Europäischen Blinden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BU_logo_cmj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82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168">
        <w:rPr>
          <w:lang w:val="de-AT"/>
        </w:rPr>
        <w:t xml:space="preserve">Die </w:t>
      </w:r>
      <w:r w:rsidRPr="004A7168">
        <w:rPr>
          <w:b/>
          <w:lang w:val="de-AT"/>
        </w:rPr>
        <w:t>Europäische Blindenunion (EBU),</w:t>
      </w:r>
      <w:r w:rsidRPr="004A7168">
        <w:rPr>
          <w:lang w:val="de-AT"/>
        </w:rPr>
        <w:t xml:space="preserve"> gegründet im Jahr 1984, ist eine Nichtregierungs- und Non-profit-Organisation. Als eine der sechs Regionalorganisationen der Weltblindenunion vertritt und schützt sie die Interessen der blinden und sehbehinderten Menschen in Europa, inklusive der 27 EU Mitgliedsstaaten, der EEA Länder sowie der assoziierten Kandidatenländer der EU. Die EBU hat 45 nationale Mitglieder – Blinden- und Sehbehindertenorganisationen der jeweiligen Nationalstaaten.</w:t>
      </w:r>
    </w:p>
    <w:p w:rsidR="0036120A" w:rsidRPr="004A7168" w:rsidRDefault="0036120A" w:rsidP="0036120A">
      <w:pPr>
        <w:rPr>
          <w:lang w:val="de-AT"/>
        </w:rPr>
      </w:pPr>
      <w:r w:rsidRPr="004A7168">
        <w:rPr>
          <w:lang w:val="de-AT"/>
        </w:rPr>
        <w:t xml:space="preserve">Oberstes Ziel der EBU ist die Steigerung des Wohlbefindens von blinden und sehbehinderten Menschen, deren Gleichberechtigung und volle Teilhabe an der Gesellschaft. Sie fungiert als europäisches Forum für den Austausch von Wissen und Erfahrung im Bereich von Blindheit und Sehbehinderung. Blinde und sehbehinderte Menschen sind Mitglieder ihrer jeweiligen nationalen Organisationen. </w:t>
      </w:r>
    </w:p>
    <w:p w:rsidR="0036120A" w:rsidRPr="004A7168" w:rsidRDefault="0036120A" w:rsidP="0036120A">
      <w:pPr>
        <w:rPr>
          <w:lang w:val="de-AT"/>
        </w:rPr>
      </w:pPr>
      <w:r w:rsidRPr="004A7168">
        <w:rPr>
          <w:lang w:val="de-AT"/>
        </w:rPr>
        <w:t>Die EBU hat ein reiches Netzwerk an Expertise in allen Bereichen die mit dem Verlust des Sehvermögens zusammenhängen. Die EBU Mitglieder bieten verschiedene Serviceleistungen, Training und Beratung und vertreten die Recht</w:t>
      </w:r>
      <w:r w:rsidR="00D34435">
        <w:rPr>
          <w:lang w:val="de-AT"/>
        </w:rPr>
        <w:t>e</w:t>
      </w:r>
      <w:r w:rsidRPr="004A7168">
        <w:rPr>
          <w:lang w:val="de-AT"/>
        </w:rPr>
        <w:t xml:space="preserve"> blinder und sehbehinderter Menschen. Wir betreiben Forschung, fördern die Bewusstseinsbildung in der Gesellschaft und ermächtigen </w:t>
      </w:r>
      <w:proofErr w:type="spellStart"/>
      <w:r w:rsidRPr="004A7168">
        <w:rPr>
          <w:lang w:val="de-AT"/>
        </w:rPr>
        <w:t>blinde</w:t>
      </w:r>
      <w:proofErr w:type="spellEnd"/>
      <w:r w:rsidRPr="004A7168">
        <w:rPr>
          <w:lang w:val="de-AT"/>
        </w:rPr>
        <w:t xml:space="preserve"> und sehbehinderte Menschen, ihre Rechte einzufordern und aktiv ihr Leben zu leben. Die detailliertere Arbeit der EBU wird von Kommissionen ausgeführt, jede mit einem eigenen Schwerpunktthema betraut das unsere Hauptanliegen und Interessen darstellt, während unsere Netzwerke die Bedürfnisse spezieller Teile der sehbehinderten Bevölkerung behandeln (ältere Menschen, Frauen, Jugendliche).</w:t>
      </w:r>
    </w:p>
    <w:p w:rsidR="0036120A" w:rsidRPr="004A7168" w:rsidRDefault="0036120A" w:rsidP="0036120A">
      <w:pPr>
        <w:rPr>
          <w:lang w:val="de-AT"/>
        </w:rPr>
      </w:pPr>
      <w:r w:rsidRPr="004A7168">
        <w:rPr>
          <w:lang w:val="de-AT"/>
        </w:rPr>
        <w:t xml:space="preserve">EBU Webseite: </w:t>
      </w:r>
      <w:hyperlink r:id="rId22" w:history="1">
        <w:r w:rsidRPr="004A7168">
          <w:rPr>
            <w:rStyle w:val="Lienhypertexte"/>
            <w:rFonts w:cs="Arial"/>
            <w:lang w:val="de-AT"/>
          </w:rPr>
          <w:t>http://www.euroblind.org/</w:t>
        </w:r>
      </w:hyperlink>
    </w:p>
    <w:p w:rsidR="0036120A" w:rsidRPr="004A7168" w:rsidRDefault="0036120A" w:rsidP="0036120A">
      <w:pPr>
        <w:rPr>
          <w:lang w:val="de-AT"/>
        </w:rPr>
      </w:pPr>
      <w:r w:rsidRPr="004A7168">
        <w:rPr>
          <w:lang w:val="de-AT"/>
        </w:rPr>
        <w:t xml:space="preserve">EBU Kontakt: Gary MAY, EBU Information Officer, </w:t>
      </w:r>
      <w:hyperlink r:id="rId23" w:history="1">
        <w:r w:rsidRPr="004A7168">
          <w:rPr>
            <w:rStyle w:val="Lienhypertexte"/>
            <w:rFonts w:cs="Arial"/>
            <w:lang w:val="de-AT"/>
          </w:rPr>
          <w:t>ebuinfocom@euroblind.org</w:t>
        </w:r>
      </w:hyperlink>
      <w:r w:rsidRPr="004A7168">
        <w:rPr>
          <w:lang w:val="de-AT"/>
        </w:rPr>
        <w:t>.</w:t>
      </w:r>
    </w:p>
    <w:p w:rsidR="0036120A" w:rsidRPr="004A7168" w:rsidRDefault="0036120A" w:rsidP="0036120A">
      <w:pPr>
        <w:rPr>
          <w:rStyle w:val="lev"/>
          <w:rFonts w:cs="Arial"/>
          <w:bCs w:val="0"/>
          <w:color w:val="590F56"/>
          <w:lang w:val="de-AT"/>
        </w:rPr>
      </w:pPr>
      <w:r w:rsidRPr="004A7168">
        <w:rPr>
          <w:lang w:val="de-AT"/>
        </w:rPr>
        <w:br w:type="page"/>
      </w:r>
      <w:r w:rsidRPr="004A7168">
        <w:rPr>
          <w:noProof/>
          <w:lang w:val="fr-FR" w:eastAsia="fr-FR"/>
        </w:rPr>
        <w:lastRenderedPageBreak/>
        <w:drawing>
          <wp:anchor distT="0" distB="0" distL="114300" distR="114300" simplePos="0" relativeHeight="251670016" behindDoc="0" locked="0" layoutInCell="1" allowOverlap="1" wp14:anchorId="547452CD" wp14:editId="0D996CF3">
            <wp:simplePos x="0" y="0"/>
            <wp:positionH relativeFrom="column">
              <wp:posOffset>2916555</wp:posOffset>
            </wp:positionH>
            <wp:positionV relativeFrom="paragraph">
              <wp:posOffset>206375</wp:posOffset>
            </wp:positionV>
            <wp:extent cx="2664460" cy="1687195"/>
            <wp:effectExtent l="0" t="0" r="2540" b="8255"/>
            <wp:wrapSquare wrapText="bothSides"/>
            <wp:docPr id="72" name="Grafik 72" descr="Logo von Ag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of Age U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446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168">
        <w:rPr>
          <w:rStyle w:val="lev"/>
          <w:rFonts w:cs="Arial"/>
          <w:bCs w:val="0"/>
          <w:color w:val="590F56"/>
          <w:lang w:val="de-AT"/>
        </w:rPr>
        <w:t>AGE UK</w:t>
      </w:r>
    </w:p>
    <w:p w:rsidR="0036120A" w:rsidRPr="004A7168" w:rsidRDefault="0036120A" w:rsidP="0036120A">
      <w:pPr>
        <w:rPr>
          <w:lang w:val="de-AT"/>
        </w:rPr>
      </w:pPr>
      <w:r w:rsidRPr="004A7168">
        <w:rPr>
          <w:rStyle w:val="lev"/>
          <w:rFonts w:cs="Arial"/>
          <w:lang w:val="de-AT"/>
        </w:rPr>
        <w:t>Age UK</w:t>
      </w:r>
      <w:r w:rsidRPr="004A7168">
        <w:rPr>
          <w:lang w:val="de-AT"/>
        </w:rPr>
        <w:t>s Vision ist eine Welt in der ältere Menschen aufblühen. Wir versuchen das spätere Leben besser zu machen indem wir exzellenten Service  zur Verbesserung des Lebens älterer Menschen bieten; andere dahingehend beeinflussen, Veränderungen herbeizuführen um das Leben älterer Menschen heute und morgen zu verbessern; lokale Schnittstellen zu den Informationen, Hilfestellungen, Produkten und Dienstleistungen die Age UK und seine Partner bieten, bereitstellen; lokale Gruppen und Organisationen ermutigen, lokale Gemeinschaften in welchen ältere Menschen aufleben können, auszubauen und aufrechtzuerhalten.</w:t>
      </w:r>
    </w:p>
    <w:p w:rsidR="0036120A" w:rsidRPr="004A7168" w:rsidRDefault="0036120A" w:rsidP="0036120A">
      <w:pPr>
        <w:rPr>
          <w:lang w:val="de-AT"/>
        </w:rPr>
      </w:pPr>
      <w:r w:rsidRPr="004A7168">
        <w:rPr>
          <w:lang w:val="de-AT"/>
        </w:rPr>
        <w:t>Wir möchten ältere Menschen in das Design, die Umsetzung und die Evaluation all unserer Dienstleistungen einbeziehen. Wir sind in allen Region</w:t>
      </w:r>
      <w:r w:rsidR="00D34435">
        <w:rPr>
          <w:lang w:val="de-AT"/>
        </w:rPr>
        <w:t>en des Landes vertreten und, in</w:t>
      </w:r>
      <w:r w:rsidRPr="004A7168">
        <w:rPr>
          <w:lang w:val="de-AT"/>
        </w:rPr>
        <w:t>dem wir mit einem Netzwerk aus Partnerorganisationen zusammenarbeiten:</w:t>
      </w:r>
    </w:p>
    <w:p w:rsidR="0036120A" w:rsidRPr="004A7168" w:rsidRDefault="0036120A" w:rsidP="0036120A">
      <w:pPr>
        <w:numPr>
          <w:ilvl w:val="0"/>
          <w:numId w:val="8"/>
        </w:numPr>
        <w:rPr>
          <w:lang w:val="de-AT"/>
        </w:rPr>
      </w:pPr>
      <w:r w:rsidRPr="004A7168">
        <w:rPr>
          <w:lang w:val="de-AT"/>
        </w:rPr>
        <w:t xml:space="preserve">Helfen wir über 6 Millionen älteren Menschen pro Jahr durch unsere Informations- und Beratungsleistungen sowie mit weiteren Serviceleistungen; </w:t>
      </w:r>
    </w:p>
    <w:p w:rsidR="0036120A" w:rsidRPr="004A7168" w:rsidRDefault="0036120A" w:rsidP="0036120A">
      <w:pPr>
        <w:numPr>
          <w:ilvl w:val="0"/>
          <w:numId w:val="8"/>
        </w:numPr>
        <w:rPr>
          <w:lang w:val="de-AT"/>
        </w:rPr>
      </w:pPr>
      <w:r w:rsidRPr="004A7168">
        <w:rPr>
          <w:lang w:val="de-AT"/>
        </w:rPr>
        <w:t>Entwickeln, testen und bieten wir neue Dienstleistungen sowie nationale Programme, finanziert durch andere Organisationen;</w:t>
      </w:r>
    </w:p>
    <w:p w:rsidR="0036120A" w:rsidRPr="004A7168" w:rsidRDefault="0036120A" w:rsidP="0036120A">
      <w:pPr>
        <w:numPr>
          <w:ilvl w:val="0"/>
          <w:numId w:val="8"/>
        </w:numPr>
        <w:rPr>
          <w:lang w:val="de-AT"/>
        </w:rPr>
      </w:pPr>
      <w:r w:rsidRPr="004A7168">
        <w:rPr>
          <w:lang w:val="de-AT"/>
        </w:rPr>
        <w:t>Bieten wir Förderungen für zehntausende Individuen sowie hunderte Wohltätigkeitsorganisationen und andere Gruppierungen;</w:t>
      </w:r>
    </w:p>
    <w:p w:rsidR="0036120A" w:rsidRPr="004A7168" w:rsidRDefault="0036120A" w:rsidP="0036120A">
      <w:pPr>
        <w:numPr>
          <w:ilvl w:val="0"/>
          <w:numId w:val="8"/>
        </w:numPr>
        <w:rPr>
          <w:lang w:val="de-AT"/>
        </w:rPr>
      </w:pPr>
      <w:r w:rsidRPr="004A7168">
        <w:rPr>
          <w:lang w:val="de-AT"/>
        </w:rPr>
        <w:t xml:space="preserve">Unterstützen wir unsere lokalen und nationalen Partner, inklusive 169 lokaler Age UKs, 530 Foren und 85 Freundschaftszentren </w:t>
      </w:r>
      <w:r w:rsidR="00534E84">
        <w:rPr>
          <w:lang w:val="de-AT"/>
        </w:rPr>
        <w:t xml:space="preserve">bei ihrer Arbeit </w:t>
      </w:r>
      <w:r w:rsidRPr="004A7168">
        <w:rPr>
          <w:lang w:val="de-AT"/>
        </w:rPr>
        <w:t xml:space="preserve">mit und für ältere Menschen; </w:t>
      </w:r>
    </w:p>
    <w:p w:rsidR="0036120A" w:rsidRPr="004A7168" w:rsidRDefault="0036120A" w:rsidP="0036120A">
      <w:pPr>
        <w:numPr>
          <w:ilvl w:val="0"/>
          <w:numId w:val="8"/>
        </w:numPr>
        <w:rPr>
          <w:lang w:val="de-AT"/>
        </w:rPr>
      </w:pPr>
      <w:r w:rsidRPr="004A7168">
        <w:rPr>
          <w:lang w:val="de-AT"/>
        </w:rPr>
        <w:t>Bereichern wir die Erfahrung der über 60.000 Menschen die uns freiwillig unterstützen.</w:t>
      </w:r>
    </w:p>
    <w:p w:rsidR="0036120A" w:rsidRPr="004A7168" w:rsidRDefault="0036120A" w:rsidP="0036120A">
      <w:pPr>
        <w:rPr>
          <w:lang w:val="de-AT"/>
        </w:rPr>
      </w:pPr>
      <w:r w:rsidRPr="004A7168">
        <w:rPr>
          <w:color w:val="0000FF"/>
          <w:u w:val="single"/>
          <w:lang w:val="de-AT"/>
        </w:rPr>
        <w:lastRenderedPageBreak/>
        <w:br/>
      </w:r>
      <w:r w:rsidRPr="004A7168">
        <w:rPr>
          <w:lang w:val="de-AT"/>
        </w:rPr>
        <w:t xml:space="preserve">Age UK Webseite: </w:t>
      </w:r>
      <w:hyperlink r:id="rId25" w:history="1">
        <w:r w:rsidRPr="004A7168">
          <w:rPr>
            <w:rStyle w:val="Lienhypertexte"/>
            <w:rFonts w:cs="Arial"/>
            <w:lang w:val="de-AT"/>
          </w:rPr>
          <w:t>http://www.ageuk.org.uk/</w:t>
        </w:r>
      </w:hyperlink>
      <w:r w:rsidRPr="004A7168">
        <w:rPr>
          <w:lang w:val="de-AT"/>
        </w:rPr>
        <w:t xml:space="preserve"> Age UK Kontakt: </w:t>
      </w:r>
    </w:p>
    <w:p w:rsidR="0036120A" w:rsidRPr="004A7168" w:rsidRDefault="00F3688E" w:rsidP="0036120A">
      <w:pPr>
        <w:rPr>
          <w:rStyle w:val="lev"/>
          <w:rFonts w:cs="Arial"/>
          <w:b w:val="0"/>
          <w:bCs w:val="0"/>
          <w:lang w:val="de-AT"/>
        </w:rPr>
      </w:pPr>
      <w:proofErr w:type="gramStart"/>
      <w:r w:rsidRPr="00732782">
        <w:t>Antony S</w:t>
      </w:r>
      <w:r>
        <w:t>MITH</w:t>
      </w:r>
      <w:r w:rsidRPr="00FE0B44">
        <w:t xml:space="preserve">, </w:t>
      </w:r>
      <w:bookmarkStart w:id="175" w:name="_GoBack"/>
      <w:bookmarkEnd w:id="175"/>
      <w:r w:rsidRPr="00732782">
        <w:t>Development Officer</w:t>
      </w:r>
      <w:r w:rsidRPr="00FE0B44">
        <w:t xml:space="preserve">, </w:t>
      </w:r>
      <w:hyperlink r:id="rId26" w:history="1">
        <w:r w:rsidRPr="00F32B4D">
          <w:rPr>
            <w:rStyle w:val="Lienhypertexte"/>
            <w:rFonts w:cs="Arial"/>
          </w:rPr>
          <w:t>Antony.Smith@ageuk.org.uk</w:t>
        </w:r>
      </w:hyperlink>
      <w:r w:rsidR="0036120A" w:rsidRPr="00052720">
        <w:t>.</w:t>
      </w:r>
      <w:proofErr w:type="gramEnd"/>
      <w:r w:rsidR="0036120A" w:rsidRPr="00052720">
        <w:t xml:space="preserve"> </w:t>
      </w:r>
      <w:r w:rsidR="0036120A" w:rsidRPr="00052720">
        <w:rPr>
          <w:rStyle w:val="lev"/>
          <w:rFonts w:cs="Arial"/>
          <w:bCs w:val="0"/>
          <w:color w:val="590F56"/>
        </w:rPr>
        <w:br w:type="page"/>
      </w:r>
      <w:r w:rsidR="0036120A" w:rsidRPr="004A7168">
        <w:rPr>
          <w:rStyle w:val="lev"/>
          <w:rFonts w:cs="Arial"/>
          <w:bCs w:val="0"/>
          <w:color w:val="590F56"/>
          <w:lang w:val="de-AT"/>
        </w:rPr>
        <w:lastRenderedPageBreak/>
        <w:t>BLINDEN- UND SEHBEHINDERTENVERBAND ÖSTERREICH (BSVÖ)</w:t>
      </w:r>
    </w:p>
    <w:p w:rsidR="0036120A" w:rsidRPr="004A7168" w:rsidRDefault="0036120A" w:rsidP="0036120A">
      <w:pPr>
        <w:rPr>
          <w:lang w:val="de-AT"/>
        </w:rPr>
      </w:pPr>
      <w:r w:rsidRPr="004A7168">
        <w:rPr>
          <w:noProof/>
          <w:lang w:val="fr-FR" w:eastAsia="fr-FR"/>
        </w:rPr>
        <w:drawing>
          <wp:anchor distT="0" distB="0" distL="114300" distR="114300" simplePos="0" relativeHeight="251664896" behindDoc="0" locked="0" layoutInCell="1" allowOverlap="1" wp14:anchorId="51F55E06" wp14:editId="4D24EB6A">
            <wp:simplePos x="0" y="0"/>
            <wp:positionH relativeFrom="column">
              <wp:posOffset>0</wp:posOffset>
            </wp:positionH>
            <wp:positionV relativeFrom="paragraph">
              <wp:posOffset>81280</wp:posOffset>
            </wp:positionV>
            <wp:extent cx="2228850" cy="1247775"/>
            <wp:effectExtent l="0" t="0" r="0" b="9525"/>
            <wp:wrapSquare wrapText="bothSides"/>
            <wp:docPr id="71" name="Grafik 71" descr="Logo des BSV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SVO logo"/>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288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168">
        <w:rPr>
          <w:noProof/>
          <w:lang w:val="de-AT"/>
        </w:rPr>
        <w:t xml:space="preserve">Der </w:t>
      </w:r>
      <w:r w:rsidRPr="004A7168">
        <w:rPr>
          <w:rStyle w:val="lev"/>
          <w:rFonts w:cs="Arial"/>
          <w:lang w:val="de-AT"/>
        </w:rPr>
        <w:t>Blinden- und Sehbehindertenverband Österreich (BSVÖ)</w:t>
      </w:r>
      <w:r w:rsidRPr="004A7168">
        <w:rPr>
          <w:lang w:val="de-AT"/>
        </w:rPr>
        <w:t xml:space="preserve"> ist eine österreichische Nichtregierungs- und Non-Profit-Organisation, gegründet 1946. Es ist die größte Selbsthilfeorganisation dieser Art in ganz Österreich mit rund 5.000 registrierten Mitgliedern. Der BSVÖ vertritt die Bedürfnisse und Interessen von rund 320.000 blinden und sehbehinderten Menschen in ganz Österreich.</w:t>
      </w:r>
    </w:p>
    <w:p w:rsidR="0036120A" w:rsidRPr="004A7168" w:rsidRDefault="0036120A" w:rsidP="0036120A">
      <w:pPr>
        <w:rPr>
          <w:lang w:val="de-AT"/>
        </w:rPr>
      </w:pPr>
      <w:r w:rsidRPr="004A7168">
        <w:rPr>
          <w:lang w:val="de-AT"/>
        </w:rPr>
        <w:t xml:space="preserve">Der BSVÖ setzt sich stark für die Interessen älterer blinder und sehbehinderter Menschen ein und bietet diesen ein großes Spektrum an Weiterbildungs- sowie Freizeitangeboten. Zu den Weiterbildungsangeboten an denen ältere Menschen mit Sehbehinderung teilnehmen können, zählen unter anderem: Computer-, Braille- und Sprachkurse. Der BSVÖ bietet </w:t>
      </w:r>
      <w:proofErr w:type="spellStart"/>
      <w:r w:rsidRPr="004A7168">
        <w:rPr>
          <w:lang w:val="de-AT"/>
        </w:rPr>
        <w:t>weiters</w:t>
      </w:r>
      <w:proofErr w:type="spellEnd"/>
      <w:r w:rsidRPr="004A7168">
        <w:rPr>
          <w:lang w:val="de-AT"/>
        </w:rPr>
        <w:t xml:space="preserve"> Kurse für ältere Menschen mit Sehbehinderung um deren Mobilität und lebenspraktische Fertigkeiten zu schulen. Zu den Freizeitangeboten zählen Gymnastik, </w:t>
      </w:r>
      <w:proofErr w:type="spellStart"/>
      <w:r w:rsidRPr="004A7168">
        <w:rPr>
          <w:lang w:val="de-AT"/>
        </w:rPr>
        <w:t>Pensionistenclubs</w:t>
      </w:r>
      <w:proofErr w:type="spellEnd"/>
      <w:r w:rsidRPr="004A7168">
        <w:rPr>
          <w:lang w:val="de-AT"/>
        </w:rPr>
        <w:t xml:space="preserve">, Exkursionen und organisierte Ausflüge. Zusätzlich dazu ist eine umfangreiche Hörbibliothek für die Mitglieder nutzbar. </w:t>
      </w:r>
    </w:p>
    <w:p w:rsidR="0036120A" w:rsidRPr="004A7168" w:rsidRDefault="0036120A" w:rsidP="0036120A">
      <w:pPr>
        <w:rPr>
          <w:lang w:val="de-AT"/>
        </w:rPr>
      </w:pPr>
      <w:r w:rsidRPr="004A7168">
        <w:rPr>
          <w:lang w:val="de-AT"/>
        </w:rPr>
        <w:t>Eines der obersten Ziele des BSVÖ ist es, dass blinde und sehbehinderte Menschen auf allen Ebenen der Zivilgesellschaft im größtmöglichen Ausmaß integriert werden.</w:t>
      </w:r>
    </w:p>
    <w:p w:rsidR="0036120A" w:rsidRPr="004A7168" w:rsidRDefault="0036120A" w:rsidP="0036120A">
      <w:pPr>
        <w:rPr>
          <w:lang w:val="de-AT"/>
        </w:rPr>
      </w:pPr>
      <w:r w:rsidRPr="004A7168">
        <w:rPr>
          <w:color w:val="0000FF"/>
          <w:u w:val="single"/>
          <w:lang w:val="de-AT"/>
        </w:rPr>
        <w:br/>
      </w:r>
      <w:r w:rsidRPr="004A7168">
        <w:rPr>
          <w:lang w:val="de-AT"/>
        </w:rPr>
        <w:t xml:space="preserve">BSVÖ Webseite: </w:t>
      </w:r>
      <w:hyperlink r:id="rId29" w:history="1">
        <w:r w:rsidRPr="004A7168">
          <w:rPr>
            <w:rStyle w:val="Lienhypertexte"/>
            <w:rFonts w:cs="Arial"/>
            <w:lang w:val="de-AT"/>
          </w:rPr>
          <w:t>http://www.blindenverband.at/en</w:t>
        </w:r>
      </w:hyperlink>
    </w:p>
    <w:p w:rsidR="0036120A" w:rsidRPr="004A7168" w:rsidRDefault="0036120A" w:rsidP="0036120A">
      <w:pPr>
        <w:rPr>
          <w:lang w:val="de-AT"/>
        </w:rPr>
      </w:pPr>
      <w:r w:rsidRPr="004A7168">
        <w:rPr>
          <w:lang w:val="de-AT"/>
        </w:rPr>
        <w:t xml:space="preserve">BSVÖ Kontakt: Stefanie STEINBAUER, Officer </w:t>
      </w:r>
      <w:proofErr w:type="spellStart"/>
      <w:r w:rsidRPr="004A7168">
        <w:rPr>
          <w:lang w:val="de-AT"/>
        </w:rPr>
        <w:t>for</w:t>
      </w:r>
      <w:proofErr w:type="spellEnd"/>
      <w:r w:rsidRPr="004A7168">
        <w:rPr>
          <w:lang w:val="de-AT"/>
        </w:rPr>
        <w:t xml:space="preserve"> International </w:t>
      </w:r>
      <w:proofErr w:type="spellStart"/>
      <w:r w:rsidRPr="004A7168">
        <w:rPr>
          <w:lang w:val="de-AT"/>
        </w:rPr>
        <w:t>Cooperation</w:t>
      </w:r>
      <w:proofErr w:type="spellEnd"/>
      <w:r w:rsidRPr="004A7168">
        <w:rPr>
          <w:lang w:val="de-AT"/>
        </w:rPr>
        <w:t xml:space="preserve">, </w:t>
      </w:r>
      <w:hyperlink r:id="rId30" w:history="1">
        <w:r w:rsidRPr="004A7168">
          <w:rPr>
            <w:rStyle w:val="Lienhypertexte"/>
            <w:rFonts w:cs="Arial"/>
            <w:lang w:val="de-AT"/>
          </w:rPr>
          <w:t>international@blindenverband.at</w:t>
        </w:r>
      </w:hyperlink>
      <w:r w:rsidRPr="004A7168">
        <w:rPr>
          <w:lang w:val="de-AT"/>
        </w:rPr>
        <w:t>.</w:t>
      </w:r>
    </w:p>
    <w:p w:rsidR="0036120A" w:rsidRPr="004A7168" w:rsidRDefault="0036120A" w:rsidP="0036120A">
      <w:pPr>
        <w:rPr>
          <w:rStyle w:val="lev"/>
          <w:rFonts w:cs="Arial"/>
          <w:color w:val="590F56"/>
          <w:lang w:val="de-AT"/>
        </w:rPr>
      </w:pPr>
      <w:r w:rsidRPr="004A7168">
        <w:rPr>
          <w:rStyle w:val="lev"/>
          <w:rFonts w:cs="Arial"/>
          <w:bCs w:val="0"/>
          <w:color w:val="590F56"/>
          <w:lang w:val="de-AT"/>
        </w:rPr>
        <w:br w:type="page"/>
      </w:r>
      <w:r w:rsidRPr="004A7168">
        <w:rPr>
          <w:rStyle w:val="lev"/>
          <w:rFonts w:cs="Arial"/>
          <w:bCs w:val="0"/>
          <w:color w:val="590F56"/>
          <w:lang w:val="de-AT"/>
        </w:rPr>
        <w:lastRenderedPageBreak/>
        <w:t>SLOWAKISCHE BLINDEN- UND SEHBEHINDERTENUNION (UNSS)</w:t>
      </w:r>
    </w:p>
    <w:p w:rsidR="0036120A" w:rsidRPr="004A7168" w:rsidRDefault="0036120A" w:rsidP="0036120A">
      <w:pPr>
        <w:rPr>
          <w:lang w:val="de-AT"/>
        </w:rPr>
      </w:pPr>
      <w:r w:rsidRPr="004A7168">
        <w:rPr>
          <w:bCs/>
          <w:noProof/>
          <w:lang w:val="fr-FR" w:eastAsia="fr-FR"/>
        </w:rPr>
        <w:drawing>
          <wp:anchor distT="0" distB="0" distL="114300" distR="114300" simplePos="0" relativeHeight="251665920" behindDoc="0" locked="0" layoutInCell="1" allowOverlap="1" wp14:anchorId="1C68162E" wp14:editId="60279FED">
            <wp:simplePos x="0" y="0"/>
            <wp:positionH relativeFrom="column">
              <wp:posOffset>3799840</wp:posOffset>
            </wp:positionH>
            <wp:positionV relativeFrom="paragraph">
              <wp:posOffset>128270</wp:posOffset>
            </wp:positionV>
            <wp:extent cx="1838325" cy="1114425"/>
            <wp:effectExtent l="0" t="0" r="9525" b="9525"/>
            <wp:wrapSquare wrapText="bothSides"/>
            <wp:docPr id="70" name="Grafik 70" descr="Logo von UN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SS logo"/>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8383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168">
        <w:rPr>
          <w:lang w:val="de-AT"/>
        </w:rPr>
        <w:t xml:space="preserve">Die </w:t>
      </w:r>
      <w:r w:rsidRPr="004A7168">
        <w:rPr>
          <w:b/>
          <w:lang w:val="de-AT"/>
        </w:rPr>
        <w:t>Slowakische Blinden- und Sehbehindertenunion (UNSS)</w:t>
      </w:r>
      <w:r w:rsidRPr="004A7168">
        <w:rPr>
          <w:lang w:val="de-AT"/>
        </w:rPr>
        <w:t xml:space="preserve"> ist eine NGO von Menschen mit Sehbehinderung, ihren Familienmitgliedern, Freunden und Spezialisten</w:t>
      </w:r>
      <w:r w:rsidRPr="004A7168">
        <w:rPr>
          <w:b/>
          <w:lang w:val="de-AT"/>
        </w:rPr>
        <w:t xml:space="preserve"> </w:t>
      </w:r>
      <w:r w:rsidRPr="004A7168">
        <w:rPr>
          <w:lang w:val="de-AT"/>
        </w:rPr>
        <w:t>mit dem Schwerpunkt Sehbehinderung. Sie wurde am 7. April 1990 gegründet und ist laut dem Akt 83/1990 beim Innenministerium registriert. Sie hat 4.800 Mitglieder die in 69 lokalen Organisationen in 8 Regionen gruppiert sind. Das Hauptentscheidungsgremium ist der Nationalrat. Hauptziel von UNSS ist es, die Lebensqualität von Menschen mit Sehbehinderung zu verbessern; sie auf ein gleichberechtigtes und inklusives Leben vorzubereiten; ihnen die Möglichkeit zu geben, an der Umsetzung ihrer eigenen vollen Partizipation in der Gesellschaft mitzuwirken; spezielle Dienstleistungen wie ICTs und Rehabilitationstraining, Sozialhilfe und Anwaltschaft im Zusammenhang mit visueller Beeinträchtigung zu bieten. Diese Dienstleistungen werden durch den Hauptsitz sowie durch 8 regionale Zentren angeboten. Es sind in etwa 60 Fachleute bei UNSS beschäftigt. Abgesehen von den sozialen Dienstleistungen bietet UNSS Weiterbildung für Fachleute die mit blinden und sehbehinderten Menschen arbeiten sowie Trainings und Beratung für Angestellte und organisiert Kampagnen zur Bewusstseinsbildung.</w:t>
      </w:r>
    </w:p>
    <w:p w:rsidR="0036120A" w:rsidRPr="004A7168" w:rsidRDefault="0036120A" w:rsidP="0036120A">
      <w:pPr>
        <w:rPr>
          <w:lang w:val="de-AT"/>
        </w:rPr>
      </w:pPr>
      <w:r w:rsidRPr="004A7168">
        <w:rPr>
          <w:lang w:val="de-AT"/>
        </w:rPr>
        <w:t xml:space="preserve">UNSS ist Mitglied des Slowakischen Behindertenrates, der Europäischen Blindenunion, der Weltblindenunion, dem Internationalen Führhundeverband und anderen nationalen wie internationalen Gremien. </w:t>
      </w:r>
    </w:p>
    <w:p w:rsidR="0036120A" w:rsidRPr="004A7168" w:rsidRDefault="0036120A" w:rsidP="0036120A">
      <w:pPr>
        <w:rPr>
          <w:lang w:val="de-AT"/>
        </w:rPr>
      </w:pPr>
      <w:r w:rsidRPr="004A7168">
        <w:rPr>
          <w:color w:val="0000FF"/>
          <w:u w:val="single"/>
          <w:lang w:val="de-AT"/>
        </w:rPr>
        <w:br/>
      </w:r>
      <w:r w:rsidRPr="004A7168">
        <w:rPr>
          <w:lang w:val="de-AT"/>
        </w:rPr>
        <w:t xml:space="preserve">UNSS Webseite: </w:t>
      </w:r>
      <w:hyperlink r:id="rId33" w:history="1">
        <w:r w:rsidRPr="004A7168">
          <w:rPr>
            <w:rStyle w:val="Lienhypertexte"/>
            <w:rFonts w:cs="Arial"/>
            <w:lang w:val="de-AT"/>
          </w:rPr>
          <w:t>http://www.unss.sk/</w:t>
        </w:r>
      </w:hyperlink>
    </w:p>
    <w:p w:rsidR="0036120A" w:rsidRPr="004A7168" w:rsidRDefault="0036120A" w:rsidP="0036120A">
      <w:pPr>
        <w:rPr>
          <w:lang w:val="de-AT"/>
        </w:rPr>
      </w:pPr>
      <w:r w:rsidRPr="004A7168">
        <w:rPr>
          <w:lang w:val="de-AT"/>
        </w:rPr>
        <w:t xml:space="preserve">UNSS englische Webseite: </w:t>
      </w:r>
      <w:hyperlink r:id="rId34" w:history="1">
        <w:r w:rsidRPr="004A7168">
          <w:rPr>
            <w:rStyle w:val="Lienhypertexte"/>
            <w:rFonts w:cs="Arial"/>
            <w:lang w:val="de-AT"/>
          </w:rPr>
          <w:t>http://www.unss.sk/en/</w:t>
        </w:r>
      </w:hyperlink>
    </w:p>
    <w:p w:rsidR="0036120A" w:rsidRPr="004A7168" w:rsidRDefault="0036120A" w:rsidP="0036120A">
      <w:pPr>
        <w:rPr>
          <w:lang w:val="de-AT"/>
        </w:rPr>
      </w:pPr>
      <w:r w:rsidRPr="004A7168">
        <w:rPr>
          <w:lang w:val="de-AT"/>
        </w:rPr>
        <w:t xml:space="preserve">UNSS Kontakt: Ingrid TOMESOVA, </w:t>
      </w:r>
      <w:hyperlink r:id="rId35" w:history="1">
        <w:r w:rsidRPr="004A7168">
          <w:rPr>
            <w:rStyle w:val="Lienhypertexte"/>
            <w:rFonts w:cs="Arial"/>
            <w:lang w:val="de-AT"/>
          </w:rPr>
          <w:t>ingrid.tomesova@unss.sk</w:t>
        </w:r>
      </w:hyperlink>
      <w:r w:rsidRPr="004A7168">
        <w:rPr>
          <w:lang w:val="de-AT"/>
        </w:rPr>
        <w:t>.</w:t>
      </w:r>
    </w:p>
    <w:p w:rsidR="0036120A" w:rsidRPr="004A7168" w:rsidRDefault="0036120A" w:rsidP="0036120A">
      <w:pPr>
        <w:rPr>
          <w:rStyle w:val="lev"/>
          <w:rFonts w:cs="Arial"/>
          <w:color w:val="590F56"/>
          <w:lang w:val="de-AT"/>
        </w:rPr>
      </w:pPr>
      <w:r w:rsidRPr="004A7168">
        <w:rPr>
          <w:rStyle w:val="lev"/>
          <w:rFonts w:cs="Arial"/>
          <w:bCs w:val="0"/>
          <w:color w:val="590F56"/>
          <w:lang w:val="de-AT"/>
        </w:rPr>
        <w:br w:type="page"/>
      </w:r>
      <w:r w:rsidRPr="004A7168">
        <w:rPr>
          <w:rStyle w:val="lev"/>
          <w:rFonts w:cs="Arial"/>
          <w:bCs w:val="0"/>
          <w:color w:val="590F56"/>
          <w:lang w:val="de-AT"/>
        </w:rPr>
        <w:lastRenderedPageBreak/>
        <w:t>KROATISCHER BLINDENVERBAND (HSS)</w:t>
      </w:r>
    </w:p>
    <w:p w:rsidR="0036120A" w:rsidRPr="004A7168" w:rsidRDefault="0036120A" w:rsidP="0036120A">
      <w:pPr>
        <w:rPr>
          <w:lang w:val="de-AT"/>
        </w:rPr>
      </w:pPr>
      <w:r w:rsidRPr="004A7168">
        <w:rPr>
          <w:noProof/>
          <w:lang w:val="fr-FR" w:eastAsia="fr-FR"/>
        </w:rPr>
        <w:drawing>
          <wp:anchor distT="0" distB="0" distL="114300" distR="114300" simplePos="0" relativeHeight="251666944" behindDoc="0" locked="0" layoutInCell="1" allowOverlap="1" wp14:anchorId="6B2F304B" wp14:editId="0C5CAE5A">
            <wp:simplePos x="0" y="0"/>
            <wp:positionH relativeFrom="column">
              <wp:posOffset>0</wp:posOffset>
            </wp:positionH>
            <wp:positionV relativeFrom="paragraph">
              <wp:posOffset>117475</wp:posOffset>
            </wp:positionV>
            <wp:extent cx="2228850" cy="1266825"/>
            <wp:effectExtent l="0" t="0" r="0" b="9525"/>
            <wp:wrapSquare wrapText="bothSides"/>
            <wp:docPr id="69" name="Grafik 69" descr="Logo von 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SS logo"/>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2885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168">
        <w:rPr>
          <w:noProof/>
          <w:lang w:val="de-AT"/>
        </w:rPr>
        <w:t xml:space="preserve">Der Kroatische Blindenverband </w:t>
      </w:r>
      <w:r w:rsidRPr="004A7168">
        <w:rPr>
          <w:rStyle w:val="lev"/>
          <w:rFonts w:cs="Arial"/>
          <w:lang w:val="de-AT"/>
        </w:rPr>
        <w:t>(HSS)</w:t>
      </w:r>
      <w:r w:rsidRPr="004A7168">
        <w:rPr>
          <w:lang w:val="de-AT"/>
        </w:rPr>
        <w:t xml:space="preserve"> ist eine nationale Nichtregierungs- und Non-Profit-Organisation, Mitglied der Europäischen Blindenunion sowie der Weltblindenunion. </w:t>
      </w:r>
    </w:p>
    <w:p w:rsidR="0036120A" w:rsidRPr="004A7168" w:rsidRDefault="0036120A" w:rsidP="0036120A">
      <w:pPr>
        <w:rPr>
          <w:lang w:val="de-AT"/>
        </w:rPr>
      </w:pPr>
      <w:r w:rsidRPr="004A7168">
        <w:rPr>
          <w:lang w:val="de-AT"/>
        </w:rPr>
        <w:t xml:space="preserve">HSS hat rund 6.100 Mitglieder in über 27 regionalen und kommunalen Organisationen in ganz Kroatien. Der Verband wurde 1946 in Zagreb gegründet. </w:t>
      </w:r>
    </w:p>
    <w:p w:rsidR="0036120A" w:rsidRPr="004A7168" w:rsidRDefault="0036120A" w:rsidP="0036120A">
      <w:pPr>
        <w:rPr>
          <w:lang w:val="de-AT"/>
        </w:rPr>
      </w:pPr>
      <w:r w:rsidRPr="004A7168">
        <w:rPr>
          <w:lang w:val="de-AT"/>
        </w:rPr>
        <w:t xml:space="preserve">HSS steht für das Motto seiner Gründer: „Blinde für Blinde“ und setzt sich für die Verwirklichung ihrer Träume ein während sie gleichzeitig die Verantwortung für ein gemeinsames „besseres Morgen“ übernehmen. HSS ist daher die führende zivilgesellschaftliche Organisation zur Artikulation der besonderen Bedürfnisse blinder Menschen und ist somit ein wesentlicher Partner des Regierungssektors bei der Verbesserung der Lebenssituation blinder Menschen. Der Verband steht für eine Nichtregierungsorganisation, die eng und erfolgreich mit der Zivilgesellschaft sowie mit dem Wirtschaftssektor zusammenarbeitet. </w:t>
      </w:r>
    </w:p>
    <w:p w:rsidR="0036120A" w:rsidRPr="004A7168" w:rsidRDefault="0036120A" w:rsidP="0036120A">
      <w:pPr>
        <w:rPr>
          <w:lang w:val="de-AT"/>
        </w:rPr>
      </w:pPr>
      <w:r w:rsidRPr="004A7168">
        <w:rPr>
          <w:color w:val="0000FF"/>
          <w:u w:val="single"/>
          <w:lang w:val="de-AT"/>
        </w:rPr>
        <w:br/>
      </w:r>
      <w:r w:rsidRPr="004A7168">
        <w:rPr>
          <w:lang w:val="de-AT"/>
        </w:rPr>
        <w:t xml:space="preserve">HSS Webseite: </w:t>
      </w:r>
      <w:hyperlink r:id="rId38" w:history="1">
        <w:r w:rsidRPr="004A7168">
          <w:rPr>
            <w:rStyle w:val="Lienhypertexte"/>
            <w:rFonts w:cs="Arial"/>
            <w:lang w:val="de-AT"/>
          </w:rPr>
          <w:t>http://www.savez-slijepih.hr/hr/</w:t>
        </w:r>
      </w:hyperlink>
    </w:p>
    <w:p w:rsidR="0036120A" w:rsidRPr="004A7168" w:rsidRDefault="0036120A" w:rsidP="0036120A">
      <w:pPr>
        <w:rPr>
          <w:lang w:val="de-AT"/>
        </w:rPr>
      </w:pPr>
      <w:r w:rsidRPr="004A7168">
        <w:rPr>
          <w:lang w:val="de-AT"/>
        </w:rPr>
        <w:t xml:space="preserve">HSS englische Website: </w:t>
      </w:r>
      <w:hyperlink r:id="rId39" w:history="1">
        <w:r w:rsidRPr="004A7168">
          <w:rPr>
            <w:rStyle w:val="Lienhypertexte"/>
            <w:rFonts w:cs="Arial"/>
            <w:lang w:val="de-AT"/>
          </w:rPr>
          <w:t>http://www.savez-slijepih.hr/en/</w:t>
        </w:r>
      </w:hyperlink>
    </w:p>
    <w:p w:rsidR="0036120A" w:rsidRPr="004A7168" w:rsidRDefault="0036120A" w:rsidP="0036120A">
      <w:pPr>
        <w:rPr>
          <w:lang w:val="de-AT"/>
        </w:rPr>
      </w:pPr>
      <w:r w:rsidRPr="004A7168">
        <w:rPr>
          <w:lang w:val="de-AT"/>
        </w:rPr>
        <w:t xml:space="preserve">HSS Kontakt: Ivica ROBIC, </w:t>
      </w:r>
      <w:hyperlink r:id="rId40" w:history="1">
        <w:r w:rsidRPr="004A7168">
          <w:rPr>
            <w:rStyle w:val="Lienhypertexte"/>
            <w:rFonts w:cs="Arial"/>
            <w:lang w:val="de-AT"/>
          </w:rPr>
          <w:t>robic@savez-slijepih.hr</w:t>
        </w:r>
      </w:hyperlink>
      <w:r w:rsidRPr="004A7168">
        <w:rPr>
          <w:lang w:val="de-AT"/>
        </w:rPr>
        <w:t>.</w:t>
      </w:r>
    </w:p>
    <w:p w:rsidR="0036120A" w:rsidRPr="00052720" w:rsidRDefault="0036120A" w:rsidP="0036120A">
      <w:pPr>
        <w:rPr>
          <w:rStyle w:val="lev"/>
          <w:rFonts w:cs="Arial"/>
          <w:color w:val="590F56"/>
        </w:rPr>
      </w:pPr>
      <w:r w:rsidRPr="00C214B3">
        <w:rPr>
          <w:rStyle w:val="lev"/>
          <w:rFonts w:cs="Arial"/>
          <w:bCs w:val="0"/>
          <w:color w:val="590F56"/>
        </w:rPr>
        <w:br w:type="page"/>
      </w:r>
      <w:r w:rsidRPr="00052720">
        <w:rPr>
          <w:rStyle w:val="lev"/>
          <w:rFonts w:cs="Arial"/>
          <w:bCs w:val="0"/>
          <w:color w:val="590F56"/>
        </w:rPr>
        <w:lastRenderedPageBreak/>
        <w:t>ROYAL NATIONAL INSTITUTE OF BLIND PEOPLE (RNIB)</w:t>
      </w:r>
    </w:p>
    <w:p w:rsidR="0036120A" w:rsidRPr="004A7168" w:rsidRDefault="0036120A" w:rsidP="0036120A">
      <w:pPr>
        <w:rPr>
          <w:lang w:val="de-AT"/>
        </w:rPr>
      </w:pPr>
      <w:r w:rsidRPr="004A7168">
        <w:rPr>
          <w:noProof/>
          <w:lang w:val="fr-FR" w:eastAsia="fr-FR"/>
        </w:rPr>
        <w:drawing>
          <wp:anchor distT="0" distB="0" distL="114300" distR="114300" simplePos="0" relativeHeight="251667968" behindDoc="0" locked="0" layoutInCell="1" allowOverlap="1" wp14:anchorId="5A9964F9" wp14:editId="49C379BA">
            <wp:simplePos x="0" y="0"/>
            <wp:positionH relativeFrom="column">
              <wp:posOffset>2771775</wp:posOffset>
            </wp:positionH>
            <wp:positionV relativeFrom="paragraph">
              <wp:posOffset>84455</wp:posOffset>
            </wp:positionV>
            <wp:extent cx="2771775" cy="514350"/>
            <wp:effectExtent l="0" t="0" r="9525" b="0"/>
            <wp:wrapSquare wrapText="bothSides"/>
            <wp:docPr id="68" name="Grafik 68" descr="Logo von R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NIB logo"/>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7717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168">
        <w:rPr>
          <w:rStyle w:val="lev"/>
          <w:rFonts w:cs="Arial"/>
          <w:lang w:val="de-AT"/>
        </w:rPr>
        <w:t>RNIB</w:t>
      </w:r>
      <w:r w:rsidRPr="004A7168">
        <w:rPr>
          <w:lang w:val="de-AT"/>
        </w:rPr>
        <w:t xml:space="preserve"> ist die größte nationale Mitgliederorganisation blinder und sehbehinderter Menschen im Vereinten Königreich. Die Zentrale befindet sich in London, Regionalbüros gibt es in Cardiff, Belfast und London. Ihre Leistungen inkludieren Anwaltschaft, Kampagnen, Information und Beratung, Produktion von barrierefreier Information inklusive sprechender Bücher und Braille Magazine, die Entwicklung und Bereitstellung von Hilfsmitteln sowie Aus- und Weiterbildungsangebote. </w:t>
      </w:r>
    </w:p>
    <w:p w:rsidR="0036120A" w:rsidRPr="004A7168" w:rsidRDefault="0036120A" w:rsidP="0036120A">
      <w:pPr>
        <w:rPr>
          <w:lang w:val="de-AT"/>
        </w:rPr>
      </w:pPr>
      <w:r w:rsidRPr="004A7168">
        <w:rPr>
          <w:lang w:val="de-AT"/>
        </w:rPr>
        <w:t>Ihre Vision ist „</w:t>
      </w:r>
      <w:r w:rsidRPr="004A7168">
        <w:rPr>
          <w:i/>
          <w:lang w:val="de-AT"/>
        </w:rPr>
        <w:t xml:space="preserve">Eine Welt in der </w:t>
      </w:r>
      <w:proofErr w:type="spellStart"/>
      <w:r w:rsidRPr="004A7168">
        <w:rPr>
          <w:i/>
          <w:lang w:val="de-AT"/>
        </w:rPr>
        <w:t>blinde</w:t>
      </w:r>
      <w:proofErr w:type="spellEnd"/>
      <w:r w:rsidRPr="004A7168">
        <w:rPr>
          <w:i/>
          <w:lang w:val="de-AT"/>
        </w:rPr>
        <w:t xml:space="preserve"> und sehbehinderte Menschen die gleichen Rechte, Verantwortungen, Möglichkeiten und die gleiche Lebensqualität wie sehende Menschen genießen</w:t>
      </w:r>
      <w:r w:rsidRPr="004A7168">
        <w:rPr>
          <w:lang w:val="de-AT"/>
        </w:rPr>
        <w:t xml:space="preserve">.“ Die gegenwärtige Strategie fokussiert auf die folgenden Aspekte: Prävention von Sehverlust, Leben mit Sehverlust, komplexe Bedürfnisse, inklusives Reisen, Einkaufen und Umgang mit Geld, inklusives Lesen, TV und Technologien, Finanzierung und Ermächtigung.  </w:t>
      </w:r>
    </w:p>
    <w:p w:rsidR="0036120A" w:rsidRPr="004A7168" w:rsidRDefault="0036120A" w:rsidP="0036120A">
      <w:pPr>
        <w:rPr>
          <w:lang w:val="de-AT"/>
        </w:rPr>
      </w:pPr>
      <w:r w:rsidRPr="004A7168">
        <w:rPr>
          <w:lang w:val="de-AT"/>
        </w:rPr>
        <w:t xml:space="preserve">RNIB Webseite: </w:t>
      </w:r>
      <w:hyperlink r:id="rId43" w:history="1">
        <w:r w:rsidRPr="004A7168">
          <w:rPr>
            <w:rStyle w:val="Lienhypertexte"/>
            <w:rFonts w:cs="Arial"/>
            <w:lang w:val="de-AT"/>
          </w:rPr>
          <w:t>http://www.rnib.org.uk/</w:t>
        </w:r>
      </w:hyperlink>
    </w:p>
    <w:p w:rsidR="0036120A" w:rsidRPr="00052720" w:rsidRDefault="0036120A" w:rsidP="0036120A">
      <w:r w:rsidRPr="00052720">
        <w:t xml:space="preserve">RNIB </w:t>
      </w:r>
      <w:proofErr w:type="spellStart"/>
      <w:r w:rsidRPr="00052720">
        <w:t>Kontakt</w:t>
      </w:r>
      <w:proofErr w:type="spellEnd"/>
      <w:r w:rsidRPr="00052720">
        <w:t xml:space="preserve">: Rebecca SHEEHY, Older People's Impact Team Manager, </w:t>
      </w:r>
      <w:hyperlink r:id="rId44" w:history="1">
        <w:r w:rsidRPr="00052720">
          <w:rPr>
            <w:rStyle w:val="Lienhypertexte"/>
            <w:rFonts w:cs="Arial"/>
          </w:rPr>
          <w:t>rebecca.sheehy@rnib.org.uk</w:t>
        </w:r>
      </w:hyperlink>
      <w:r w:rsidRPr="00052720">
        <w:t>.</w:t>
      </w:r>
    </w:p>
    <w:p w:rsidR="0036120A" w:rsidRPr="004A7168" w:rsidRDefault="0036120A" w:rsidP="0036120A">
      <w:pPr>
        <w:rPr>
          <w:rStyle w:val="lev"/>
          <w:rFonts w:cs="Arial"/>
          <w:color w:val="590F56"/>
          <w:lang w:val="de-AT"/>
        </w:rPr>
      </w:pPr>
      <w:r w:rsidRPr="00C214B3">
        <w:rPr>
          <w:rStyle w:val="lev"/>
          <w:rFonts w:cs="Arial"/>
          <w:bCs w:val="0"/>
          <w:color w:val="590F56"/>
          <w:lang w:val="de-AT"/>
        </w:rPr>
        <w:br w:type="page"/>
      </w:r>
      <w:r w:rsidRPr="004A7168">
        <w:rPr>
          <w:rStyle w:val="lev"/>
          <w:rFonts w:cs="Arial"/>
          <w:bCs w:val="0"/>
          <w:color w:val="590F56"/>
          <w:lang w:val="de-AT"/>
        </w:rPr>
        <w:lastRenderedPageBreak/>
        <w:t>ROYAL DUTCH VISIO</w:t>
      </w:r>
    </w:p>
    <w:p w:rsidR="0036120A" w:rsidRPr="004A7168" w:rsidRDefault="0036120A" w:rsidP="0036120A">
      <w:pPr>
        <w:rPr>
          <w:lang w:val="de-AT"/>
        </w:rPr>
      </w:pPr>
      <w:r w:rsidRPr="004A7168">
        <w:rPr>
          <w:noProof/>
          <w:lang w:val="fr-FR" w:eastAsia="fr-FR"/>
        </w:rPr>
        <w:drawing>
          <wp:anchor distT="0" distB="0" distL="114300" distR="114300" simplePos="0" relativeHeight="251668992" behindDoc="0" locked="0" layoutInCell="1" allowOverlap="1" wp14:anchorId="6B21A32B" wp14:editId="047D9738">
            <wp:simplePos x="0" y="0"/>
            <wp:positionH relativeFrom="column">
              <wp:posOffset>-9525</wp:posOffset>
            </wp:positionH>
            <wp:positionV relativeFrom="paragraph">
              <wp:posOffset>74295</wp:posOffset>
            </wp:positionV>
            <wp:extent cx="2228850" cy="866775"/>
            <wp:effectExtent l="0" t="0" r="0" b="9525"/>
            <wp:wrapSquare wrapText="bothSides"/>
            <wp:docPr id="67" name="Grafik 67" descr="Logo von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sio logo"/>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2288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168">
        <w:rPr>
          <w:rStyle w:val="lev"/>
          <w:rFonts w:cs="Arial"/>
          <w:lang w:val="de-AT"/>
        </w:rPr>
        <w:t xml:space="preserve">Royal </w:t>
      </w:r>
      <w:proofErr w:type="spellStart"/>
      <w:r w:rsidRPr="004A7168">
        <w:rPr>
          <w:rStyle w:val="lev"/>
          <w:rFonts w:cs="Arial"/>
          <w:lang w:val="de-AT"/>
        </w:rPr>
        <w:t>Dutch</w:t>
      </w:r>
      <w:proofErr w:type="spellEnd"/>
      <w:r w:rsidRPr="004A7168">
        <w:rPr>
          <w:rStyle w:val="lev"/>
          <w:rFonts w:cs="Arial"/>
          <w:lang w:val="de-AT"/>
        </w:rPr>
        <w:t xml:space="preserve"> Visio</w:t>
      </w:r>
      <w:r w:rsidRPr="004A7168">
        <w:rPr>
          <w:lang w:val="de-AT"/>
        </w:rPr>
        <w:t xml:space="preserve"> ist ein Partner für </w:t>
      </w:r>
      <w:proofErr w:type="spellStart"/>
      <w:r w:rsidRPr="004A7168">
        <w:rPr>
          <w:lang w:val="de-AT"/>
        </w:rPr>
        <w:t>blinde</w:t>
      </w:r>
      <w:proofErr w:type="spellEnd"/>
      <w:r w:rsidRPr="004A7168">
        <w:rPr>
          <w:lang w:val="de-AT"/>
        </w:rPr>
        <w:t xml:space="preserve"> und sehbehinderte Menschen in den Bereichen der Bildung, Pflege, Rehabilitation und Beschäftigung. Die </w:t>
      </w:r>
      <w:proofErr w:type="spellStart"/>
      <w:r w:rsidRPr="004A7168">
        <w:rPr>
          <w:lang w:val="de-AT"/>
        </w:rPr>
        <w:t>KlientInnen</w:t>
      </w:r>
      <w:proofErr w:type="spellEnd"/>
      <w:r w:rsidRPr="004A7168">
        <w:rPr>
          <w:lang w:val="de-AT"/>
        </w:rPr>
        <w:t xml:space="preserve">, </w:t>
      </w:r>
      <w:proofErr w:type="spellStart"/>
      <w:r w:rsidRPr="004A7168">
        <w:rPr>
          <w:lang w:val="de-AT"/>
        </w:rPr>
        <w:t>BürgerInnen</w:t>
      </w:r>
      <w:proofErr w:type="spellEnd"/>
      <w:r w:rsidRPr="004A7168">
        <w:rPr>
          <w:lang w:val="de-AT"/>
        </w:rPr>
        <w:t xml:space="preserve">, </w:t>
      </w:r>
      <w:proofErr w:type="spellStart"/>
      <w:r w:rsidRPr="004A7168">
        <w:rPr>
          <w:lang w:val="de-AT"/>
        </w:rPr>
        <w:t>SchülerInnen</w:t>
      </w:r>
      <w:proofErr w:type="spellEnd"/>
      <w:r w:rsidRPr="004A7168">
        <w:rPr>
          <w:lang w:val="de-AT"/>
        </w:rPr>
        <w:t xml:space="preserve"> und das Sozialsystem können auf die Expertise von mehr als 3.000 </w:t>
      </w:r>
      <w:proofErr w:type="spellStart"/>
      <w:r w:rsidRPr="004A7168">
        <w:rPr>
          <w:lang w:val="de-AT"/>
        </w:rPr>
        <w:t>MitarbeiterInnen</w:t>
      </w:r>
      <w:proofErr w:type="spellEnd"/>
      <w:r w:rsidRPr="004A7168">
        <w:rPr>
          <w:lang w:val="de-AT"/>
        </w:rPr>
        <w:t xml:space="preserve"> zählen. Royal </w:t>
      </w:r>
      <w:proofErr w:type="spellStart"/>
      <w:r w:rsidRPr="004A7168">
        <w:rPr>
          <w:lang w:val="de-AT"/>
        </w:rPr>
        <w:t>Dutch</w:t>
      </w:r>
      <w:proofErr w:type="spellEnd"/>
      <w:r w:rsidRPr="004A7168">
        <w:rPr>
          <w:lang w:val="de-AT"/>
        </w:rPr>
        <w:t xml:space="preserve"> Visio ist die größte Organisation der Niederlande in diesem Bereich mit 18 regionalen Reha-Zentren für ambulante Behandlung im ganzen Land, einem nationalen Zentrum für umfassende stationäre Rehabilitation, 6 Schulen und 14 Pflegeheimen und Tagespflegeeinrichtungen. In den Niederlanden stellen alternde Menschen – wie im restlichen Europa – die Mehrheit (± 80%) </w:t>
      </w:r>
      <w:r w:rsidR="00006CCA">
        <w:rPr>
          <w:lang w:val="de-AT"/>
        </w:rPr>
        <w:t>der von Sehbehinderung b</w:t>
      </w:r>
      <w:r w:rsidRPr="004A7168">
        <w:rPr>
          <w:lang w:val="de-AT"/>
        </w:rPr>
        <w:t xml:space="preserve">etroffenen </w:t>
      </w:r>
      <w:r w:rsidR="00006CCA">
        <w:rPr>
          <w:lang w:val="de-AT"/>
        </w:rPr>
        <w:t xml:space="preserve">Personen </w:t>
      </w:r>
      <w:r w:rsidRPr="004A7168">
        <w:rPr>
          <w:lang w:val="de-AT"/>
        </w:rPr>
        <w:t xml:space="preserve">dar. Indem Royal </w:t>
      </w:r>
      <w:proofErr w:type="spellStart"/>
      <w:r w:rsidRPr="004A7168">
        <w:rPr>
          <w:lang w:val="de-AT"/>
        </w:rPr>
        <w:t>Dutch</w:t>
      </w:r>
      <w:proofErr w:type="spellEnd"/>
      <w:r w:rsidRPr="004A7168">
        <w:rPr>
          <w:lang w:val="de-AT"/>
        </w:rPr>
        <w:t xml:space="preserve"> Visio Dienstleistungen für diese große Gruppe bereitstellt, haben sie reichhaltige Erfahrung in der Arbeit mit alternden Menschen mit Sehbehinderung.</w:t>
      </w:r>
    </w:p>
    <w:p w:rsidR="0036120A" w:rsidRPr="00052720" w:rsidRDefault="0036120A" w:rsidP="0036120A">
      <w:r w:rsidRPr="001D31A7">
        <w:rPr>
          <w:lang w:val="de-AT"/>
        </w:rPr>
        <w:br/>
      </w:r>
      <w:r w:rsidRPr="00052720">
        <w:t xml:space="preserve">Royal Dutch Visio </w:t>
      </w:r>
      <w:proofErr w:type="spellStart"/>
      <w:r w:rsidRPr="00052720">
        <w:t>Webseite</w:t>
      </w:r>
      <w:proofErr w:type="spellEnd"/>
      <w:r w:rsidRPr="00052720">
        <w:t xml:space="preserve">: </w:t>
      </w:r>
      <w:hyperlink r:id="rId47" w:history="1">
        <w:r w:rsidRPr="00052720">
          <w:rPr>
            <w:rStyle w:val="Lienhypertexte"/>
            <w:rFonts w:cs="Arial"/>
          </w:rPr>
          <w:t>http://www.visio.org/</w:t>
        </w:r>
      </w:hyperlink>
    </w:p>
    <w:p w:rsidR="0036120A" w:rsidRPr="004A7168" w:rsidRDefault="0036120A" w:rsidP="0036120A">
      <w:pPr>
        <w:rPr>
          <w:lang w:val="de-AT"/>
        </w:rPr>
      </w:pPr>
      <w:r w:rsidRPr="004A7168">
        <w:rPr>
          <w:lang w:val="de-AT"/>
        </w:rPr>
        <w:t xml:space="preserve">Royal </w:t>
      </w:r>
      <w:proofErr w:type="spellStart"/>
      <w:r w:rsidRPr="004A7168">
        <w:rPr>
          <w:lang w:val="de-AT"/>
        </w:rPr>
        <w:t>Dutch</w:t>
      </w:r>
      <w:proofErr w:type="spellEnd"/>
      <w:r w:rsidRPr="004A7168">
        <w:rPr>
          <w:lang w:val="de-AT"/>
        </w:rPr>
        <w:t xml:space="preserve"> Visio englische Webseite: </w:t>
      </w:r>
      <w:hyperlink r:id="rId48" w:history="1">
        <w:r w:rsidRPr="004A7168">
          <w:rPr>
            <w:rStyle w:val="Lienhypertexte"/>
            <w:rFonts w:cs="Arial"/>
            <w:lang w:val="de-AT"/>
          </w:rPr>
          <w:t>http://www.visio.org/home-gb</w:t>
        </w:r>
      </w:hyperlink>
    </w:p>
    <w:p w:rsidR="0036120A" w:rsidRPr="004A7168" w:rsidRDefault="0036120A" w:rsidP="0036120A">
      <w:pPr>
        <w:rPr>
          <w:lang w:val="de-AT"/>
        </w:rPr>
      </w:pPr>
      <w:r w:rsidRPr="004A7168">
        <w:rPr>
          <w:lang w:val="de-AT"/>
        </w:rPr>
        <w:t xml:space="preserve">Royal </w:t>
      </w:r>
      <w:proofErr w:type="spellStart"/>
      <w:r w:rsidRPr="004A7168">
        <w:rPr>
          <w:lang w:val="de-AT"/>
        </w:rPr>
        <w:t>Dutch</w:t>
      </w:r>
      <w:proofErr w:type="spellEnd"/>
      <w:r w:rsidRPr="004A7168">
        <w:rPr>
          <w:lang w:val="de-AT"/>
        </w:rPr>
        <w:t xml:space="preserve"> Visio Kontakt: Iris SCHREURS, Project </w:t>
      </w:r>
      <w:proofErr w:type="spellStart"/>
      <w:r w:rsidRPr="004A7168">
        <w:rPr>
          <w:lang w:val="de-AT"/>
        </w:rPr>
        <w:t>manager</w:t>
      </w:r>
      <w:proofErr w:type="spellEnd"/>
      <w:r w:rsidRPr="004A7168">
        <w:rPr>
          <w:lang w:val="de-AT"/>
        </w:rPr>
        <w:t xml:space="preserve">, </w:t>
      </w:r>
      <w:hyperlink r:id="rId49" w:history="1">
        <w:r w:rsidRPr="004A7168">
          <w:rPr>
            <w:rStyle w:val="Lienhypertexte"/>
            <w:rFonts w:cs="Arial"/>
            <w:lang w:val="de-AT"/>
          </w:rPr>
          <w:t>irisschreurs@visio.org</w:t>
        </w:r>
      </w:hyperlink>
      <w:r w:rsidRPr="004A7168">
        <w:rPr>
          <w:lang w:val="de-AT"/>
        </w:rPr>
        <w:t>.</w:t>
      </w:r>
    </w:p>
    <w:p w:rsidR="0036120A" w:rsidRPr="004A7168" w:rsidRDefault="0036120A" w:rsidP="0036120A">
      <w:pPr>
        <w:pStyle w:val="Titre2"/>
        <w:rPr>
          <w:color w:val="000000"/>
          <w:sz w:val="28"/>
          <w:szCs w:val="28"/>
          <w:lang w:val="de-AT"/>
        </w:rPr>
      </w:pPr>
      <w:r w:rsidRPr="004A7168">
        <w:rPr>
          <w:sz w:val="28"/>
          <w:szCs w:val="28"/>
          <w:lang w:val="de-AT"/>
        </w:rPr>
        <w:t xml:space="preserve"> </w:t>
      </w:r>
      <w:r w:rsidRPr="004A7168">
        <w:rPr>
          <w:sz w:val="28"/>
          <w:szCs w:val="28"/>
          <w:lang w:val="de-AT"/>
        </w:rPr>
        <w:br w:type="page"/>
      </w:r>
      <w:bookmarkStart w:id="176" w:name="_Toc388529989"/>
      <w:r w:rsidRPr="004A7168">
        <w:rPr>
          <w:lang w:val="de-AT"/>
        </w:rPr>
        <w:lastRenderedPageBreak/>
        <w:t>Weiterführende Literatur</w:t>
      </w:r>
      <w:bookmarkEnd w:id="176"/>
    </w:p>
    <w:p w:rsidR="0036120A" w:rsidRPr="004A7168" w:rsidRDefault="0036120A" w:rsidP="0036120A">
      <w:pPr>
        <w:rPr>
          <w:lang w:val="de-AT"/>
        </w:rPr>
      </w:pPr>
    </w:p>
    <w:p w:rsidR="0036120A" w:rsidRPr="004A7168" w:rsidRDefault="0036120A" w:rsidP="0036120A">
      <w:pPr>
        <w:numPr>
          <w:ilvl w:val="0"/>
          <w:numId w:val="7"/>
        </w:numPr>
        <w:rPr>
          <w:lang w:val="de-AT"/>
        </w:rPr>
      </w:pPr>
      <w:r w:rsidRPr="004A7168">
        <w:rPr>
          <w:lang w:val="de-AT"/>
        </w:rPr>
        <w:t xml:space="preserve">RNIB </w:t>
      </w:r>
      <w:proofErr w:type="spellStart"/>
      <w:r w:rsidRPr="004A7168">
        <w:rPr>
          <w:i/>
          <w:lang w:val="de-AT"/>
        </w:rPr>
        <w:t>Confidence</w:t>
      </w:r>
      <w:proofErr w:type="spellEnd"/>
      <w:r w:rsidRPr="004A7168">
        <w:rPr>
          <w:i/>
          <w:lang w:val="de-AT"/>
        </w:rPr>
        <w:t xml:space="preserve"> Building</w:t>
      </w:r>
    </w:p>
    <w:p w:rsidR="0036120A" w:rsidRPr="004A7168" w:rsidRDefault="00806D02" w:rsidP="0036120A">
      <w:pPr>
        <w:ind w:left="720"/>
        <w:rPr>
          <w:lang w:val="de-AT"/>
        </w:rPr>
      </w:pPr>
      <w:r>
        <w:fldChar w:fldCharType="begin"/>
      </w:r>
      <w:r w:rsidRPr="00F3688E">
        <w:rPr>
          <w:lang w:val="de-AT"/>
        </w:rPr>
        <w:instrText xml:space="preserve"> HYPERLINK "http://www.rnib.org.uk/professionals/Documents/confidence_building_fyf_programme.pdf" </w:instrText>
      </w:r>
      <w:r>
        <w:fldChar w:fldCharType="separate"/>
      </w:r>
      <w:r w:rsidR="0036120A" w:rsidRPr="004A7168">
        <w:rPr>
          <w:rStyle w:val="Lienhypertexte"/>
          <w:rFonts w:cs="Arial"/>
          <w:lang w:val="de-AT"/>
        </w:rPr>
        <w:t>http://www.rnib.org.uk/professionals/Documents/confidence_building_fyf_programme.pdf</w:t>
      </w:r>
      <w:r>
        <w:rPr>
          <w:rStyle w:val="Lienhypertexte"/>
          <w:rFonts w:cs="Arial"/>
          <w:lang w:val="de-AT"/>
        </w:rPr>
        <w:fldChar w:fldCharType="end"/>
      </w:r>
    </w:p>
    <w:p w:rsidR="0036120A" w:rsidRPr="004A7168" w:rsidRDefault="0036120A" w:rsidP="0036120A">
      <w:pPr>
        <w:rPr>
          <w:lang w:val="de-AT"/>
        </w:rPr>
      </w:pPr>
    </w:p>
    <w:p w:rsidR="0036120A" w:rsidRPr="004A7168" w:rsidRDefault="0036120A" w:rsidP="0036120A">
      <w:pPr>
        <w:numPr>
          <w:ilvl w:val="0"/>
          <w:numId w:val="7"/>
        </w:numPr>
        <w:rPr>
          <w:lang w:val="de-AT"/>
        </w:rPr>
      </w:pPr>
      <w:r w:rsidRPr="004A7168">
        <w:rPr>
          <w:lang w:val="de-AT"/>
        </w:rPr>
        <w:t xml:space="preserve">VISIO </w:t>
      </w:r>
      <w:proofErr w:type="spellStart"/>
      <w:r w:rsidRPr="004A7168">
        <w:rPr>
          <w:lang w:val="de-AT"/>
        </w:rPr>
        <w:t>Friendship</w:t>
      </w:r>
      <w:proofErr w:type="spellEnd"/>
      <w:r w:rsidRPr="004A7168">
        <w:rPr>
          <w:lang w:val="de-AT"/>
        </w:rPr>
        <w:t xml:space="preserve"> </w:t>
      </w:r>
      <w:proofErr w:type="spellStart"/>
      <w:r w:rsidRPr="004A7168">
        <w:rPr>
          <w:lang w:val="de-AT"/>
        </w:rPr>
        <w:t>guide</w:t>
      </w:r>
      <w:proofErr w:type="spellEnd"/>
    </w:p>
    <w:p w:rsidR="0036120A" w:rsidRPr="004A7168" w:rsidRDefault="0036120A" w:rsidP="0036120A">
      <w:pPr>
        <w:rPr>
          <w:lang w:val="de-AT"/>
        </w:rPr>
      </w:pPr>
    </w:p>
    <w:p w:rsidR="0036120A" w:rsidRPr="004A7168" w:rsidRDefault="0036120A" w:rsidP="0036120A">
      <w:pPr>
        <w:numPr>
          <w:ilvl w:val="0"/>
          <w:numId w:val="7"/>
        </w:numPr>
        <w:rPr>
          <w:lang w:val="de-AT"/>
        </w:rPr>
      </w:pPr>
      <w:r w:rsidRPr="004A7168">
        <w:rPr>
          <w:lang w:val="de-AT"/>
        </w:rPr>
        <w:t xml:space="preserve">Age UK </w:t>
      </w:r>
      <w:r w:rsidRPr="004A7168">
        <w:rPr>
          <w:i/>
          <w:lang w:val="de-AT"/>
        </w:rPr>
        <w:t>Engagement Toolkit</w:t>
      </w:r>
    </w:p>
    <w:p w:rsidR="0036120A" w:rsidRPr="004A7168" w:rsidRDefault="00806D02" w:rsidP="0036120A">
      <w:pPr>
        <w:ind w:left="720"/>
        <w:rPr>
          <w:lang w:val="de-AT"/>
        </w:rPr>
      </w:pPr>
      <w:hyperlink r:id="rId50" w:history="1">
        <w:r w:rsidR="0036120A" w:rsidRPr="004A7168">
          <w:rPr>
            <w:rStyle w:val="Lienhypertexte"/>
            <w:rFonts w:cs="Arial"/>
            <w:lang w:val="de-AT"/>
          </w:rPr>
          <w:t>http://www.ageuk.org.uk/Documents/EN-GB/For-professionals/Age_UK_%20Engagement_Toolkit.pdf?dtrk=true</w:t>
        </w:r>
      </w:hyperlink>
    </w:p>
    <w:p w:rsidR="0036120A" w:rsidRPr="004A7168" w:rsidRDefault="0036120A" w:rsidP="0036120A">
      <w:pPr>
        <w:rPr>
          <w:lang w:val="de-AT"/>
        </w:rPr>
      </w:pPr>
    </w:p>
    <w:p w:rsidR="0036120A" w:rsidRPr="00052720" w:rsidRDefault="0036120A" w:rsidP="0036120A">
      <w:pPr>
        <w:numPr>
          <w:ilvl w:val="0"/>
          <w:numId w:val="7"/>
        </w:numPr>
      </w:pPr>
      <w:r w:rsidRPr="00052720">
        <w:t xml:space="preserve">Age UK and RNIB </w:t>
      </w:r>
      <w:r w:rsidRPr="00052720">
        <w:rPr>
          <w:i/>
        </w:rPr>
        <w:t>Seeing it from their side</w:t>
      </w:r>
      <w:r w:rsidRPr="00052720">
        <w:t xml:space="preserve"> </w:t>
      </w:r>
    </w:p>
    <w:p w:rsidR="0036120A" w:rsidRPr="004A7168" w:rsidRDefault="00806D02" w:rsidP="0036120A">
      <w:pPr>
        <w:ind w:left="720"/>
        <w:rPr>
          <w:lang w:val="de-AT"/>
        </w:rPr>
      </w:pPr>
      <w:hyperlink r:id="rId51" w:history="1">
        <w:r w:rsidR="0036120A" w:rsidRPr="004A7168">
          <w:rPr>
            <w:rStyle w:val="Lienhypertexte"/>
            <w:rFonts w:cs="Arial"/>
            <w:lang w:val="de-AT"/>
          </w:rPr>
          <w:t>http://tinyurl.com/bl965ap</w:t>
        </w:r>
      </w:hyperlink>
    </w:p>
    <w:p w:rsidR="0036120A" w:rsidRPr="004A7168" w:rsidRDefault="0036120A" w:rsidP="0036120A">
      <w:pPr>
        <w:rPr>
          <w:lang w:val="de-AT"/>
        </w:rPr>
      </w:pPr>
    </w:p>
    <w:p w:rsidR="0036120A" w:rsidRPr="00052720" w:rsidRDefault="0036120A" w:rsidP="0036120A">
      <w:pPr>
        <w:numPr>
          <w:ilvl w:val="0"/>
          <w:numId w:val="7"/>
        </w:numPr>
      </w:pPr>
      <w:r w:rsidRPr="00052720">
        <w:t xml:space="preserve">INTERGEN </w:t>
      </w:r>
      <w:r w:rsidRPr="00052720">
        <w:rPr>
          <w:i/>
        </w:rPr>
        <w:t>Workshop Organisation and Facilitation Manual</w:t>
      </w:r>
      <w:r w:rsidRPr="00052720">
        <w:t xml:space="preserve"> and INTERGEN </w:t>
      </w:r>
      <w:r w:rsidRPr="00052720">
        <w:rPr>
          <w:i/>
        </w:rPr>
        <w:t>Skills Handbook</w:t>
      </w:r>
      <w:r w:rsidRPr="00052720">
        <w:t xml:space="preserve"> </w:t>
      </w:r>
    </w:p>
    <w:p w:rsidR="0036120A" w:rsidRPr="004A7168" w:rsidRDefault="00806D02" w:rsidP="0036120A">
      <w:pPr>
        <w:ind w:left="720"/>
        <w:rPr>
          <w:lang w:val="de-AT"/>
        </w:rPr>
      </w:pPr>
      <w:hyperlink r:id="rId52" w:history="1">
        <w:r w:rsidR="0036120A" w:rsidRPr="004A7168">
          <w:rPr>
            <w:rStyle w:val="Lienhypertexte"/>
            <w:rFonts w:cs="Arial"/>
            <w:lang w:val="de-AT"/>
          </w:rPr>
          <w:t>www.intergenerations.eu</w:t>
        </w:r>
      </w:hyperlink>
    </w:p>
    <w:p w:rsidR="0036120A" w:rsidRPr="004A7168" w:rsidRDefault="0036120A" w:rsidP="009803B6">
      <w:pPr>
        <w:rPr>
          <w:color w:val="000000"/>
          <w:lang w:val="de-AT"/>
        </w:rPr>
      </w:pPr>
      <w:r w:rsidRPr="004A7168">
        <w:rPr>
          <w:lang w:val="de-AT"/>
        </w:rPr>
        <w:br w:type="column"/>
      </w:r>
      <w:bookmarkStart w:id="177" w:name="_Toc260130117"/>
      <w:r w:rsidRPr="004A7168">
        <w:rPr>
          <w:noProof/>
          <w:lang w:val="fr-FR" w:eastAsia="fr-FR"/>
        </w:rPr>
        <w:lastRenderedPageBreak/>
        <w:drawing>
          <wp:inline distT="0" distB="0" distL="0" distR="0" wp14:anchorId="4F5F8358" wp14:editId="1E3EB80A">
            <wp:extent cx="2219325" cy="923925"/>
            <wp:effectExtent l="0" t="0" r="9525" b="9525"/>
            <wp:docPr id="64" name="Grafik 64" descr="Logo des Programms für Lebenslanges Lernen der Europäischen K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of the EC Lifelong Learning Programm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9325" cy="923925"/>
                    </a:xfrm>
                    <a:prstGeom prst="rect">
                      <a:avLst/>
                    </a:prstGeom>
                    <a:noFill/>
                    <a:ln>
                      <a:noFill/>
                    </a:ln>
                  </pic:spPr>
                </pic:pic>
              </a:graphicData>
            </a:graphic>
          </wp:inline>
        </w:drawing>
      </w:r>
      <w:bookmarkEnd w:id="177"/>
    </w:p>
    <w:p w:rsidR="0036120A" w:rsidRPr="004A7168" w:rsidRDefault="0036120A" w:rsidP="0036120A">
      <w:pPr>
        <w:rPr>
          <w:lang w:val="de-AT"/>
        </w:rPr>
      </w:pPr>
      <w:r w:rsidRPr="004A7168">
        <w:rPr>
          <w:lang w:val="de-AT"/>
        </w:rPr>
        <w:t xml:space="preserve">Das VISAL Handbuch wurde mit Unterstützung der Europäischen Kommission finanziert. </w:t>
      </w:r>
    </w:p>
    <w:p w:rsidR="0036120A" w:rsidRPr="004A7168" w:rsidRDefault="0036120A" w:rsidP="0036120A">
      <w:pPr>
        <w:rPr>
          <w:lang w:val="de-AT"/>
        </w:rPr>
      </w:pPr>
    </w:p>
    <w:p w:rsidR="0036120A" w:rsidRPr="004A7168" w:rsidRDefault="0036120A" w:rsidP="0036120A">
      <w:pPr>
        <w:rPr>
          <w:lang w:val="de-AT"/>
        </w:rPr>
      </w:pPr>
      <w:r w:rsidRPr="004A7168">
        <w:rPr>
          <w:lang w:val="de-AT"/>
        </w:rPr>
        <w:t xml:space="preserve">Die Verantwortung für den Inhalt dieser Veröffentlichung trägt allein der Verfasser; die Kommission haftet nicht für die weitere Verwendung der darin enthaltenen Angaben. </w:t>
      </w:r>
    </w:p>
    <w:p w:rsidR="00A52E52" w:rsidRPr="004A7168" w:rsidRDefault="00A52E52" w:rsidP="0036120A">
      <w:pPr>
        <w:pStyle w:val="Titre1"/>
        <w:rPr>
          <w:lang w:val="de-AT"/>
        </w:rPr>
      </w:pPr>
    </w:p>
    <w:sectPr w:rsidR="00A52E52" w:rsidRPr="004A7168" w:rsidSect="0036120A">
      <w:headerReference w:type="default" r:id="rId54"/>
      <w:headerReference w:type="first" r:id="rId5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D02" w:rsidRDefault="00806D02" w:rsidP="00FE0B44">
      <w:r>
        <w:separator/>
      </w:r>
    </w:p>
    <w:p w:rsidR="00806D02" w:rsidRDefault="00806D02" w:rsidP="00FE0B44"/>
  </w:endnote>
  <w:endnote w:type="continuationSeparator" w:id="0">
    <w:p w:rsidR="00806D02" w:rsidRDefault="00806D02" w:rsidP="00FE0B44">
      <w:r>
        <w:continuationSeparator/>
      </w:r>
    </w:p>
    <w:p w:rsidR="00806D02" w:rsidRDefault="00806D02" w:rsidP="00FE0B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566871"/>
      <w:docPartObj>
        <w:docPartGallery w:val="Page Numbers (Bottom of Page)"/>
        <w:docPartUnique/>
      </w:docPartObj>
    </w:sdtPr>
    <w:sdtEndPr/>
    <w:sdtContent>
      <w:p w:rsidR="004D7FDA" w:rsidRDefault="004D7FDA">
        <w:pPr>
          <w:pStyle w:val="Pieddepage"/>
          <w:jc w:val="right"/>
        </w:pPr>
        <w:r>
          <w:fldChar w:fldCharType="begin"/>
        </w:r>
        <w:r>
          <w:instrText>PAGE   \* MERGEFORMAT</w:instrText>
        </w:r>
        <w:r>
          <w:fldChar w:fldCharType="separate"/>
        </w:r>
        <w:r w:rsidR="00F3688E" w:rsidRPr="00F3688E">
          <w:rPr>
            <w:noProof/>
            <w:lang w:val="de-DE"/>
          </w:rPr>
          <w:t>107</w:t>
        </w:r>
        <w:r>
          <w:fldChar w:fldCharType="end"/>
        </w:r>
      </w:p>
    </w:sdtContent>
  </w:sdt>
  <w:p w:rsidR="004D7FDA" w:rsidRPr="00F51BEF" w:rsidRDefault="004D7FDA">
    <w:pPr>
      <w:pStyle w:val="Pieddepage"/>
      <w:jc w:val="right"/>
      <w:rPr>
        <w:b/>
        <w:lang w:val="de-A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D02" w:rsidRDefault="00806D02" w:rsidP="00FE0B44">
      <w:r>
        <w:separator/>
      </w:r>
    </w:p>
  </w:footnote>
  <w:footnote w:type="continuationSeparator" w:id="0">
    <w:p w:rsidR="00806D02" w:rsidRDefault="00806D02" w:rsidP="00FE0B44">
      <w:r>
        <w:continuationSeparator/>
      </w:r>
    </w:p>
  </w:footnote>
  <w:footnote w:type="continuationNotice" w:id="1">
    <w:p w:rsidR="00806D02" w:rsidRDefault="00806D02">
      <w:pPr>
        <w:spacing w:after="0" w:line="240" w:lineRule="auto"/>
      </w:pPr>
    </w:p>
  </w:footnote>
  <w:footnote w:id="2">
    <w:p w:rsidR="004D7FDA" w:rsidRPr="00AA7C93" w:rsidRDefault="004D7FDA" w:rsidP="0036120A">
      <w:pPr>
        <w:pStyle w:val="Notedebasdepage"/>
        <w:rPr>
          <w:rFonts w:ascii="Arial" w:hAnsi="Arial"/>
          <w:lang w:val="en-GB"/>
        </w:rPr>
      </w:pPr>
      <w:r w:rsidRPr="00AA7C93">
        <w:rPr>
          <w:rStyle w:val="Appelnotedebasdep"/>
          <w:rFonts w:ascii="Arial" w:hAnsi="Arial" w:cs="Arial"/>
          <w:lang w:val="en-GB"/>
        </w:rPr>
        <w:footnoteRef/>
      </w:r>
      <w:r w:rsidRPr="008F5A5A">
        <w:rPr>
          <w:rFonts w:ascii="Arial" w:hAnsi="Arial"/>
          <w:lang w:val="de-AT"/>
        </w:rPr>
        <w:t xml:space="preserve"> Aktionsplan für Informations- und Kommunikationstechnologien und Altern. </w:t>
      </w:r>
      <w:r w:rsidRPr="00AA7C93">
        <w:rPr>
          <w:rFonts w:ascii="Arial" w:hAnsi="Arial"/>
          <w:lang w:val="en-GB"/>
        </w:rPr>
        <w:t>[COM(2007)332]</w:t>
      </w:r>
    </w:p>
  </w:footnote>
  <w:footnote w:id="3">
    <w:p w:rsidR="004D7FDA" w:rsidRPr="00AA7C93" w:rsidRDefault="004D7FDA" w:rsidP="0036120A">
      <w:pPr>
        <w:rPr>
          <w:sz w:val="20"/>
          <w:szCs w:val="20"/>
        </w:rPr>
      </w:pPr>
      <w:r w:rsidRPr="00AA7C93">
        <w:rPr>
          <w:rStyle w:val="Appelnotedebasdep"/>
          <w:rFonts w:cs="Arial"/>
          <w:sz w:val="20"/>
          <w:szCs w:val="20"/>
        </w:rPr>
        <w:footnoteRef/>
      </w:r>
      <w:r w:rsidRPr="00AA7C93">
        <w:rPr>
          <w:sz w:val="20"/>
          <w:szCs w:val="20"/>
        </w:rPr>
        <w:t xml:space="preserve"> </w:t>
      </w:r>
      <w:proofErr w:type="spellStart"/>
      <w:r>
        <w:rPr>
          <w:sz w:val="20"/>
          <w:szCs w:val="20"/>
          <w:lang w:eastAsia="nl-NL"/>
        </w:rPr>
        <w:t>Quelle</w:t>
      </w:r>
      <w:proofErr w:type="spellEnd"/>
      <w:r w:rsidRPr="00AA7C93">
        <w:rPr>
          <w:sz w:val="20"/>
          <w:szCs w:val="20"/>
          <w:lang w:eastAsia="nl-NL"/>
        </w:rPr>
        <w:t xml:space="preserve"> EUROSTAT 2012</w:t>
      </w:r>
    </w:p>
    <w:p w:rsidR="004D7FDA" w:rsidRPr="00AA7C93" w:rsidRDefault="004D7FDA" w:rsidP="0036120A">
      <w:pPr>
        <w:pStyle w:val="Notedebasdepage"/>
        <w:rPr>
          <w:rFonts w:ascii="Arial" w:hAnsi="Arial"/>
          <w:lang w:val="en-GB"/>
        </w:rPr>
      </w:pPr>
    </w:p>
  </w:footnote>
  <w:footnote w:id="4">
    <w:p w:rsidR="004D7FDA" w:rsidRPr="00C214B3" w:rsidRDefault="004D7FDA" w:rsidP="0036120A">
      <w:pPr>
        <w:pStyle w:val="Notedebasdepage"/>
        <w:rPr>
          <w:rFonts w:ascii="Arial" w:hAnsi="Arial"/>
          <w:lang w:val="en-GB"/>
        </w:rPr>
      </w:pPr>
      <w:r w:rsidRPr="00AA7C93">
        <w:rPr>
          <w:rStyle w:val="Appelnotedebasdep"/>
          <w:rFonts w:ascii="Arial" w:hAnsi="Arial" w:cs="Arial"/>
          <w:lang w:val="en-GB"/>
        </w:rPr>
        <w:footnoteRef/>
      </w:r>
      <w:r w:rsidRPr="00C214B3">
        <w:rPr>
          <w:rFonts w:ascii="Arial" w:hAnsi="Arial"/>
          <w:lang w:val="en-GB"/>
        </w:rPr>
        <w:t xml:space="preserve"> Vollständige Ausgabe unter www.ageuk.org.uk</w:t>
      </w:r>
    </w:p>
  </w:footnote>
  <w:footnote w:id="5">
    <w:p w:rsidR="004D7FDA" w:rsidRPr="00AA7C93" w:rsidRDefault="004D7FDA" w:rsidP="0036120A">
      <w:pPr>
        <w:pStyle w:val="Commentaire"/>
        <w:spacing w:after="0"/>
      </w:pPr>
      <w:r w:rsidRPr="00AA7C93">
        <w:rPr>
          <w:rStyle w:val="Appelnotedebasdep"/>
          <w:rFonts w:cs="Arial"/>
        </w:rPr>
        <w:footnoteRef/>
      </w:r>
      <w:r w:rsidRPr="00AA7C93">
        <w:t xml:space="preserve"> International Classification of Functioning, Disability and Health, WHO 2001</w:t>
      </w:r>
    </w:p>
    <w:p w:rsidR="004D7FDA" w:rsidRPr="00AA7C93" w:rsidRDefault="004D7FDA" w:rsidP="0036120A">
      <w:pPr>
        <w:pStyle w:val="Notedebasdepage"/>
        <w:rPr>
          <w:rFonts w:ascii="Arial" w:hAnsi="Arial"/>
          <w:lang w:val="en-GB"/>
        </w:rPr>
      </w:pPr>
    </w:p>
  </w:footnote>
  <w:footnote w:id="6">
    <w:p w:rsidR="004D7FDA" w:rsidRPr="00052720" w:rsidRDefault="004D7FDA" w:rsidP="0036120A">
      <w:pPr>
        <w:pStyle w:val="Notedebasdepage"/>
        <w:rPr>
          <w:rFonts w:ascii="Arial" w:hAnsi="Arial"/>
          <w:lang w:val="de-AT"/>
        </w:rPr>
      </w:pPr>
      <w:r w:rsidRPr="00AA7C93">
        <w:rPr>
          <w:rStyle w:val="Appelnotedebasdep"/>
          <w:rFonts w:ascii="Arial" w:hAnsi="Arial" w:cs="Arial"/>
          <w:lang w:val="en-GB"/>
        </w:rPr>
        <w:footnoteRef/>
      </w:r>
      <w:r w:rsidRPr="00AA7C93">
        <w:rPr>
          <w:rFonts w:ascii="Arial" w:hAnsi="Arial"/>
          <w:lang w:val="en-GB"/>
        </w:rPr>
        <w:t xml:space="preserve"> </w:t>
      </w:r>
      <w:proofErr w:type="gramStart"/>
      <w:r w:rsidRPr="00AA7C93">
        <w:rPr>
          <w:rFonts w:ascii="Arial" w:hAnsi="Arial"/>
          <w:lang w:val="en-GB"/>
        </w:rPr>
        <w:t xml:space="preserve">A theory of achievement motivation, Psychological Review 1976, </w:t>
      </w:r>
      <w:proofErr w:type="spellStart"/>
      <w:r w:rsidRPr="00AA7C93">
        <w:rPr>
          <w:rFonts w:ascii="Arial" w:hAnsi="Arial"/>
          <w:lang w:val="en-GB"/>
        </w:rPr>
        <w:t>Vol</w:t>
      </w:r>
      <w:proofErr w:type="spellEnd"/>
      <w:r w:rsidRPr="00AA7C93">
        <w:rPr>
          <w:rFonts w:ascii="Arial" w:hAnsi="Arial"/>
          <w:lang w:val="en-GB"/>
        </w:rPr>
        <w:t xml:space="preserve"> 3, No 5.</w:t>
      </w:r>
      <w:proofErr w:type="gramEnd"/>
      <w:r w:rsidRPr="00AA7C93">
        <w:rPr>
          <w:rFonts w:ascii="Arial" w:hAnsi="Arial"/>
          <w:lang w:val="en-GB"/>
        </w:rPr>
        <w:t xml:space="preserve"> </w:t>
      </w:r>
      <w:r w:rsidRPr="00052720">
        <w:rPr>
          <w:rFonts w:ascii="Arial" w:hAnsi="Arial"/>
          <w:lang w:val="de-AT"/>
        </w:rPr>
        <w:t xml:space="preserve">Ausgearbeitet von Peter Verstraten, Royal </w:t>
      </w:r>
      <w:proofErr w:type="spellStart"/>
      <w:r w:rsidRPr="00052720">
        <w:rPr>
          <w:rFonts w:ascii="Arial" w:hAnsi="Arial"/>
          <w:lang w:val="de-AT"/>
        </w:rPr>
        <w:t>Dutch</w:t>
      </w:r>
      <w:proofErr w:type="spellEnd"/>
      <w:r w:rsidRPr="00052720">
        <w:rPr>
          <w:rFonts w:ascii="Arial" w:hAnsi="Arial"/>
          <w:lang w:val="de-AT"/>
        </w:rPr>
        <w:t xml:space="preserve"> Visio</w:t>
      </w:r>
    </w:p>
  </w:footnote>
  <w:footnote w:id="7">
    <w:p w:rsidR="004D7FDA" w:rsidRPr="00D56675" w:rsidRDefault="004D7FDA" w:rsidP="0036120A">
      <w:pPr>
        <w:pStyle w:val="Notedebasdepage"/>
        <w:rPr>
          <w:lang w:val="de-AT"/>
        </w:rPr>
      </w:pPr>
      <w:r w:rsidRPr="00AA7C93">
        <w:rPr>
          <w:rStyle w:val="Appelnotedebasdep"/>
          <w:rFonts w:ascii="Arial" w:hAnsi="Arial" w:cs="Arial"/>
          <w:lang w:val="en-GB"/>
        </w:rPr>
        <w:footnoteRef/>
      </w:r>
      <w:r w:rsidRPr="00D56675">
        <w:rPr>
          <w:rFonts w:ascii="Arial" w:hAnsi="Arial"/>
          <w:lang w:val="de-AT"/>
        </w:rPr>
        <w:t xml:space="preserve"> M ist gleich P(UI+) multipliziert mit W. Das Ergebnis wird durch K dividiert.</w:t>
      </w:r>
    </w:p>
  </w:footnote>
  <w:footnote w:id="8">
    <w:p w:rsidR="004D7FDA" w:rsidRPr="00052720" w:rsidRDefault="004D7FDA" w:rsidP="0036120A">
      <w:pPr>
        <w:ind w:left="426"/>
        <w:rPr>
          <w:rFonts w:ascii="Calibri" w:hAnsi="Calibri" w:cs="Times New Roman"/>
          <w:sz w:val="22"/>
          <w:szCs w:val="22"/>
          <w:lang w:val="de-AT" w:eastAsia="en-US"/>
        </w:rPr>
      </w:pPr>
      <w:r>
        <w:rPr>
          <w:rStyle w:val="Appelnotedebasdep"/>
        </w:rPr>
        <w:footnoteRef/>
      </w:r>
      <w:r w:rsidRPr="00052720">
        <w:rPr>
          <w:lang w:val="de-AT"/>
        </w:rPr>
        <w:t xml:space="preserve"> </w:t>
      </w:r>
      <w:hyperlink r:id="rId1" w:history="1">
        <w:r w:rsidRPr="00052720">
          <w:rPr>
            <w:rStyle w:val="Lienhypertexte"/>
            <w:rFonts w:eastAsia="Times New Roman"/>
            <w:sz w:val="20"/>
            <w:szCs w:val="20"/>
            <w:lang w:val="de-AT" w:eastAsia="fr-FR"/>
          </w:rPr>
          <w:t>http://www.rnib.org.uk/professionals/health/services/clinic/Pages/eclo.aspx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FDA" w:rsidRDefault="004D7FDA" w:rsidP="007306F5">
    <w:pPr>
      <w:pStyle w:val="En-tt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FDA" w:rsidRDefault="004D7FDA" w:rsidP="007306F5">
    <w:pPr>
      <w:pStyle w:val="En-tte"/>
      <w:jc w:val="right"/>
    </w:pPr>
    <w:r>
      <w:rPr>
        <w:noProof/>
        <w:lang w:val="fr-FR" w:eastAsia="fr-FR"/>
      </w:rPr>
      <w:drawing>
        <wp:anchor distT="0" distB="0" distL="114300" distR="114300" simplePos="0" relativeHeight="251659264" behindDoc="1" locked="0" layoutInCell="1" allowOverlap="1" wp14:anchorId="04C188D1" wp14:editId="0FAA5F05">
          <wp:simplePos x="0" y="0"/>
          <wp:positionH relativeFrom="column">
            <wp:posOffset>5677535</wp:posOffset>
          </wp:positionH>
          <wp:positionV relativeFrom="paragraph">
            <wp:posOffset>-342900</wp:posOffset>
          </wp:positionV>
          <wp:extent cx="724535" cy="724535"/>
          <wp:effectExtent l="0" t="0" r="0" b="0"/>
          <wp:wrapTight wrapText="bothSides">
            <wp:wrapPolygon edited="0">
              <wp:start x="6247" y="0"/>
              <wp:lineTo x="0" y="2840"/>
              <wp:lineTo x="0" y="15902"/>
              <wp:lineTo x="2272" y="18174"/>
              <wp:lineTo x="2272" y="18741"/>
              <wp:lineTo x="5679" y="21013"/>
              <wp:lineTo x="6247" y="21013"/>
              <wp:lineTo x="14766" y="21013"/>
              <wp:lineTo x="15334" y="21013"/>
              <wp:lineTo x="19309" y="18174"/>
              <wp:lineTo x="21013" y="14766"/>
              <wp:lineTo x="21013" y="2840"/>
              <wp:lineTo x="14766" y="0"/>
              <wp:lineTo x="6247" y="0"/>
            </wp:wrapPolygon>
          </wp:wrapTight>
          <wp:docPr id="96" name="Grafik 26"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FDA" w:rsidRDefault="004D7FDA" w:rsidP="007306F5">
    <w:pPr>
      <w:pStyle w:val="En-tte"/>
      <w:jc w:val="right"/>
    </w:pPr>
    <w:r>
      <w:rPr>
        <w:noProof/>
        <w:lang w:val="fr-FR" w:eastAsia="fr-FR"/>
      </w:rPr>
      <w:drawing>
        <wp:anchor distT="0" distB="0" distL="114300" distR="114300" simplePos="0" relativeHeight="251660288" behindDoc="1" locked="0" layoutInCell="1" allowOverlap="1" wp14:anchorId="160BF2EC" wp14:editId="637312BC">
          <wp:simplePos x="0" y="0"/>
          <wp:positionH relativeFrom="column">
            <wp:posOffset>8176260</wp:posOffset>
          </wp:positionH>
          <wp:positionV relativeFrom="paragraph">
            <wp:posOffset>-295275</wp:posOffset>
          </wp:positionV>
          <wp:extent cx="724535" cy="724535"/>
          <wp:effectExtent l="0" t="0" r="0" b="0"/>
          <wp:wrapTight wrapText="bothSides">
            <wp:wrapPolygon edited="0">
              <wp:start x="6247" y="0"/>
              <wp:lineTo x="0" y="2840"/>
              <wp:lineTo x="0" y="15902"/>
              <wp:lineTo x="2272" y="18174"/>
              <wp:lineTo x="2272" y="18741"/>
              <wp:lineTo x="5679" y="21013"/>
              <wp:lineTo x="6247" y="21013"/>
              <wp:lineTo x="14766" y="21013"/>
              <wp:lineTo x="15334" y="21013"/>
              <wp:lineTo x="19309" y="18174"/>
              <wp:lineTo x="21013" y="14766"/>
              <wp:lineTo x="21013" y="2840"/>
              <wp:lineTo x="14766" y="0"/>
              <wp:lineTo x="6247" y="0"/>
            </wp:wrapPolygon>
          </wp:wrapTight>
          <wp:docPr id="97" name="Grafik 27"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FDA" w:rsidRDefault="004D7FDA" w:rsidP="007306F5">
    <w:pPr>
      <w:pStyle w:val="En-tte"/>
      <w:jc w:val="right"/>
    </w:pPr>
    <w:r>
      <w:rPr>
        <w:noProof/>
        <w:lang w:val="fr-FR" w:eastAsia="fr-FR"/>
      </w:rPr>
      <w:drawing>
        <wp:anchor distT="0" distB="0" distL="114300" distR="114300" simplePos="0" relativeHeight="251661312" behindDoc="1" locked="0" layoutInCell="1" allowOverlap="1" wp14:anchorId="50A2AFAE" wp14:editId="0C3A89F2">
          <wp:simplePos x="0" y="0"/>
          <wp:positionH relativeFrom="column">
            <wp:posOffset>8251190</wp:posOffset>
          </wp:positionH>
          <wp:positionV relativeFrom="paragraph">
            <wp:posOffset>-253365</wp:posOffset>
          </wp:positionV>
          <wp:extent cx="724535" cy="724535"/>
          <wp:effectExtent l="0" t="0" r="0" b="0"/>
          <wp:wrapTight wrapText="bothSides">
            <wp:wrapPolygon edited="0">
              <wp:start x="6247" y="0"/>
              <wp:lineTo x="0" y="2840"/>
              <wp:lineTo x="0" y="15902"/>
              <wp:lineTo x="2272" y="18174"/>
              <wp:lineTo x="2272" y="18741"/>
              <wp:lineTo x="5679" y="21013"/>
              <wp:lineTo x="6247" y="21013"/>
              <wp:lineTo x="14766" y="21013"/>
              <wp:lineTo x="15334" y="21013"/>
              <wp:lineTo x="19309" y="18174"/>
              <wp:lineTo x="21013" y="14766"/>
              <wp:lineTo x="21013" y="2840"/>
              <wp:lineTo x="14766" y="0"/>
              <wp:lineTo x="6247" y="0"/>
            </wp:wrapPolygon>
          </wp:wrapTight>
          <wp:docPr id="98" name="Grafik 28"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FDA" w:rsidRDefault="004D7FDA" w:rsidP="007306F5">
    <w:pPr>
      <w:pStyle w:val="En-tte"/>
      <w:jc w:val="right"/>
    </w:pPr>
    <w:r>
      <w:rPr>
        <w:noProof/>
        <w:lang w:val="fr-FR" w:eastAsia="fr-FR"/>
      </w:rPr>
      <w:drawing>
        <wp:anchor distT="0" distB="0" distL="114300" distR="114300" simplePos="0" relativeHeight="251662336" behindDoc="1" locked="0" layoutInCell="1" allowOverlap="1" wp14:anchorId="3CCAB353" wp14:editId="474E49A6">
          <wp:simplePos x="0" y="0"/>
          <wp:positionH relativeFrom="column">
            <wp:posOffset>5682615</wp:posOffset>
          </wp:positionH>
          <wp:positionV relativeFrom="paragraph">
            <wp:posOffset>-363855</wp:posOffset>
          </wp:positionV>
          <wp:extent cx="724535" cy="724535"/>
          <wp:effectExtent l="0" t="0" r="0" b="0"/>
          <wp:wrapTight wrapText="bothSides">
            <wp:wrapPolygon edited="0">
              <wp:start x="6247" y="0"/>
              <wp:lineTo x="0" y="2840"/>
              <wp:lineTo x="0" y="15902"/>
              <wp:lineTo x="2272" y="18174"/>
              <wp:lineTo x="2272" y="18741"/>
              <wp:lineTo x="5679" y="21013"/>
              <wp:lineTo x="6247" y="21013"/>
              <wp:lineTo x="14766" y="21013"/>
              <wp:lineTo x="15334" y="21013"/>
              <wp:lineTo x="19309" y="18174"/>
              <wp:lineTo x="21013" y="14766"/>
              <wp:lineTo x="21013" y="2840"/>
              <wp:lineTo x="14766" y="0"/>
              <wp:lineTo x="6247" y="0"/>
            </wp:wrapPolygon>
          </wp:wrapTight>
          <wp:docPr id="99" name="Grafik 29" descr="VIS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FDA" w:rsidRDefault="004D7FDA" w:rsidP="00FE0B44">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FDA" w:rsidRDefault="004D7FDA" w:rsidP="00FE0B4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AF4E778"/>
    <w:lvl w:ilvl="0">
      <w:start w:val="1"/>
      <w:numFmt w:val="decimal"/>
      <w:pStyle w:val="Listenumros"/>
      <w:lvlText w:val="%1."/>
      <w:lvlJc w:val="left"/>
      <w:pPr>
        <w:tabs>
          <w:tab w:val="num" w:pos="360"/>
        </w:tabs>
        <w:ind w:left="360" w:hanging="360"/>
      </w:pPr>
    </w:lvl>
  </w:abstractNum>
  <w:abstractNum w:abstractNumId="1">
    <w:nsid w:val="FFFFFF89"/>
    <w:multiLevelType w:val="singleLevel"/>
    <w:tmpl w:val="B8BED988"/>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0656045"/>
    <w:multiLevelType w:val="hybridMultilevel"/>
    <w:tmpl w:val="0AFE2948"/>
    <w:lvl w:ilvl="0" w:tplc="08090017">
      <w:start w:val="1"/>
      <w:numFmt w:val="lowerLetter"/>
      <w:lvlText w:val="%1)"/>
      <w:lvlJc w:val="left"/>
      <w:pPr>
        <w:ind w:left="720" w:hanging="360"/>
      </w:pPr>
      <w:rPr>
        <w:rFonts w:hint="default"/>
      </w:rPr>
    </w:lvl>
    <w:lvl w:ilvl="1" w:tplc="1E2E3B5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D905DF"/>
    <w:multiLevelType w:val="hybridMultilevel"/>
    <w:tmpl w:val="B33EC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E6718D"/>
    <w:multiLevelType w:val="hybridMultilevel"/>
    <w:tmpl w:val="6E6491B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D143EA7"/>
    <w:multiLevelType w:val="hybridMultilevel"/>
    <w:tmpl w:val="EC26EC68"/>
    <w:lvl w:ilvl="0" w:tplc="0E6229CE">
      <w:start w:val="1"/>
      <w:numFmt w:val="bullet"/>
      <w:pStyle w:val="StyleBlueBefore6p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nsid w:val="1F0A0796"/>
    <w:multiLevelType w:val="hybridMultilevel"/>
    <w:tmpl w:val="5CAE16EA"/>
    <w:lvl w:ilvl="0" w:tplc="F044FC16">
      <w:start w:val="1"/>
      <w:numFmt w:val="decimal"/>
      <w:lvlText w:val="%1."/>
      <w:lvlJc w:val="left"/>
      <w:pPr>
        <w:ind w:left="360" w:hanging="360"/>
      </w:pPr>
      <w:rPr>
        <w:u w:color="E36C0A"/>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7">
    <w:nsid w:val="1FFC3038"/>
    <w:multiLevelType w:val="hybridMultilevel"/>
    <w:tmpl w:val="46C67640"/>
    <w:lvl w:ilvl="0" w:tplc="0A86F31C">
      <w:start w:val="1"/>
      <w:numFmt w:val="bullet"/>
      <w:lvlText w:val=""/>
      <w:lvlJc w:val="left"/>
      <w:pPr>
        <w:ind w:left="720" w:hanging="360"/>
      </w:pPr>
      <w:rPr>
        <w:rFonts w:ascii="Wingdings" w:hAnsi="Wingdings" w:hint="default"/>
        <w:color w:val="590F5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2BB5F1F"/>
    <w:multiLevelType w:val="hybridMultilevel"/>
    <w:tmpl w:val="D2EC27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C3035C4"/>
    <w:multiLevelType w:val="hybridMultilevel"/>
    <w:tmpl w:val="A18C2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D8012A8"/>
    <w:multiLevelType w:val="hybridMultilevel"/>
    <w:tmpl w:val="EDB00F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47717B57"/>
    <w:multiLevelType w:val="hybridMultilevel"/>
    <w:tmpl w:val="FDD433DC"/>
    <w:lvl w:ilvl="0" w:tplc="0A86F31C">
      <w:start w:val="1"/>
      <w:numFmt w:val="bullet"/>
      <w:lvlText w:val=""/>
      <w:lvlJc w:val="left"/>
      <w:pPr>
        <w:ind w:left="720" w:hanging="360"/>
      </w:pPr>
      <w:rPr>
        <w:rFonts w:ascii="Wingdings" w:hAnsi="Wingdings" w:hint="default"/>
        <w:color w:val="590F5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27924DA"/>
    <w:multiLevelType w:val="hybridMultilevel"/>
    <w:tmpl w:val="E1483A00"/>
    <w:lvl w:ilvl="0" w:tplc="F7562D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46E58C0"/>
    <w:multiLevelType w:val="hybridMultilevel"/>
    <w:tmpl w:val="7AD23754"/>
    <w:lvl w:ilvl="0" w:tplc="F8F217C0">
      <w:start w:val="10"/>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7C26E1A"/>
    <w:multiLevelType w:val="hybridMultilevel"/>
    <w:tmpl w:val="31FE66B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5">
    <w:nsid w:val="5C4A48E5"/>
    <w:multiLevelType w:val="hybridMultilevel"/>
    <w:tmpl w:val="BC00D882"/>
    <w:lvl w:ilvl="0" w:tplc="F044FC16">
      <w:start w:val="1"/>
      <w:numFmt w:val="decimal"/>
      <w:lvlText w:val="%1."/>
      <w:lvlJc w:val="left"/>
      <w:pPr>
        <w:ind w:left="360" w:hanging="360"/>
      </w:pPr>
      <w:rPr>
        <w:rFonts w:cs="Times New Roman" w:hint="default"/>
        <w:u w:color="E36C0A"/>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6">
    <w:nsid w:val="601B36B8"/>
    <w:multiLevelType w:val="hybridMultilevel"/>
    <w:tmpl w:val="3232F038"/>
    <w:lvl w:ilvl="0" w:tplc="040C0005">
      <w:start w:val="1"/>
      <w:numFmt w:val="bullet"/>
      <w:lvlText w:val=""/>
      <w:lvlJc w:val="left"/>
      <w:pPr>
        <w:ind w:left="720" w:hanging="360"/>
      </w:pPr>
      <w:rPr>
        <w:rFonts w:ascii="Wingdings" w:hAnsi="Wingdings" w:hint="default"/>
        <w:color w:val="590F56"/>
        <w:sz w:val="28"/>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26E5DF1"/>
    <w:multiLevelType w:val="multilevel"/>
    <w:tmpl w:val="418C15DC"/>
    <w:lvl w:ilvl="0">
      <w:start w:val="1"/>
      <w:numFmt w:val="bullet"/>
      <w:pStyle w:val="BulletBlue"/>
      <w:lvlText w:val=""/>
      <w:lvlJc w:val="left"/>
      <w:pPr>
        <w:tabs>
          <w:tab w:val="num" w:pos="360"/>
        </w:tabs>
        <w:ind w:left="360" w:hanging="360"/>
      </w:pPr>
      <w:rPr>
        <w:rFonts w:ascii="Wingdings" w:hAnsi="Wingdings"/>
        <w:color w:val="0000FF"/>
      </w:rPr>
    </w:lvl>
    <w:lvl w:ilvl="1">
      <w:start w:val="1"/>
      <w:numFmt w:val="bullet"/>
      <w:lvlText w:val="o"/>
      <w:lvlJc w:val="left"/>
      <w:pPr>
        <w:tabs>
          <w:tab w:val="num" w:pos="1080"/>
        </w:tabs>
        <w:ind w:left="1080" w:hanging="360"/>
      </w:pPr>
      <w:rPr>
        <w:rFonts w:ascii="Courier New" w:hAnsi="Courier New"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nsid w:val="72B726F1"/>
    <w:multiLevelType w:val="hybridMultilevel"/>
    <w:tmpl w:val="43FEF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9"/>
  </w:num>
  <w:num w:numId="5">
    <w:abstractNumId w:val="8"/>
  </w:num>
  <w:num w:numId="6">
    <w:abstractNumId w:val="2"/>
  </w:num>
  <w:num w:numId="7">
    <w:abstractNumId w:val="11"/>
  </w:num>
  <w:num w:numId="8">
    <w:abstractNumId w:val="7"/>
  </w:num>
  <w:num w:numId="9">
    <w:abstractNumId w:val="15"/>
  </w:num>
  <w:num w:numId="10">
    <w:abstractNumId w:val="18"/>
  </w:num>
  <w:num w:numId="11">
    <w:abstractNumId w:val="14"/>
  </w:num>
  <w:num w:numId="12">
    <w:abstractNumId w:val="16"/>
  </w:num>
  <w:num w:numId="13">
    <w:abstractNumId w:val="4"/>
  </w:num>
  <w:num w:numId="14">
    <w:abstractNumId w:val="17"/>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3A9"/>
    <w:rsid w:val="00000199"/>
    <w:rsid w:val="000026DA"/>
    <w:rsid w:val="0000276C"/>
    <w:rsid w:val="00004402"/>
    <w:rsid w:val="000052DD"/>
    <w:rsid w:val="0000565C"/>
    <w:rsid w:val="000058A0"/>
    <w:rsid w:val="00006603"/>
    <w:rsid w:val="00006CCA"/>
    <w:rsid w:val="0001046C"/>
    <w:rsid w:val="000113B9"/>
    <w:rsid w:val="0001350E"/>
    <w:rsid w:val="00014419"/>
    <w:rsid w:val="0001465A"/>
    <w:rsid w:val="00017824"/>
    <w:rsid w:val="00017BB8"/>
    <w:rsid w:val="00017DE6"/>
    <w:rsid w:val="0002094E"/>
    <w:rsid w:val="000226CB"/>
    <w:rsid w:val="00023D28"/>
    <w:rsid w:val="0002527C"/>
    <w:rsid w:val="00026C0C"/>
    <w:rsid w:val="00026D1D"/>
    <w:rsid w:val="000311FA"/>
    <w:rsid w:val="0003518B"/>
    <w:rsid w:val="000366DB"/>
    <w:rsid w:val="00040443"/>
    <w:rsid w:val="000412FC"/>
    <w:rsid w:val="00041815"/>
    <w:rsid w:val="00042A7D"/>
    <w:rsid w:val="00042BF3"/>
    <w:rsid w:val="00043EB9"/>
    <w:rsid w:val="00045863"/>
    <w:rsid w:val="000506D2"/>
    <w:rsid w:val="000509C6"/>
    <w:rsid w:val="00052720"/>
    <w:rsid w:val="0005466C"/>
    <w:rsid w:val="00056468"/>
    <w:rsid w:val="000564B0"/>
    <w:rsid w:val="00060522"/>
    <w:rsid w:val="00061635"/>
    <w:rsid w:val="00061DDF"/>
    <w:rsid w:val="000623A8"/>
    <w:rsid w:val="00062ECC"/>
    <w:rsid w:val="00066284"/>
    <w:rsid w:val="00066951"/>
    <w:rsid w:val="00067D64"/>
    <w:rsid w:val="00071E7F"/>
    <w:rsid w:val="00076D04"/>
    <w:rsid w:val="0008055E"/>
    <w:rsid w:val="00080C23"/>
    <w:rsid w:val="00080DB0"/>
    <w:rsid w:val="00080E58"/>
    <w:rsid w:val="000823E3"/>
    <w:rsid w:val="0008255E"/>
    <w:rsid w:val="00083AC2"/>
    <w:rsid w:val="000868BA"/>
    <w:rsid w:val="000902AE"/>
    <w:rsid w:val="00092B1E"/>
    <w:rsid w:val="00095DA8"/>
    <w:rsid w:val="00095FC3"/>
    <w:rsid w:val="000969BA"/>
    <w:rsid w:val="000A0CB3"/>
    <w:rsid w:val="000A13E0"/>
    <w:rsid w:val="000A21B4"/>
    <w:rsid w:val="000A2959"/>
    <w:rsid w:val="000A37AB"/>
    <w:rsid w:val="000A4097"/>
    <w:rsid w:val="000A468B"/>
    <w:rsid w:val="000A621B"/>
    <w:rsid w:val="000B08F6"/>
    <w:rsid w:val="000B2F94"/>
    <w:rsid w:val="000B3F9B"/>
    <w:rsid w:val="000B5E41"/>
    <w:rsid w:val="000C029A"/>
    <w:rsid w:val="000C0361"/>
    <w:rsid w:val="000C244F"/>
    <w:rsid w:val="000C5271"/>
    <w:rsid w:val="000C7B07"/>
    <w:rsid w:val="000D04A3"/>
    <w:rsid w:val="000D10EF"/>
    <w:rsid w:val="000D218B"/>
    <w:rsid w:val="000D3582"/>
    <w:rsid w:val="000D78C3"/>
    <w:rsid w:val="000E2F56"/>
    <w:rsid w:val="000E30A5"/>
    <w:rsid w:val="000E7CFD"/>
    <w:rsid w:val="000F0765"/>
    <w:rsid w:val="000F2825"/>
    <w:rsid w:val="000F4073"/>
    <w:rsid w:val="000F65AC"/>
    <w:rsid w:val="000F66EA"/>
    <w:rsid w:val="000F74F8"/>
    <w:rsid w:val="0010130D"/>
    <w:rsid w:val="00101A0F"/>
    <w:rsid w:val="00101D07"/>
    <w:rsid w:val="001043F0"/>
    <w:rsid w:val="0010774A"/>
    <w:rsid w:val="001121AB"/>
    <w:rsid w:val="001126AC"/>
    <w:rsid w:val="00115707"/>
    <w:rsid w:val="00116F48"/>
    <w:rsid w:val="00116F6B"/>
    <w:rsid w:val="00116F7D"/>
    <w:rsid w:val="00117028"/>
    <w:rsid w:val="0011727B"/>
    <w:rsid w:val="00121F20"/>
    <w:rsid w:val="00122FE6"/>
    <w:rsid w:val="001255E9"/>
    <w:rsid w:val="0012603A"/>
    <w:rsid w:val="0013367C"/>
    <w:rsid w:val="00136F31"/>
    <w:rsid w:val="00142B98"/>
    <w:rsid w:val="0014361B"/>
    <w:rsid w:val="0014384F"/>
    <w:rsid w:val="00145B36"/>
    <w:rsid w:val="00150B59"/>
    <w:rsid w:val="00151243"/>
    <w:rsid w:val="00151674"/>
    <w:rsid w:val="00153AC2"/>
    <w:rsid w:val="001545BA"/>
    <w:rsid w:val="0015781C"/>
    <w:rsid w:val="0016272A"/>
    <w:rsid w:val="001628A9"/>
    <w:rsid w:val="00162BFD"/>
    <w:rsid w:val="00163067"/>
    <w:rsid w:val="001637FC"/>
    <w:rsid w:val="00164742"/>
    <w:rsid w:val="00164E7B"/>
    <w:rsid w:val="0016552F"/>
    <w:rsid w:val="00165B5A"/>
    <w:rsid w:val="00166B6E"/>
    <w:rsid w:val="0016794E"/>
    <w:rsid w:val="001725DD"/>
    <w:rsid w:val="00176F39"/>
    <w:rsid w:val="001800E7"/>
    <w:rsid w:val="00180FB3"/>
    <w:rsid w:val="00181487"/>
    <w:rsid w:val="00183290"/>
    <w:rsid w:val="00184EBE"/>
    <w:rsid w:val="00186276"/>
    <w:rsid w:val="00190609"/>
    <w:rsid w:val="001920C2"/>
    <w:rsid w:val="00192801"/>
    <w:rsid w:val="00196687"/>
    <w:rsid w:val="00197FF3"/>
    <w:rsid w:val="001A151D"/>
    <w:rsid w:val="001A1AE0"/>
    <w:rsid w:val="001A1E10"/>
    <w:rsid w:val="001A2187"/>
    <w:rsid w:val="001A22BB"/>
    <w:rsid w:val="001A5587"/>
    <w:rsid w:val="001A5B08"/>
    <w:rsid w:val="001A659C"/>
    <w:rsid w:val="001A7457"/>
    <w:rsid w:val="001A7592"/>
    <w:rsid w:val="001A7E02"/>
    <w:rsid w:val="001B0412"/>
    <w:rsid w:val="001B04AA"/>
    <w:rsid w:val="001B33C2"/>
    <w:rsid w:val="001B3CE5"/>
    <w:rsid w:val="001B46FF"/>
    <w:rsid w:val="001B5266"/>
    <w:rsid w:val="001B5922"/>
    <w:rsid w:val="001B5C21"/>
    <w:rsid w:val="001B5C5D"/>
    <w:rsid w:val="001B6556"/>
    <w:rsid w:val="001B6EAD"/>
    <w:rsid w:val="001B706D"/>
    <w:rsid w:val="001B7787"/>
    <w:rsid w:val="001C0B24"/>
    <w:rsid w:val="001C12CE"/>
    <w:rsid w:val="001C4D19"/>
    <w:rsid w:val="001C52A7"/>
    <w:rsid w:val="001C5BBF"/>
    <w:rsid w:val="001C715E"/>
    <w:rsid w:val="001C7499"/>
    <w:rsid w:val="001C7B03"/>
    <w:rsid w:val="001D0D38"/>
    <w:rsid w:val="001D0E87"/>
    <w:rsid w:val="001D15C5"/>
    <w:rsid w:val="001D31A7"/>
    <w:rsid w:val="001D40CE"/>
    <w:rsid w:val="001D5190"/>
    <w:rsid w:val="001D54E3"/>
    <w:rsid w:val="001D6490"/>
    <w:rsid w:val="001D7C66"/>
    <w:rsid w:val="001E0153"/>
    <w:rsid w:val="001E0249"/>
    <w:rsid w:val="001E03CF"/>
    <w:rsid w:val="001E19DB"/>
    <w:rsid w:val="001E2471"/>
    <w:rsid w:val="001E3EE9"/>
    <w:rsid w:val="001E65CB"/>
    <w:rsid w:val="001F12AD"/>
    <w:rsid w:val="001F1A30"/>
    <w:rsid w:val="001F308C"/>
    <w:rsid w:val="001F4F0A"/>
    <w:rsid w:val="001F5F0E"/>
    <w:rsid w:val="001F6427"/>
    <w:rsid w:val="00203A6E"/>
    <w:rsid w:val="00205504"/>
    <w:rsid w:val="002116E2"/>
    <w:rsid w:val="00211762"/>
    <w:rsid w:val="00211BD1"/>
    <w:rsid w:val="00211CBB"/>
    <w:rsid w:val="00211D66"/>
    <w:rsid w:val="00213967"/>
    <w:rsid w:val="002169BB"/>
    <w:rsid w:val="00221CA1"/>
    <w:rsid w:val="002221F2"/>
    <w:rsid w:val="00222D71"/>
    <w:rsid w:val="002259E6"/>
    <w:rsid w:val="002263FC"/>
    <w:rsid w:val="00231801"/>
    <w:rsid w:val="00240369"/>
    <w:rsid w:val="00240D05"/>
    <w:rsid w:val="00243837"/>
    <w:rsid w:val="0024528B"/>
    <w:rsid w:val="00245602"/>
    <w:rsid w:val="00247BF5"/>
    <w:rsid w:val="0025044B"/>
    <w:rsid w:val="00251EEE"/>
    <w:rsid w:val="002526F7"/>
    <w:rsid w:val="0025304E"/>
    <w:rsid w:val="00254711"/>
    <w:rsid w:val="002550E0"/>
    <w:rsid w:val="002561B6"/>
    <w:rsid w:val="00260070"/>
    <w:rsid w:val="00262F02"/>
    <w:rsid w:val="00264C37"/>
    <w:rsid w:val="00264FCD"/>
    <w:rsid w:val="00267F06"/>
    <w:rsid w:val="00270274"/>
    <w:rsid w:val="00270AA9"/>
    <w:rsid w:val="00270D91"/>
    <w:rsid w:val="0027719D"/>
    <w:rsid w:val="00277652"/>
    <w:rsid w:val="00277D47"/>
    <w:rsid w:val="002805F3"/>
    <w:rsid w:val="00280F70"/>
    <w:rsid w:val="00281359"/>
    <w:rsid w:val="00282B9A"/>
    <w:rsid w:val="00283F77"/>
    <w:rsid w:val="00287107"/>
    <w:rsid w:val="0029103E"/>
    <w:rsid w:val="00291751"/>
    <w:rsid w:val="0029303A"/>
    <w:rsid w:val="00293282"/>
    <w:rsid w:val="002A2AE0"/>
    <w:rsid w:val="002A2F50"/>
    <w:rsid w:val="002A56F0"/>
    <w:rsid w:val="002B1B70"/>
    <w:rsid w:val="002B3226"/>
    <w:rsid w:val="002B473B"/>
    <w:rsid w:val="002B71D3"/>
    <w:rsid w:val="002B7B34"/>
    <w:rsid w:val="002B7D75"/>
    <w:rsid w:val="002C0044"/>
    <w:rsid w:val="002C0D99"/>
    <w:rsid w:val="002C6D53"/>
    <w:rsid w:val="002D24A3"/>
    <w:rsid w:val="002D254C"/>
    <w:rsid w:val="002D4482"/>
    <w:rsid w:val="002D7350"/>
    <w:rsid w:val="002D7EFB"/>
    <w:rsid w:val="002E0B2A"/>
    <w:rsid w:val="002E1E80"/>
    <w:rsid w:val="002E2B10"/>
    <w:rsid w:val="002E2C6D"/>
    <w:rsid w:val="002E5C8E"/>
    <w:rsid w:val="003020F2"/>
    <w:rsid w:val="003050BB"/>
    <w:rsid w:val="00306975"/>
    <w:rsid w:val="003102B2"/>
    <w:rsid w:val="00312DDE"/>
    <w:rsid w:val="003158B4"/>
    <w:rsid w:val="00315911"/>
    <w:rsid w:val="00315A56"/>
    <w:rsid w:val="00317C49"/>
    <w:rsid w:val="0032006C"/>
    <w:rsid w:val="0032283B"/>
    <w:rsid w:val="0032496F"/>
    <w:rsid w:val="00332F4A"/>
    <w:rsid w:val="00336F15"/>
    <w:rsid w:val="003400B5"/>
    <w:rsid w:val="00340DCA"/>
    <w:rsid w:val="003446F6"/>
    <w:rsid w:val="00346641"/>
    <w:rsid w:val="003469BB"/>
    <w:rsid w:val="00347A13"/>
    <w:rsid w:val="00352522"/>
    <w:rsid w:val="0035436F"/>
    <w:rsid w:val="0035767E"/>
    <w:rsid w:val="0036120A"/>
    <w:rsid w:val="00370005"/>
    <w:rsid w:val="003700C9"/>
    <w:rsid w:val="003725D1"/>
    <w:rsid w:val="0037282D"/>
    <w:rsid w:val="00373DF9"/>
    <w:rsid w:val="003774AE"/>
    <w:rsid w:val="0037750F"/>
    <w:rsid w:val="00377DB2"/>
    <w:rsid w:val="00382B44"/>
    <w:rsid w:val="00385DA3"/>
    <w:rsid w:val="00386E52"/>
    <w:rsid w:val="00392E73"/>
    <w:rsid w:val="003940DE"/>
    <w:rsid w:val="00395332"/>
    <w:rsid w:val="003974C3"/>
    <w:rsid w:val="0039758C"/>
    <w:rsid w:val="003A00D0"/>
    <w:rsid w:val="003A0CEA"/>
    <w:rsid w:val="003A121A"/>
    <w:rsid w:val="003A15F0"/>
    <w:rsid w:val="003A4063"/>
    <w:rsid w:val="003A5ABA"/>
    <w:rsid w:val="003A5ABD"/>
    <w:rsid w:val="003A5E19"/>
    <w:rsid w:val="003B0715"/>
    <w:rsid w:val="003B08E7"/>
    <w:rsid w:val="003B203E"/>
    <w:rsid w:val="003B466B"/>
    <w:rsid w:val="003B47F5"/>
    <w:rsid w:val="003B47F6"/>
    <w:rsid w:val="003B63C9"/>
    <w:rsid w:val="003C1DEB"/>
    <w:rsid w:val="003C2614"/>
    <w:rsid w:val="003C528F"/>
    <w:rsid w:val="003C5B1C"/>
    <w:rsid w:val="003C6B4A"/>
    <w:rsid w:val="003C716F"/>
    <w:rsid w:val="003C7BF2"/>
    <w:rsid w:val="003D6186"/>
    <w:rsid w:val="003D69E7"/>
    <w:rsid w:val="003D76F0"/>
    <w:rsid w:val="003E259A"/>
    <w:rsid w:val="003E280D"/>
    <w:rsid w:val="003E5299"/>
    <w:rsid w:val="003E5B27"/>
    <w:rsid w:val="003E6861"/>
    <w:rsid w:val="003E7615"/>
    <w:rsid w:val="003F060A"/>
    <w:rsid w:val="003F09F2"/>
    <w:rsid w:val="003F1EE5"/>
    <w:rsid w:val="003F31D0"/>
    <w:rsid w:val="00400D4B"/>
    <w:rsid w:val="0040355E"/>
    <w:rsid w:val="00403876"/>
    <w:rsid w:val="0040474E"/>
    <w:rsid w:val="00406D77"/>
    <w:rsid w:val="00406DF1"/>
    <w:rsid w:val="00410951"/>
    <w:rsid w:val="00412055"/>
    <w:rsid w:val="00414AF3"/>
    <w:rsid w:val="0041552E"/>
    <w:rsid w:val="00417A5F"/>
    <w:rsid w:val="004214DB"/>
    <w:rsid w:val="004218A9"/>
    <w:rsid w:val="004222F6"/>
    <w:rsid w:val="00422617"/>
    <w:rsid w:val="004256FF"/>
    <w:rsid w:val="004266EC"/>
    <w:rsid w:val="004277D8"/>
    <w:rsid w:val="00427B8F"/>
    <w:rsid w:val="00432350"/>
    <w:rsid w:val="00433321"/>
    <w:rsid w:val="004350BD"/>
    <w:rsid w:val="00436821"/>
    <w:rsid w:val="004370A7"/>
    <w:rsid w:val="004407CA"/>
    <w:rsid w:val="0044243A"/>
    <w:rsid w:val="004425C8"/>
    <w:rsid w:val="004428C8"/>
    <w:rsid w:val="00444682"/>
    <w:rsid w:val="00444B84"/>
    <w:rsid w:val="00444D9C"/>
    <w:rsid w:val="004549B9"/>
    <w:rsid w:val="004557A5"/>
    <w:rsid w:val="00460A83"/>
    <w:rsid w:val="00462D62"/>
    <w:rsid w:val="00464F70"/>
    <w:rsid w:val="0047095F"/>
    <w:rsid w:val="00470B09"/>
    <w:rsid w:val="004718EF"/>
    <w:rsid w:val="004755C9"/>
    <w:rsid w:val="00475FB0"/>
    <w:rsid w:val="004802D6"/>
    <w:rsid w:val="00480342"/>
    <w:rsid w:val="0048043C"/>
    <w:rsid w:val="00480EA1"/>
    <w:rsid w:val="00481394"/>
    <w:rsid w:val="00481654"/>
    <w:rsid w:val="00483368"/>
    <w:rsid w:val="0048482D"/>
    <w:rsid w:val="00484A74"/>
    <w:rsid w:val="0048634A"/>
    <w:rsid w:val="00490966"/>
    <w:rsid w:val="004928F0"/>
    <w:rsid w:val="00492BC4"/>
    <w:rsid w:val="0049407A"/>
    <w:rsid w:val="004968F2"/>
    <w:rsid w:val="004A39AF"/>
    <w:rsid w:val="004A3A91"/>
    <w:rsid w:val="004A7168"/>
    <w:rsid w:val="004A7AD4"/>
    <w:rsid w:val="004B0CCA"/>
    <w:rsid w:val="004B2635"/>
    <w:rsid w:val="004B2FCD"/>
    <w:rsid w:val="004B3106"/>
    <w:rsid w:val="004B3450"/>
    <w:rsid w:val="004B3E45"/>
    <w:rsid w:val="004C2FA8"/>
    <w:rsid w:val="004C4745"/>
    <w:rsid w:val="004C6BE9"/>
    <w:rsid w:val="004C7333"/>
    <w:rsid w:val="004D4866"/>
    <w:rsid w:val="004D54DB"/>
    <w:rsid w:val="004D64A1"/>
    <w:rsid w:val="004D69CF"/>
    <w:rsid w:val="004D7FDA"/>
    <w:rsid w:val="004E189E"/>
    <w:rsid w:val="004E3E24"/>
    <w:rsid w:val="004E554B"/>
    <w:rsid w:val="004E6804"/>
    <w:rsid w:val="004E71F3"/>
    <w:rsid w:val="004E7EDB"/>
    <w:rsid w:val="004F3A27"/>
    <w:rsid w:val="004F4ABC"/>
    <w:rsid w:val="004F4DF1"/>
    <w:rsid w:val="004F5493"/>
    <w:rsid w:val="00500697"/>
    <w:rsid w:val="005041E4"/>
    <w:rsid w:val="005101C9"/>
    <w:rsid w:val="005104E3"/>
    <w:rsid w:val="005139E5"/>
    <w:rsid w:val="00515E8E"/>
    <w:rsid w:val="00517B46"/>
    <w:rsid w:val="005222A1"/>
    <w:rsid w:val="00524187"/>
    <w:rsid w:val="00527030"/>
    <w:rsid w:val="00527612"/>
    <w:rsid w:val="00527DDE"/>
    <w:rsid w:val="00527F2E"/>
    <w:rsid w:val="00531308"/>
    <w:rsid w:val="00532386"/>
    <w:rsid w:val="005344ED"/>
    <w:rsid w:val="00534B61"/>
    <w:rsid w:val="00534E84"/>
    <w:rsid w:val="00534F15"/>
    <w:rsid w:val="00535DCA"/>
    <w:rsid w:val="00536204"/>
    <w:rsid w:val="0053706F"/>
    <w:rsid w:val="0053778E"/>
    <w:rsid w:val="00540FE1"/>
    <w:rsid w:val="00541AEC"/>
    <w:rsid w:val="005427B2"/>
    <w:rsid w:val="00543A1F"/>
    <w:rsid w:val="00545F3C"/>
    <w:rsid w:val="005462B2"/>
    <w:rsid w:val="00551E42"/>
    <w:rsid w:val="00552382"/>
    <w:rsid w:val="00553C7A"/>
    <w:rsid w:val="0055423D"/>
    <w:rsid w:val="00554420"/>
    <w:rsid w:val="00555C54"/>
    <w:rsid w:val="00557757"/>
    <w:rsid w:val="00557A97"/>
    <w:rsid w:val="00571E82"/>
    <w:rsid w:val="0057348E"/>
    <w:rsid w:val="0057488D"/>
    <w:rsid w:val="00574F1A"/>
    <w:rsid w:val="00576152"/>
    <w:rsid w:val="00576BA5"/>
    <w:rsid w:val="0057785D"/>
    <w:rsid w:val="00580904"/>
    <w:rsid w:val="00584390"/>
    <w:rsid w:val="005853B6"/>
    <w:rsid w:val="005866B8"/>
    <w:rsid w:val="00586B88"/>
    <w:rsid w:val="00587316"/>
    <w:rsid w:val="005877F5"/>
    <w:rsid w:val="005879DC"/>
    <w:rsid w:val="005920D3"/>
    <w:rsid w:val="00593244"/>
    <w:rsid w:val="00593EAA"/>
    <w:rsid w:val="0059409D"/>
    <w:rsid w:val="005942B6"/>
    <w:rsid w:val="0059431F"/>
    <w:rsid w:val="00594657"/>
    <w:rsid w:val="0059564E"/>
    <w:rsid w:val="005961FB"/>
    <w:rsid w:val="00596379"/>
    <w:rsid w:val="005A4BCE"/>
    <w:rsid w:val="005A77FF"/>
    <w:rsid w:val="005A7D0C"/>
    <w:rsid w:val="005B3A52"/>
    <w:rsid w:val="005B7AAA"/>
    <w:rsid w:val="005C1448"/>
    <w:rsid w:val="005C1E25"/>
    <w:rsid w:val="005C2D7C"/>
    <w:rsid w:val="005C2F6B"/>
    <w:rsid w:val="005C7D91"/>
    <w:rsid w:val="005D3E67"/>
    <w:rsid w:val="005D41CE"/>
    <w:rsid w:val="005D65BC"/>
    <w:rsid w:val="005D689C"/>
    <w:rsid w:val="005D7A5C"/>
    <w:rsid w:val="005E02D2"/>
    <w:rsid w:val="005E1642"/>
    <w:rsid w:val="005E1688"/>
    <w:rsid w:val="005E5EE4"/>
    <w:rsid w:val="005E60DE"/>
    <w:rsid w:val="005E6188"/>
    <w:rsid w:val="005E660C"/>
    <w:rsid w:val="005E7F8A"/>
    <w:rsid w:val="005F1557"/>
    <w:rsid w:val="005F1C8B"/>
    <w:rsid w:val="005F2244"/>
    <w:rsid w:val="005F35D0"/>
    <w:rsid w:val="005F54E3"/>
    <w:rsid w:val="005F773B"/>
    <w:rsid w:val="00600BDA"/>
    <w:rsid w:val="00601B47"/>
    <w:rsid w:val="00603C6D"/>
    <w:rsid w:val="00603E45"/>
    <w:rsid w:val="0060522F"/>
    <w:rsid w:val="006055A7"/>
    <w:rsid w:val="006116FE"/>
    <w:rsid w:val="00611A90"/>
    <w:rsid w:val="00611CDB"/>
    <w:rsid w:val="006125AB"/>
    <w:rsid w:val="00612EF2"/>
    <w:rsid w:val="006161AE"/>
    <w:rsid w:val="00624F2C"/>
    <w:rsid w:val="006259C5"/>
    <w:rsid w:val="00630C8B"/>
    <w:rsid w:val="0063305F"/>
    <w:rsid w:val="00635972"/>
    <w:rsid w:val="00640267"/>
    <w:rsid w:val="00640463"/>
    <w:rsid w:val="00643EA5"/>
    <w:rsid w:val="00643F6A"/>
    <w:rsid w:val="006446FE"/>
    <w:rsid w:val="00645223"/>
    <w:rsid w:val="00645730"/>
    <w:rsid w:val="006457F3"/>
    <w:rsid w:val="00646184"/>
    <w:rsid w:val="0065056D"/>
    <w:rsid w:val="00651CA7"/>
    <w:rsid w:val="00654A56"/>
    <w:rsid w:val="00660FCA"/>
    <w:rsid w:val="006620CE"/>
    <w:rsid w:val="00662594"/>
    <w:rsid w:val="00670762"/>
    <w:rsid w:val="006707CF"/>
    <w:rsid w:val="00670C84"/>
    <w:rsid w:val="0067148F"/>
    <w:rsid w:val="00671DB6"/>
    <w:rsid w:val="006736FD"/>
    <w:rsid w:val="00674AE5"/>
    <w:rsid w:val="0067628D"/>
    <w:rsid w:val="00676946"/>
    <w:rsid w:val="00676CE9"/>
    <w:rsid w:val="00680FBE"/>
    <w:rsid w:val="00681D64"/>
    <w:rsid w:val="00681E81"/>
    <w:rsid w:val="00682342"/>
    <w:rsid w:val="006829E9"/>
    <w:rsid w:val="006847E3"/>
    <w:rsid w:val="00687585"/>
    <w:rsid w:val="00687B6E"/>
    <w:rsid w:val="00687BDF"/>
    <w:rsid w:val="00687CE5"/>
    <w:rsid w:val="00692B7C"/>
    <w:rsid w:val="00693861"/>
    <w:rsid w:val="00694874"/>
    <w:rsid w:val="00696BC4"/>
    <w:rsid w:val="006A20A9"/>
    <w:rsid w:val="006A2397"/>
    <w:rsid w:val="006A2530"/>
    <w:rsid w:val="006A3BBD"/>
    <w:rsid w:val="006A3D67"/>
    <w:rsid w:val="006A7BAA"/>
    <w:rsid w:val="006B20B8"/>
    <w:rsid w:val="006B2803"/>
    <w:rsid w:val="006B2D97"/>
    <w:rsid w:val="006B4E2A"/>
    <w:rsid w:val="006B7523"/>
    <w:rsid w:val="006B7E43"/>
    <w:rsid w:val="006C0AD5"/>
    <w:rsid w:val="006C13AF"/>
    <w:rsid w:val="006C1FCB"/>
    <w:rsid w:val="006C32AB"/>
    <w:rsid w:val="006C3E13"/>
    <w:rsid w:val="006C6A53"/>
    <w:rsid w:val="006C6C42"/>
    <w:rsid w:val="006C7010"/>
    <w:rsid w:val="006C7CC8"/>
    <w:rsid w:val="006D01E0"/>
    <w:rsid w:val="006D2F05"/>
    <w:rsid w:val="006D3EAE"/>
    <w:rsid w:val="006D46F4"/>
    <w:rsid w:val="006D5E06"/>
    <w:rsid w:val="006E0491"/>
    <w:rsid w:val="006E289D"/>
    <w:rsid w:val="006E4398"/>
    <w:rsid w:val="006E44F2"/>
    <w:rsid w:val="006E492F"/>
    <w:rsid w:val="006E547E"/>
    <w:rsid w:val="006F0675"/>
    <w:rsid w:val="006F1B22"/>
    <w:rsid w:val="006F43FF"/>
    <w:rsid w:val="006F4756"/>
    <w:rsid w:val="006F7790"/>
    <w:rsid w:val="006F7894"/>
    <w:rsid w:val="006F7C4E"/>
    <w:rsid w:val="006F7D6B"/>
    <w:rsid w:val="00700E3E"/>
    <w:rsid w:val="0070188E"/>
    <w:rsid w:val="00701D63"/>
    <w:rsid w:val="0070228E"/>
    <w:rsid w:val="007056C3"/>
    <w:rsid w:val="00706048"/>
    <w:rsid w:val="007079DD"/>
    <w:rsid w:val="007135E8"/>
    <w:rsid w:val="00713628"/>
    <w:rsid w:val="007142B8"/>
    <w:rsid w:val="00714878"/>
    <w:rsid w:val="007157DA"/>
    <w:rsid w:val="00715B6C"/>
    <w:rsid w:val="00720360"/>
    <w:rsid w:val="00723F48"/>
    <w:rsid w:val="00725FB8"/>
    <w:rsid w:val="00726EFF"/>
    <w:rsid w:val="007306F5"/>
    <w:rsid w:val="00731C98"/>
    <w:rsid w:val="00735A94"/>
    <w:rsid w:val="007370BD"/>
    <w:rsid w:val="007417E5"/>
    <w:rsid w:val="007433D0"/>
    <w:rsid w:val="007434AB"/>
    <w:rsid w:val="00744820"/>
    <w:rsid w:val="00745160"/>
    <w:rsid w:val="00745DCB"/>
    <w:rsid w:val="007526A5"/>
    <w:rsid w:val="00752C72"/>
    <w:rsid w:val="00755A89"/>
    <w:rsid w:val="00756D98"/>
    <w:rsid w:val="0076330A"/>
    <w:rsid w:val="00763E27"/>
    <w:rsid w:val="00764040"/>
    <w:rsid w:val="007658AB"/>
    <w:rsid w:val="007662A3"/>
    <w:rsid w:val="007710DC"/>
    <w:rsid w:val="0077329E"/>
    <w:rsid w:val="007735CF"/>
    <w:rsid w:val="00773E71"/>
    <w:rsid w:val="0077490B"/>
    <w:rsid w:val="0077679A"/>
    <w:rsid w:val="00776EF0"/>
    <w:rsid w:val="007774D8"/>
    <w:rsid w:val="0078031D"/>
    <w:rsid w:val="00780424"/>
    <w:rsid w:val="00781FE2"/>
    <w:rsid w:val="00783ED4"/>
    <w:rsid w:val="007843A0"/>
    <w:rsid w:val="00786E30"/>
    <w:rsid w:val="007923CC"/>
    <w:rsid w:val="00792A52"/>
    <w:rsid w:val="00793896"/>
    <w:rsid w:val="007938EA"/>
    <w:rsid w:val="007971E0"/>
    <w:rsid w:val="007A03BE"/>
    <w:rsid w:val="007A0A7A"/>
    <w:rsid w:val="007A1013"/>
    <w:rsid w:val="007A2AAD"/>
    <w:rsid w:val="007A3AC7"/>
    <w:rsid w:val="007A408F"/>
    <w:rsid w:val="007A4381"/>
    <w:rsid w:val="007A4E4D"/>
    <w:rsid w:val="007A5F87"/>
    <w:rsid w:val="007B24BC"/>
    <w:rsid w:val="007B317F"/>
    <w:rsid w:val="007B4257"/>
    <w:rsid w:val="007B5072"/>
    <w:rsid w:val="007B5582"/>
    <w:rsid w:val="007B7081"/>
    <w:rsid w:val="007C0AFD"/>
    <w:rsid w:val="007C0D5A"/>
    <w:rsid w:val="007C0F01"/>
    <w:rsid w:val="007C375C"/>
    <w:rsid w:val="007C43AE"/>
    <w:rsid w:val="007C71A5"/>
    <w:rsid w:val="007C7A0C"/>
    <w:rsid w:val="007D072F"/>
    <w:rsid w:val="007D12CE"/>
    <w:rsid w:val="007D22D2"/>
    <w:rsid w:val="007D2F71"/>
    <w:rsid w:val="007D61CB"/>
    <w:rsid w:val="007D76C0"/>
    <w:rsid w:val="007E1B9D"/>
    <w:rsid w:val="007E2171"/>
    <w:rsid w:val="007E21AA"/>
    <w:rsid w:val="007E3C66"/>
    <w:rsid w:val="007E4362"/>
    <w:rsid w:val="007E4986"/>
    <w:rsid w:val="007E5DD3"/>
    <w:rsid w:val="007E6BDF"/>
    <w:rsid w:val="007F071E"/>
    <w:rsid w:val="007F0DE0"/>
    <w:rsid w:val="007F20BD"/>
    <w:rsid w:val="007F3493"/>
    <w:rsid w:val="007F3703"/>
    <w:rsid w:val="007F402E"/>
    <w:rsid w:val="007F4CD0"/>
    <w:rsid w:val="007F4E41"/>
    <w:rsid w:val="007F5C8F"/>
    <w:rsid w:val="007F67B0"/>
    <w:rsid w:val="00800F6E"/>
    <w:rsid w:val="00800FB6"/>
    <w:rsid w:val="00802C9A"/>
    <w:rsid w:val="00803708"/>
    <w:rsid w:val="00804738"/>
    <w:rsid w:val="00804C1B"/>
    <w:rsid w:val="00806D02"/>
    <w:rsid w:val="00807640"/>
    <w:rsid w:val="00807810"/>
    <w:rsid w:val="00812543"/>
    <w:rsid w:val="00813A04"/>
    <w:rsid w:val="00814588"/>
    <w:rsid w:val="00815A57"/>
    <w:rsid w:val="00820FD0"/>
    <w:rsid w:val="0082131B"/>
    <w:rsid w:val="00821461"/>
    <w:rsid w:val="0082444D"/>
    <w:rsid w:val="00824870"/>
    <w:rsid w:val="008259FE"/>
    <w:rsid w:val="00827C09"/>
    <w:rsid w:val="00827EDA"/>
    <w:rsid w:val="0083044D"/>
    <w:rsid w:val="0083400E"/>
    <w:rsid w:val="00842FD5"/>
    <w:rsid w:val="00843D12"/>
    <w:rsid w:val="00844AFC"/>
    <w:rsid w:val="008454E9"/>
    <w:rsid w:val="00845596"/>
    <w:rsid w:val="00845D27"/>
    <w:rsid w:val="00846451"/>
    <w:rsid w:val="00846929"/>
    <w:rsid w:val="00850B74"/>
    <w:rsid w:val="0085105A"/>
    <w:rsid w:val="00851A6B"/>
    <w:rsid w:val="008615AB"/>
    <w:rsid w:val="00861693"/>
    <w:rsid w:val="00861E9F"/>
    <w:rsid w:val="00863499"/>
    <w:rsid w:val="00864E6C"/>
    <w:rsid w:val="0087056D"/>
    <w:rsid w:val="00870AB7"/>
    <w:rsid w:val="008723A7"/>
    <w:rsid w:val="0087717F"/>
    <w:rsid w:val="008775AF"/>
    <w:rsid w:val="008800D9"/>
    <w:rsid w:val="00882CF6"/>
    <w:rsid w:val="00883DD4"/>
    <w:rsid w:val="00885298"/>
    <w:rsid w:val="00885A95"/>
    <w:rsid w:val="00885A9E"/>
    <w:rsid w:val="00886676"/>
    <w:rsid w:val="00886CD0"/>
    <w:rsid w:val="00887318"/>
    <w:rsid w:val="00887E6D"/>
    <w:rsid w:val="0089118C"/>
    <w:rsid w:val="00894D97"/>
    <w:rsid w:val="00895A2E"/>
    <w:rsid w:val="008A1E49"/>
    <w:rsid w:val="008A3664"/>
    <w:rsid w:val="008A5421"/>
    <w:rsid w:val="008B1CD2"/>
    <w:rsid w:val="008B24AC"/>
    <w:rsid w:val="008B376B"/>
    <w:rsid w:val="008B46BF"/>
    <w:rsid w:val="008B5471"/>
    <w:rsid w:val="008B6C2E"/>
    <w:rsid w:val="008B7889"/>
    <w:rsid w:val="008C2B13"/>
    <w:rsid w:val="008D0941"/>
    <w:rsid w:val="008D2B36"/>
    <w:rsid w:val="008D75B6"/>
    <w:rsid w:val="008D7EF4"/>
    <w:rsid w:val="008E1248"/>
    <w:rsid w:val="008E6AEC"/>
    <w:rsid w:val="008F08B9"/>
    <w:rsid w:val="008F1B42"/>
    <w:rsid w:val="008F1E3B"/>
    <w:rsid w:val="008F1F4F"/>
    <w:rsid w:val="008F26A8"/>
    <w:rsid w:val="008F3CB1"/>
    <w:rsid w:val="008F4500"/>
    <w:rsid w:val="008F456D"/>
    <w:rsid w:val="008F5355"/>
    <w:rsid w:val="008F542D"/>
    <w:rsid w:val="008F70CD"/>
    <w:rsid w:val="008F723D"/>
    <w:rsid w:val="008F79DD"/>
    <w:rsid w:val="009028CA"/>
    <w:rsid w:val="009034B4"/>
    <w:rsid w:val="009071AE"/>
    <w:rsid w:val="00912230"/>
    <w:rsid w:val="009139D9"/>
    <w:rsid w:val="009155A2"/>
    <w:rsid w:val="00915DB8"/>
    <w:rsid w:val="00915E71"/>
    <w:rsid w:val="0091728B"/>
    <w:rsid w:val="0092096D"/>
    <w:rsid w:val="00922B3E"/>
    <w:rsid w:val="00923517"/>
    <w:rsid w:val="00923E12"/>
    <w:rsid w:val="009315DD"/>
    <w:rsid w:val="00932B41"/>
    <w:rsid w:val="00933E27"/>
    <w:rsid w:val="00940801"/>
    <w:rsid w:val="00943448"/>
    <w:rsid w:val="00947102"/>
    <w:rsid w:val="00947929"/>
    <w:rsid w:val="0095036D"/>
    <w:rsid w:val="00950A6B"/>
    <w:rsid w:val="00951AC4"/>
    <w:rsid w:val="00954D78"/>
    <w:rsid w:val="00955207"/>
    <w:rsid w:val="00956182"/>
    <w:rsid w:val="009564D4"/>
    <w:rsid w:val="0096037D"/>
    <w:rsid w:val="009624B7"/>
    <w:rsid w:val="00963E07"/>
    <w:rsid w:val="00966241"/>
    <w:rsid w:val="009674BD"/>
    <w:rsid w:val="00970481"/>
    <w:rsid w:val="00972DBF"/>
    <w:rsid w:val="00974363"/>
    <w:rsid w:val="00974DB3"/>
    <w:rsid w:val="00975E11"/>
    <w:rsid w:val="009770E2"/>
    <w:rsid w:val="009803B6"/>
    <w:rsid w:val="00981618"/>
    <w:rsid w:val="00981767"/>
    <w:rsid w:val="009818F2"/>
    <w:rsid w:val="00982EA0"/>
    <w:rsid w:val="009851D7"/>
    <w:rsid w:val="00985260"/>
    <w:rsid w:val="0098658B"/>
    <w:rsid w:val="009902F6"/>
    <w:rsid w:val="00990F66"/>
    <w:rsid w:val="00992422"/>
    <w:rsid w:val="00992497"/>
    <w:rsid w:val="00993DCE"/>
    <w:rsid w:val="009953E8"/>
    <w:rsid w:val="00995745"/>
    <w:rsid w:val="00995F3B"/>
    <w:rsid w:val="009A0F37"/>
    <w:rsid w:val="009A5E24"/>
    <w:rsid w:val="009A5EFF"/>
    <w:rsid w:val="009B04C2"/>
    <w:rsid w:val="009B2046"/>
    <w:rsid w:val="009B267E"/>
    <w:rsid w:val="009B3E39"/>
    <w:rsid w:val="009B5591"/>
    <w:rsid w:val="009B5E08"/>
    <w:rsid w:val="009B6759"/>
    <w:rsid w:val="009C0CC9"/>
    <w:rsid w:val="009C216C"/>
    <w:rsid w:val="009C4291"/>
    <w:rsid w:val="009C49F5"/>
    <w:rsid w:val="009C5985"/>
    <w:rsid w:val="009C725C"/>
    <w:rsid w:val="009C7648"/>
    <w:rsid w:val="009C7E76"/>
    <w:rsid w:val="009D156D"/>
    <w:rsid w:val="009D1577"/>
    <w:rsid w:val="009D1E41"/>
    <w:rsid w:val="009D1EC1"/>
    <w:rsid w:val="009D308F"/>
    <w:rsid w:val="009D4D98"/>
    <w:rsid w:val="009D5450"/>
    <w:rsid w:val="009D581D"/>
    <w:rsid w:val="009E368F"/>
    <w:rsid w:val="009F62E1"/>
    <w:rsid w:val="00A00D01"/>
    <w:rsid w:val="00A01856"/>
    <w:rsid w:val="00A06B3A"/>
    <w:rsid w:val="00A06D6F"/>
    <w:rsid w:val="00A120DE"/>
    <w:rsid w:val="00A141EB"/>
    <w:rsid w:val="00A155AC"/>
    <w:rsid w:val="00A171E5"/>
    <w:rsid w:val="00A176CF"/>
    <w:rsid w:val="00A20AB3"/>
    <w:rsid w:val="00A227FC"/>
    <w:rsid w:val="00A23D98"/>
    <w:rsid w:val="00A244BC"/>
    <w:rsid w:val="00A271E2"/>
    <w:rsid w:val="00A27A5E"/>
    <w:rsid w:val="00A31E75"/>
    <w:rsid w:val="00A3227F"/>
    <w:rsid w:val="00A35501"/>
    <w:rsid w:val="00A36CD8"/>
    <w:rsid w:val="00A41A33"/>
    <w:rsid w:val="00A42FB7"/>
    <w:rsid w:val="00A44450"/>
    <w:rsid w:val="00A44F41"/>
    <w:rsid w:val="00A45344"/>
    <w:rsid w:val="00A46819"/>
    <w:rsid w:val="00A50567"/>
    <w:rsid w:val="00A521C4"/>
    <w:rsid w:val="00A52E52"/>
    <w:rsid w:val="00A531F2"/>
    <w:rsid w:val="00A53C58"/>
    <w:rsid w:val="00A53F02"/>
    <w:rsid w:val="00A545A6"/>
    <w:rsid w:val="00A566FB"/>
    <w:rsid w:val="00A57468"/>
    <w:rsid w:val="00A61C3B"/>
    <w:rsid w:val="00A629F3"/>
    <w:rsid w:val="00A653FB"/>
    <w:rsid w:val="00A65406"/>
    <w:rsid w:val="00A656FF"/>
    <w:rsid w:val="00A6622A"/>
    <w:rsid w:val="00A671FB"/>
    <w:rsid w:val="00A70672"/>
    <w:rsid w:val="00A72B09"/>
    <w:rsid w:val="00A76D7D"/>
    <w:rsid w:val="00A773A1"/>
    <w:rsid w:val="00A7792C"/>
    <w:rsid w:val="00A77E31"/>
    <w:rsid w:val="00A805A0"/>
    <w:rsid w:val="00A821EA"/>
    <w:rsid w:val="00A86B83"/>
    <w:rsid w:val="00A86C81"/>
    <w:rsid w:val="00A87CF8"/>
    <w:rsid w:val="00A87F2B"/>
    <w:rsid w:val="00A90033"/>
    <w:rsid w:val="00A903B7"/>
    <w:rsid w:val="00A91AFC"/>
    <w:rsid w:val="00A9265D"/>
    <w:rsid w:val="00A92E8E"/>
    <w:rsid w:val="00A93710"/>
    <w:rsid w:val="00AA0601"/>
    <w:rsid w:val="00AA11CB"/>
    <w:rsid w:val="00AA15FF"/>
    <w:rsid w:val="00AA17A0"/>
    <w:rsid w:val="00AA29C7"/>
    <w:rsid w:val="00AA350E"/>
    <w:rsid w:val="00AA6AD2"/>
    <w:rsid w:val="00AA73E0"/>
    <w:rsid w:val="00AA778E"/>
    <w:rsid w:val="00AA7C93"/>
    <w:rsid w:val="00AA7E09"/>
    <w:rsid w:val="00AB2561"/>
    <w:rsid w:val="00AB3A6F"/>
    <w:rsid w:val="00AB3F70"/>
    <w:rsid w:val="00AC123A"/>
    <w:rsid w:val="00AC19B9"/>
    <w:rsid w:val="00AC24D3"/>
    <w:rsid w:val="00AC54C6"/>
    <w:rsid w:val="00AC61D5"/>
    <w:rsid w:val="00AC7568"/>
    <w:rsid w:val="00AD08AC"/>
    <w:rsid w:val="00AD0E1D"/>
    <w:rsid w:val="00AD4199"/>
    <w:rsid w:val="00AD451D"/>
    <w:rsid w:val="00AD6F5A"/>
    <w:rsid w:val="00AD7378"/>
    <w:rsid w:val="00AE0156"/>
    <w:rsid w:val="00AE0CB8"/>
    <w:rsid w:val="00AE0EEC"/>
    <w:rsid w:val="00AE1239"/>
    <w:rsid w:val="00AE1D19"/>
    <w:rsid w:val="00AE3D20"/>
    <w:rsid w:val="00AE6615"/>
    <w:rsid w:val="00AE7788"/>
    <w:rsid w:val="00AF401B"/>
    <w:rsid w:val="00AF426E"/>
    <w:rsid w:val="00B00A16"/>
    <w:rsid w:val="00B00D06"/>
    <w:rsid w:val="00B03D99"/>
    <w:rsid w:val="00B04D15"/>
    <w:rsid w:val="00B06035"/>
    <w:rsid w:val="00B12035"/>
    <w:rsid w:val="00B155A1"/>
    <w:rsid w:val="00B178A8"/>
    <w:rsid w:val="00B17913"/>
    <w:rsid w:val="00B17DFD"/>
    <w:rsid w:val="00B248AC"/>
    <w:rsid w:val="00B24E07"/>
    <w:rsid w:val="00B30094"/>
    <w:rsid w:val="00B3080D"/>
    <w:rsid w:val="00B32257"/>
    <w:rsid w:val="00B32FFD"/>
    <w:rsid w:val="00B34676"/>
    <w:rsid w:val="00B34FA7"/>
    <w:rsid w:val="00B36640"/>
    <w:rsid w:val="00B40E7E"/>
    <w:rsid w:val="00B415A1"/>
    <w:rsid w:val="00B4208E"/>
    <w:rsid w:val="00B454A9"/>
    <w:rsid w:val="00B45532"/>
    <w:rsid w:val="00B51AC9"/>
    <w:rsid w:val="00B51B35"/>
    <w:rsid w:val="00B522FF"/>
    <w:rsid w:val="00B54833"/>
    <w:rsid w:val="00B548D4"/>
    <w:rsid w:val="00B550FE"/>
    <w:rsid w:val="00B551FD"/>
    <w:rsid w:val="00B56A33"/>
    <w:rsid w:val="00B56EBC"/>
    <w:rsid w:val="00B57131"/>
    <w:rsid w:val="00B605EA"/>
    <w:rsid w:val="00B60A52"/>
    <w:rsid w:val="00B60E0D"/>
    <w:rsid w:val="00B619AB"/>
    <w:rsid w:val="00B61AD9"/>
    <w:rsid w:val="00B62A5C"/>
    <w:rsid w:val="00B63CBD"/>
    <w:rsid w:val="00B65A98"/>
    <w:rsid w:val="00B668AF"/>
    <w:rsid w:val="00B66964"/>
    <w:rsid w:val="00B67895"/>
    <w:rsid w:val="00B71834"/>
    <w:rsid w:val="00B71C2B"/>
    <w:rsid w:val="00B73032"/>
    <w:rsid w:val="00B73A11"/>
    <w:rsid w:val="00B73A70"/>
    <w:rsid w:val="00B8184E"/>
    <w:rsid w:val="00B81B44"/>
    <w:rsid w:val="00B84C45"/>
    <w:rsid w:val="00B91D92"/>
    <w:rsid w:val="00B92489"/>
    <w:rsid w:val="00B92AAF"/>
    <w:rsid w:val="00B931B3"/>
    <w:rsid w:val="00B937E4"/>
    <w:rsid w:val="00B9600C"/>
    <w:rsid w:val="00B977AA"/>
    <w:rsid w:val="00BA2E4C"/>
    <w:rsid w:val="00BA5126"/>
    <w:rsid w:val="00BA629B"/>
    <w:rsid w:val="00BA6404"/>
    <w:rsid w:val="00BB1A7E"/>
    <w:rsid w:val="00BB2FF4"/>
    <w:rsid w:val="00BB5AF0"/>
    <w:rsid w:val="00BC0817"/>
    <w:rsid w:val="00BC3CBA"/>
    <w:rsid w:val="00BC4F16"/>
    <w:rsid w:val="00BC7476"/>
    <w:rsid w:val="00BD0B3E"/>
    <w:rsid w:val="00BD14B4"/>
    <w:rsid w:val="00BD1780"/>
    <w:rsid w:val="00BD1BB9"/>
    <w:rsid w:val="00BD25A9"/>
    <w:rsid w:val="00BD2BE6"/>
    <w:rsid w:val="00BD5CE4"/>
    <w:rsid w:val="00BD788F"/>
    <w:rsid w:val="00BE1286"/>
    <w:rsid w:val="00BE152B"/>
    <w:rsid w:val="00BE1D35"/>
    <w:rsid w:val="00BE1D73"/>
    <w:rsid w:val="00BE2429"/>
    <w:rsid w:val="00BE24BB"/>
    <w:rsid w:val="00BE28D0"/>
    <w:rsid w:val="00BE30C6"/>
    <w:rsid w:val="00BE4AD1"/>
    <w:rsid w:val="00BF1E59"/>
    <w:rsid w:val="00BF1F9A"/>
    <w:rsid w:val="00BF4531"/>
    <w:rsid w:val="00BF5055"/>
    <w:rsid w:val="00BF6EC3"/>
    <w:rsid w:val="00C006C8"/>
    <w:rsid w:val="00C025A2"/>
    <w:rsid w:val="00C0479A"/>
    <w:rsid w:val="00C0595F"/>
    <w:rsid w:val="00C126D5"/>
    <w:rsid w:val="00C135A0"/>
    <w:rsid w:val="00C1423A"/>
    <w:rsid w:val="00C15FFA"/>
    <w:rsid w:val="00C1668F"/>
    <w:rsid w:val="00C16DFD"/>
    <w:rsid w:val="00C17337"/>
    <w:rsid w:val="00C20AC0"/>
    <w:rsid w:val="00C214B3"/>
    <w:rsid w:val="00C21A3B"/>
    <w:rsid w:val="00C227F0"/>
    <w:rsid w:val="00C306CC"/>
    <w:rsid w:val="00C35CF9"/>
    <w:rsid w:val="00C400F1"/>
    <w:rsid w:val="00C401C0"/>
    <w:rsid w:val="00C428B2"/>
    <w:rsid w:val="00C433C7"/>
    <w:rsid w:val="00C43B65"/>
    <w:rsid w:val="00C46004"/>
    <w:rsid w:val="00C47C41"/>
    <w:rsid w:val="00C5051A"/>
    <w:rsid w:val="00C51907"/>
    <w:rsid w:val="00C56C21"/>
    <w:rsid w:val="00C6180A"/>
    <w:rsid w:val="00C6704B"/>
    <w:rsid w:val="00C6742A"/>
    <w:rsid w:val="00C67AAA"/>
    <w:rsid w:val="00C70539"/>
    <w:rsid w:val="00C70647"/>
    <w:rsid w:val="00C72177"/>
    <w:rsid w:val="00C7297F"/>
    <w:rsid w:val="00C72E18"/>
    <w:rsid w:val="00C72ECA"/>
    <w:rsid w:val="00C7306B"/>
    <w:rsid w:val="00C73C51"/>
    <w:rsid w:val="00C741CF"/>
    <w:rsid w:val="00C75392"/>
    <w:rsid w:val="00C75C60"/>
    <w:rsid w:val="00C77320"/>
    <w:rsid w:val="00C82327"/>
    <w:rsid w:val="00C837B1"/>
    <w:rsid w:val="00C84520"/>
    <w:rsid w:val="00C86FB8"/>
    <w:rsid w:val="00C874B2"/>
    <w:rsid w:val="00C877E5"/>
    <w:rsid w:val="00C907BA"/>
    <w:rsid w:val="00C90A42"/>
    <w:rsid w:val="00C93309"/>
    <w:rsid w:val="00C93629"/>
    <w:rsid w:val="00C9364B"/>
    <w:rsid w:val="00C96E4F"/>
    <w:rsid w:val="00C973ED"/>
    <w:rsid w:val="00CA0A07"/>
    <w:rsid w:val="00CA38BC"/>
    <w:rsid w:val="00CA3D85"/>
    <w:rsid w:val="00CA425F"/>
    <w:rsid w:val="00CA4576"/>
    <w:rsid w:val="00CA4FA6"/>
    <w:rsid w:val="00CA5A8B"/>
    <w:rsid w:val="00CA6DC2"/>
    <w:rsid w:val="00CB436B"/>
    <w:rsid w:val="00CB4E34"/>
    <w:rsid w:val="00CB61ED"/>
    <w:rsid w:val="00CB7272"/>
    <w:rsid w:val="00CB7483"/>
    <w:rsid w:val="00CC0884"/>
    <w:rsid w:val="00CC168C"/>
    <w:rsid w:val="00CC72D6"/>
    <w:rsid w:val="00CD1536"/>
    <w:rsid w:val="00CD7201"/>
    <w:rsid w:val="00CD7570"/>
    <w:rsid w:val="00CE054E"/>
    <w:rsid w:val="00CE11A1"/>
    <w:rsid w:val="00CE3ED5"/>
    <w:rsid w:val="00CE5AD4"/>
    <w:rsid w:val="00CE7F9C"/>
    <w:rsid w:val="00CF125B"/>
    <w:rsid w:val="00CF24CC"/>
    <w:rsid w:val="00CF2DAE"/>
    <w:rsid w:val="00CF3430"/>
    <w:rsid w:val="00CF62EA"/>
    <w:rsid w:val="00D00B62"/>
    <w:rsid w:val="00D00D7D"/>
    <w:rsid w:val="00D00F95"/>
    <w:rsid w:val="00D010BB"/>
    <w:rsid w:val="00D031BC"/>
    <w:rsid w:val="00D0328D"/>
    <w:rsid w:val="00D07996"/>
    <w:rsid w:val="00D10BEC"/>
    <w:rsid w:val="00D11975"/>
    <w:rsid w:val="00D14712"/>
    <w:rsid w:val="00D15799"/>
    <w:rsid w:val="00D1583C"/>
    <w:rsid w:val="00D15C2D"/>
    <w:rsid w:val="00D20039"/>
    <w:rsid w:val="00D21930"/>
    <w:rsid w:val="00D22D1B"/>
    <w:rsid w:val="00D233C6"/>
    <w:rsid w:val="00D242F5"/>
    <w:rsid w:val="00D26DA5"/>
    <w:rsid w:val="00D2731B"/>
    <w:rsid w:val="00D275D4"/>
    <w:rsid w:val="00D31766"/>
    <w:rsid w:val="00D31F1C"/>
    <w:rsid w:val="00D324E7"/>
    <w:rsid w:val="00D34435"/>
    <w:rsid w:val="00D34D6C"/>
    <w:rsid w:val="00D3555D"/>
    <w:rsid w:val="00D4079B"/>
    <w:rsid w:val="00D40A5D"/>
    <w:rsid w:val="00D411C5"/>
    <w:rsid w:val="00D414B3"/>
    <w:rsid w:val="00D56675"/>
    <w:rsid w:val="00D607D2"/>
    <w:rsid w:val="00D60940"/>
    <w:rsid w:val="00D6162D"/>
    <w:rsid w:val="00D61A91"/>
    <w:rsid w:val="00D65125"/>
    <w:rsid w:val="00D651D8"/>
    <w:rsid w:val="00D71602"/>
    <w:rsid w:val="00D736BE"/>
    <w:rsid w:val="00D74BCE"/>
    <w:rsid w:val="00D758EB"/>
    <w:rsid w:val="00D76DF3"/>
    <w:rsid w:val="00D77374"/>
    <w:rsid w:val="00D844C7"/>
    <w:rsid w:val="00D873A9"/>
    <w:rsid w:val="00D92ADE"/>
    <w:rsid w:val="00D9452D"/>
    <w:rsid w:val="00D96221"/>
    <w:rsid w:val="00D97FC9"/>
    <w:rsid w:val="00DA0A4B"/>
    <w:rsid w:val="00DA1DF4"/>
    <w:rsid w:val="00DA74B3"/>
    <w:rsid w:val="00DA7A48"/>
    <w:rsid w:val="00DB60FA"/>
    <w:rsid w:val="00DB6596"/>
    <w:rsid w:val="00DB749E"/>
    <w:rsid w:val="00DC0184"/>
    <w:rsid w:val="00DC03B0"/>
    <w:rsid w:val="00DC0CD4"/>
    <w:rsid w:val="00DC1BC1"/>
    <w:rsid w:val="00DC2003"/>
    <w:rsid w:val="00DC373B"/>
    <w:rsid w:val="00DC4CE7"/>
    <w:rsid w:val="00DD129F"/>
    <w:rsid w:val="00DD4EDF"/>
    <w:rsid w:val="00DE2C25"/>
    <w:rsid w:val="00DE45AE"/>
    <w:rsid w:val="00DE4644"/>
    <w:rsid w:val="00DE6C4D"/>
    <w:rsid w:val="00DE6D5D"/>
    <w:rsid w:val="00DF0BFE"/>
    <w:rsid w:val="00DF0C26"/>
    <w:rsid w:val="00DF0EF2"/>
    <w:rsid w:val="00DF4083"/>
    <w:rsid w:val="00DF4B23"/>
    <w:rsid w:val="00DF4B6E"/>
    <w:rsid w:val="00DF541B"/>
    <w:rsid w:val="00DF577F"/>
    <w:rsid w:val="00DF68BC"/>
    <w:rsid w:val="00E003B7"/>
    <w:rsid w:val="00E00E65"/>
    <w:rsid w:val="00E012BC"/>
    <w:rsid w:val="00E01383"/>
    <w:rsid w:val="00E0179A"/>
    <w:rsid w:val="00E0482D"/>
    <w:rsid w:val="00E05E8A"/>
    <w:rsid w:val="00E066B6"/>
    <w:rsid w:val="00E110B8"/>
    <w:rsid w:val="00E117C3"/>
    <w:rsid w:val="00E14087"/>
    <w:rsid w:val="00E14787"/>
    <w:rsid w:val="00E14FD8"/>
    <w:rsid w:val="00E16F4E"/>
    <w:rsid w:val="00E17334"/>
    <w:rsid w:val="00E177FD"/>
    <w:rsid w:val="00E21467"/>
    <w:rsid w:val="00E22D17"/>
    <w:rsid w:val="00E30F62"/>
    <w:rsid w:val="00E31F19"/>
    <w:rsid w:val="00E32FAE"/>
    <w:rsid w:val="00E33792"/>
    <w:rsid w:val="00E34261"/>
    <w:rsid w:val="00E3569B"/>
    <w:rsid w:val="00E400BF"/>
    <w:rsid w:val="00E40A9A"/>
    <w:rsid w:val="00E449A7"/>
    <w:rsid w:val="00E46F41"/>
    <w:rsid w:val="00E4739D"/>
    <w:rsid w:val="00E500AD"/>
    <w:rsid w:val="00E50214"/>
    <w:rsid w:val="00E52810"/>
    <w:rsid w:val="00E550D0"/>
    <w:rsid w:val="00E552F4"/>
    <w:rsid w:val="00E557FD"/>
    <w:rsid w:val="00E5603F"/>
    <w:rsid w:val="00E60123"/>
    <w:rsid w:val="00E6078C"/>
    <w:rsid w:val="00E61E09"/>
    <w:rsid w:val="00E64B21"/>
    <w:rsid w:val="00E6714A"/>
    <w:rsid w:val="00E7085C"/>
    <w:rsid w:val="00E72516"/>
    <w:rsid w:val="00E737FB"/>
    <w:rsid w:val="00E74C0A"/>
    <w:rsid w:val="00E77AE8"/>
    <w:rsid w:val="00E809EE"/>
    <w:rsid w:val="00E812C7"/>
    <w:rsid w:val="00E819F7"/>
    <w:rsid w:val="00E827E9"/>
    <w:rsid w:val="00E849C5"/>
    <w:rsid w:val="00E873A2"/>
    <w:rsid w:val="00E90545"/>
    <w:rsid w:val="00E90994"/>
    <w:rsid w:val="00E93D00"/>
    <w:rsid w:val="00E96EDA"/>
    <w:rsid w:val="00EA27C3"/>
    <w:rsid w:val="00EA37A0"/>
    <w:rsid w:val="00EA3B26"/>
    <w:rsid w:val="00EA522D"/>
    <w:rsid w:val="00EB178E"/>
    <w:rsid w:val="00EB2A5F"/>
    <w:rsid w:val="00EB464C"/>
    <w:rsid w:val="00EB4823"/>
    <w:rsid w:val="00EB5BAF"/>
    <w:rsid w:val="00EC36F3"/>
    <w:rsid w:val="00EC4C88"/>
    <w:rsid w:val="00EC5BED"/>
    <w:rsid w:val="00EC5D16"/>
    <w:rsid w:val="00EC7BC0"/>
    <w:rsid w:val="00ED1D98"/>
    <w:rsid w:val="00ED2C75"/>
    <w:rsid w:val="00ED4E41"/>
    <w:rsid w:val="00ED7E3C"/>
    <w:rsid w:val="00EE1DA8"/>
    <w:rsid w:val="00EE215B"/>
    <w:rsid w:val="00EE2E7D"/>
    <w:rsid w:val="00EE30C1"/>
    <w:rsid w:val="00EE3269"/>
    <w:rsid w:val="00EE4B55"/>
    <w:rsid w:val="00EE5E7E"/>
    <w:rsid w:val="00EE5EAF"/>
    <w:rsid w:val="00EE7156"/>
    <w:rsid w:val="00EF0093"/>
    <w:rsid w:val="00EF0362"/>
    <w:rsid w:val="00EF0636"/>
    <w:rsid w:val="00EF30C6"/>
    <w:rsid w:val="00EF4AE9"/>
    <w:rsid w:val="00EF5BA8"/>
    <w:rsid w:val="00EF7C27"/>
    <w:rsid w:val="00F0084F"/>
    <w:rsid w:val="00F00E12"/>
    <w:rsid w:val="00F02770"/>
    <w:rsid w:val="00F04288"/>
    <w:rsid w:val="00F10512"/>
    <w:rsid w:val="00F10BAC"/>
    <w:rsid w:val="00F21BED"/>
    <w:rsid w:val="00F21E89"/>
    <w:rsid w:val="00F22A5E"/>
    <w:rsid w:val="00F22F55"/>
    <w:rsid w:val="00F23C24"/>
    <w:rsid w:val="00F24E67"/>
    <w:rsid w:val="00F25AFB"/>
    <w:rsid w:val="00F335A4"/>
    <w:rsid w:val="00F351ED"/>
    <w:rsid w:val="00F35FE2"/>
    <w:rsid w:val="00F3688E"/>
    <w:rsid w:val="00F36CF8"/>
    <w:rsid w:val="00F4203F"/>
    <w:rsid w:val="00F4301B"/>
    <w:rsid w:val="00F43DBC"/>
    <w:rsid w:val="00F45749"/>
    <w:rsid w:val="00F46435"/>
    <w:rsid w:val="00F46D2E"/>
    <w:rsid w:val="00F4794F"/>
    <w:rsid w:val="00F502B9"/>
    <w:rsid w:val="00F51BEF"/>
    <w:rsid w:val="00F55731"/>
    <w:rsid w:val="00F57EBA"/>
    <w:rsid w:val="00F6117C"/>
    <w:rsid w:val="00F61752"/>
    <w:rsid w:val="00F62C56"/>
    <w:rsid w:val="00F62D7C"/>
    <w:rsid w:val="00F667E5"/>
    <w:rsid w:val="00F6725E"/>
    <w:rsid w:val="00F67462"/>
    <w:rsid w:val="00F7164B"/>
    <w:rsid w:val="00F72997"/>
    <w:rsid w:val="00F72E4A"/>
    <w:rsid w:val="00F74F0F"/>
    <w:rsid w:val="00F751E6"/>
    <w:rsid w:val="00F77BF5"/>
    <w:rsid w:val="00F824A2"/>
    <w:rsid w:val="00F82C9F"/>
    <w:rsid w:val="00F83135"/>
    <w:rsid w:val="00F83A88"/>
    <w:rsid w:val="00F842D8"/>
    <w:rsid w:val="00F853AE"/>
    <w:rsid w:val="00F85813"/>
    <w:rsid w:val="00F861AE"/>
    <w:rsid w:val="00F87BC5"/>
    <w:rsid w:val="00F92910"/>
    <w:rsid w:val="00F933CA"/>
    <w:rsid w:val="00F93EB2"/>
    <w:rsid w:val="00FA1346"/>
    <w:rsid w:val="00FA180A"/>
    <w:rsid w:val="00FA1E77"/>
    <w:rsid w:val="00FA260D"/>
    <w:rsid w:val="00FA3BBE"/>
    <w:rsid w:val="00FA710F"/>
    <w:rsid w:val="00FA7886"/>
    <w:rsid w:val="00FB14AD"/>
    <w:rsid w:val="00FB217D"/>
    <w:rsid w:val="00FB4765"/>
    <w:rsid w:val="00FB6E60"/>
    <w:rsid w:val="00FB6F4E"/>
    <w:rsid w:val="00FB7664"/>
    <w:rsid w:val="00FB7748"/>
    <w:rsid w:val="00FB7D73"/>
    <w:rsid w:val="00FB7FA7"/>
    <w:rsid w:val="00FC071D"/>
    <w:rsid w:val="00FC0C58"/>
    <w:rsid w:val="00FC1283"/>
    <w:rsid w:val="00FC1EF0"/>
    <w:rsid w:val="00FC2AC7"/>
    <w:rsid w:val="00FC3959"/>
    <w:rsid w:val="00FC465D"/>
    <w:rsid w:val="00FC4CB3"/>
    <w:rsid w:val="00FC4D51"/>
    <w:rsid w:val="00FD0529"/>
    <w:rsid w:val="00FD162A"/>
    <w:rsid w:val="00FD20E5"/>
    <w:rsid w:val="00FD2B64"/>
    <w:rsid w:val="00FD5BAD"/>
    <w:rsid w:val="00FD7D3E"/>
    <w:rsid w:val="00FE0B44"/>
    <w:rsid w:val="00FE2326"/>
    <w:rsid w:val="00FE3354"/>
    <w:rsid w:val="00FE3D9B"/>
    <w:rsid w:val="00FE60D6"/>
    <w:rsid w:val="00FE6FA4"/>
    <w:rsid w:val="00FE7038"/>
    <w:rsid w:val="00FF2E3C"/>
    <w:rsid w:val="00FF36AE"/>
    <w:rsid w:val="00FF39B1"/>
    <w:rsid w:val="00FF3C67"/>
    <w:rsid w:val="00FF5F29"/>
    <w:rsid w:val="00FF5FAC"/>
    <w:rsid w:val="00FF6705"/>
    <w:rsid w:val="00FF67C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61"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61"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61"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B44"/>
    <w:pPr>
      <w:spacing w:after="200" w:line="276" w:lineRule="auto"/>
      <w:jc w:val="both"/>
    </w:pPr>
    <w:rPr>
      <w:rFonts w:ascii="Arial" w:hAnsi="Arial" w:cs="Arial"/>
      <w:sz w:val="28"/>
      <w:szCs w:val="28"/>
      <w:lang w:val="en-GB" w:eastAsia="en-GB"/>
    </w:rPr>
  </w:style>
  <w:style w:type="paragraph" w:styleId="Titre1">
    <w:name w:val="heading 1"/>
    <w:basedOn w:val="Normal"/>
    <w:next w:val="Normal"/>
    <w:link w:val="Titre1Car"/>
    <w:uiPriority w:val="9"/>
    <w:qFormat/>
    <w:rsid w:val="00FE60D6"/>
    <w:pPr>
      <w:jc w:val="center"/>
      <w:outlineLvl w:val="0"/>
    </w:pPr>
    <w:rPr>
      <w:b/>
      <w:color w:val="590F56"/>
      <w:sz w:val="80"/>
      <w:szCs w:val="80"/>
    </w:rPr>
  </w:style>
  <w:style w:type="paragraph" w:styleId="Titre2">
    <w:name w:val="heading 2"/>
    <w:basedOn w:val="Normal"/>
    <w:next w:val="Normal"/>
    <w:link w:val="Titre2Car"/>
    <w:uiPriority w:val="9"/>
    <w:qFormat/>
    <w:rsid w:val="004B3E45"/>
    <w:pPr>
      <w:outlineLvl w:val="1"/>
    </w:pPr>
    <w:rPr>
      <w:rFonts w:eastAsia="Times New Roman"/>
      <w:b/>
      <w:color w:val="590F56"/>
      <w:sz w:val="32"/>
      <w:szCs w:val="32"/>
    </w:rPr>
  </w:style>
  <w:style w:type="paragraph" w:styleId="Titre3">
    <w:name w:val="heading 3"/>
    <w:basedOn w:val="Titre2"/>
    <w:next w:val="Normal"/>
    <w:link w:val="Titre3Car"/>
    <w:uiPriority w:val="9"/>
    <w:qFormat/>
    <w:rsid w:val="00D4079B"/>
    <w:pPr>
      <w:outlineLvl w:val="2"/>
    </w:pPr>
    <w:rPr>
      <w:i/>
      <w:iCs/>
    </w:rPr>
  </w:style>
  <w:style w:type="paragraph" w:styleId="Titre4">
    <w:name w:val="heading 4"/>
    <w:basedOn w:val="Normal"/>
    <w:next w:val="Normal"/>
    <w:link w:val="Titre4Car"/>
    <w:uiPriority w:val="9"/>
    <w:qFormat/>
    <w:rsid w:val="005E6188"/>
    <w:pPr>
      <w:keepNext/>
      <w:spacing w:after="80" w:line="240" w:lineRule="auto"/>
      <w:outlineLvl w:val="3"/>
    </w:pPr>
    <w:rPr>
      <w:rFonts w:eastAsia="Times New Roman"/>
      <w:b/>
      <w:szCs w:val="20"/>
    </w:rPr>
  </w:style>
  <w:style w:type="paragraph" w:styleId="Titre5">
    <w:name w:val="heading 5"/>
    <w:basedOn w:val="Normal"/>
    <w:next w:val="Normal"/>
    <w:link w:val="Titre5Car"/>
    <w:uiPriority w:val="9"/>
    <w:qFormat/>
    <w:rsid w:val="005E6188"/>
    <w:pPr>
      <w:keepNext/>
      <w:spacing w:after="60" w:line="240" w:lineRule="auto"/>
      <w:outlineLvl w:val="4"/>
    </w:pPr>
    <w:rPr>
      <w:rFonts w:eastAsia="Times New Roman"/>
      <w:b/>
      <w:szCs w:val="20"/>
    </w:rPr>
  </w:style>
  <w:style w:type="paragraph" w:styleId="Titre6">
    <w:name w:val="heading 6"/>
    <w:basedOn w:val="Normal"/>
    <w:next w:val="Normal"/>
    <w:link w:val="Titre6Car"/>
    <w:uiPriority w:val="9"/>
    <w:unhideWhenUsed/>
    <w:qFormat/>
    <w:rsid w:val="00444682"/>
    <w:pPr>
      <w:spacing w:before="200" w:after="100" w:line="240" w:lineRule="auto"/>
      <w:contextualSpacing/>
      <w:outlineLvl w:val="5"/>
    </w:pPr>
    <w:rPr>
      <w:rFonts w:ascii="Cambria" w:eastAsia="Times New Roman" w:hAnsi="Cambria"/>
      <w:iCs/>
      <w:color w:val="810000"/>
      <w:lang w:val="nl-NL"/>
    </w:rPr>
  </w:style>
  <w:style w:type="paragraph" w:styleId="Titre7">
    <w:name w:val="heading 7"/>
    <w:basedOn w:val="Normal"/>
    <w:next w:val="Normal"/>
    <w:link w:val="Titre7Car"/>
    <w:uiPriority w:val="9"/>
    <w:unhideWhenUsed/>
    <w:qFormat/>
    <w:rsid w:val="00444682"/>
    <w:pPr>
      <w:spacing w:before="200" w:after="100" w:line="240" w:lineRule="auto"/>
      <w:contextualSpacing/>
      <w:outlineLvl w:val="6"/>
    </w:pPr>
    <w:rPr>
      <w:rFonts w:ascii="Cambria" w:eastAsia="Times New Roman" w:hAnsi="Cambria"/>
      <w:iCs/>
      <w:color w:val="554740"/>
      <w:lang w:val="nl-NL"/>
    </w:rPr>
  </w:style>
  <w:style w:type="paragraph" w:styleId="Titre8">
    <w:name w:val="heading 8"/>
    <w:basedOn w:val="Normal"/>
    <w:next w:val="Normal"/>
    <w:link w:val="Titre8Car"/>
    <w:uiPriority w:val="9"/>
    <w:unhideWhenUsed/>
    <w:qFormat/>
    <w:rsid w:val="00444682"/>
    <w:pPr>
      <w:spacing w:before="200" w:after="100" w:line="240" w:lineRule="auto"/>
      <w:contextualSpacing/>
      <w:outlineLvl w:val="7"/>
    </w:pPr>
    <w:rPr>
      <w:rFonts w:ascii="Cambria" w:eastAsia="Times New Roman" w:hAnsi="Cambria"/>
      <w:iCs/>
      <w:color w:val="AD0101"/>
      <w:lang w:val="nl-NL"/>
    </w:rPr>
  </w:style>
  <w:style w:type="paragraph" w:styleId="Titre9">
    <w:name w:val="heading 9"/>
    <w:basedOn w:val="Normal"/>
    <w:next w:val="Normal"/>
    <w:link w:val="Titre9Car"/>
    <w:uiPriority w:val="9"/>
    <w:unhideWhenUsed/>
    <w:qFormat/>
    <w:rsid w:val="00444682"/>
    <w:pPr>
      <w:spacing w:before="200" w:after="100" w:line="240" w:lineRule="auto"/>
      <w:contextualSpacing/>
      <w:outlineLvl w:val="8"/>
    </w:pPr>
    <w:rPr>
      <w:rFonts w:ascii="Cambria" w:eastAsia="Times New Roman" w:hAnsi="Cambria"/>
      <w:iCs/>
      <w:smallCaps/>
      <w:color w:val="726056"/>
      <w:sz w:val="20"/>
      <w:szCs w:val="21"/>
      <w:lang w:val="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FE60D6"/>
    <w:rPr>
      <w:rFonts w:ascii="Arial" w:hAnsi="Arial" w:cs="Arial"/>
      <w:b/>
      <w:color w:val="590F56"/>
      <w:sz w:val="80"/>
      <w:szCs w:val="80"/>
      <w:lang w:val="en-GB" w:eastAsia="en-US"/>
    </w:rPr>
  </w:style>
  <w:style w:type="character" w:customStyle="1" w:styleId="Titre2Car">
    <w:name w:val="Titre 2 Car"/>
    <w:link w:val="Titre2"/>
    <w:uiPriority w:val="9"/>
    <w:rsid w:val="004B3E45"/>
    <w:rPr>
      <w:rFonts w:ascii="Arial" w:eastAsia="Times New Roman" w:hAnsi="Arial" w:cs="Arial"/>
      <w:b/>
      <w:color w:val="590F56"/>
      <w:sz w:val="32"/>
      <w:szCs w:val="32"/>
      <w:lang w:val="en-GB" w:eastAsia="en-GB"/>
    </w:rPr>
  </w:style>
  <w:style w:type="character" w:customStyle="1" w:styleId="Titre3Car">
    <w:name w:val="Titre 3 Car"/>
    <w:link w:val="Titre3"/>
    <w:uiPriority w:val="9"/>
    <w:rsid w:val="00D4079B"/>
    <w:rPr>
      <w:rFonts w:ascii="Arial" w:eastAsia="Times New Roman" w:hAnsi="Arial" w:cs="Arial"/>
      <w:b/>
      <w:i/>
      <w:iCs/>
      <w:color w:val="590F56"/>
      <w:sz w:val="32"/>
      <w:szCs w:val="32"/>
      <w:lang w:val="en-GB" w:eastAsia="en-GB"/>
    </w:rPr>
  </w:style>
  <w:style w:type="character" w:customStyle="1" w:styleId="Titre4Car">
    <w:name w:val="Titre 4 Car"/>
    <w:link w:val="Titre4"/>
    <w:uiPriority w:val="9"/>
    <w:rsid w:val="005E6188"/>
    <w:rPr>
      <w:rFonts w:ascii="Arial" w:eastAsia="Times New Roman" w:hAnsi="Arial"/>
      <w:b/>
      <w:sz w:val="28"/>
    </w:rPr>
  </w:style>
  <w:style w:type="character" w:customStyle="1" w:styleId="Titre5Car">
    <w:name w:val="Titre 5 Car"/>
    <w:link w:val="Titre5"/>
    <w:uiPriority w:val="9"/>
    <w:rsid w:val="005E6188"/>
    <w:rPr>
      <w:rFonts w:ascii="Arial" w:eastAsia="Times New Roman" w:hAnsi="Arial"/>
      <w:b/>
      <w:sz w:val="28"/>
    </w:rPr>
  </w:style>
  <w:style w:type="character" w:customStyle="1" w:styleId="Titre6Car">
    <w:name w:val="Titre 6 Car"/>
    <w:link w:val="Titre6"/>
    <w:uiPriority w:val="9"/>
    <w:semiHidden/>
    <w:rsid w:val="00444682"/>
    <w:rPr>
      <w:rFonts w:ascii="Cambria" w:eastAsia="Times New Roman" w:hAnsi="Cambria"/>
      <w:iCs/>
      <w:color w:val="810000"/>
      <w:sz w:val="22"/>
      <w:szCs w:val="22"/>
      <w:lang w:val="nl-NL" w:eastAsia="en-US"/>
    </w:rPr>
  </w:style>
  <w:style w:type="character" w:customStyle="1" w:styleId="Titre7Car">
    <w:name w:val="Titre 7 Car"/>
    <w:link w:val="Titre7"/>
    <w:uiPriority w:val="9"/>
    <w:semiHidden/>
    <w:rsid w:val="00444682"/>
    <w:rPr>
      <w:rFonts w:ascii="Cambria" w:eastAsia="Times New Roman" w:hAnsi="Cambria"/>
      <w:iCs/>
      <w:color w:val="554740"/>
      <w:sz w:val="22"/>
      <w:szCs w:val="22"/>
      <w:lang w:val="nl-NL" w:eastAsia="en-US"/>
    </w:rPr>
  </w:style>
  <w:style w:type="character" w:customStyle="1" w:styleId="Titre8Car">
    <w:name w:val="Titre 8 Car"/>
    <w:link w:val="Titre8"/>
    <w:uiPriority w:val="9"/>
    <w:semiHidden/>
    <w:rsid w:val="00444682"/>
    <w:rPr>
      <w:rFonts w:ascii="Cambria" w:eastAsia="Times New Roman" w:hAnsi="Cambria"/>
      <w:iCs/>
      <w:color w:val="AD0101"/>
      <w:sz w:val="22"/>
      <w:szCs w:val="22"/>
      <w:lang w:val="nl-NL" w:eastAsia="en-US"/>
    </w:rPr>
  </w:style>
  <w:style w:type="character" w:customStyle="1" w:styleId="Titre9Car">
    <w:name w:val="Titre 9 Car"/>
    <w:link w:val="Titre9"/>
    <w:uiPriority w:val="9"/>
    <w:semiHidden/>
    <w:rsid w:val="00444682"/>
    <w:rPr>
      <w:rFonts w:ascii="Cambria" w:eastAsia="Times New Roman" w:hAnsi="Cambria"/>
      <w:iCs/>
      <w:smallCaps/>
      <w:color w:val="726056"/>
      <w:szCs w:val="21"/>
      <w:lang w:val="nl-NL" w:eastAsia="en-US"/>
    </w:rPr>
  </w:style>
  <w:style w:type="paragraph" w:styleId="Sansinterligne">
    <w:name w:val="No Spacing"/>
    <w:link w:val="SansinterligneCar"/>
    <w:uiPriority w:val="1"/>
    <w:qFormat/>
    <w:rsid w:val="00D873A9"/>
    <w:rPr>
      <w:rFonts w:eastAsia="MS Mincho" w:cs="Arial"/>
      <w:sz w:val="22"/>
      <w:szCs w:val="22"/>
      <w:lang w:val="en-US" w:eastAsia="ja-JP"/>
    </w:rPr>
  </w:style>
  <w:style w:type="character" w:customStyle="1" w:styleId="SansinterligneCar">
    <w:name w:val="Sans interligne Car"/>
    <w:link w:val="Sansinterligne"/>
    <w:uiPriority w:val="1"/>
    <w:rsid w:val="00D873A9"/>
    <w:rPr>
      <w:rFonts w:eastAsia="MS Mincho" w:cs="Arial"/>
      <w:sz w:val="22"/>
      <w:szCs w:val="22"/>
      <w:lang w:val="en-US" w:eastAsia="ja-JP"/>
    </w:rPr>
  </w:style>
  <w:style w:type="paragraph" w:styleId="Textedebulles">
    <w:name w:val="Balloon Text"/>
    <w:basedOn w:val="Normal"/>
    <w:link w:val="TextedebullesCar"/>
    <w:uiPriority w:val="99"/>
    <w:semiHidden/>
    <w:unhideWhenUsed/>
    <w:rsid w:val="00D873A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D873A9"/>
    <w:rPr>
      <w:rFonts w:ascii="Tahoma" w:hAnsi="Tahoma" w:cs="Tahoma"/>
      <w:sz w:val="16"/>
      <w:szCs w:val="16"/>
      <w:lang w:eastAsia="en-US"/>
    </w:rPr>
  </w:style>
  <w:style w:type="table" w:styleId="Grilledutableau">
    <w:name w:val="Table Grid"/>
    <w:basedOn w:val="TableauNormal"/>
    <w:uiPriority w:val="59"/>
    <w:rsid w:val="00D873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30F62"/>
    <w:pPr>
      <w:tabs>
        <w:tab w:val="center" w:pos="4513"/>
        <w:tab w:val="right" w:pos="9026"/>
      </w:tabs>
    </w:pPr>
  </w:style>
  <w:style w:type="character" w:customStyle="1" w:styleId="En-tteCar">
    <w:name w:val="En-tête Car"/>
    <w:link w:val="En-tte"/>
    <w:uiPriority w:val="99"/>
    <w:rsid w:val="00E30F62"/>
    <w:rPr>
      <w:sz w:val="22"/>
      <w:szCs w:val="22"/>
      <w:lang w:eastAsia="en-US"/>
    </w:rPr>
  </w:style>
  <w:style w:type="paragraph" w:styleId="Pieddepage">
    <w:name w:val="footer"/>
    <w:basedOn w:val="Normal"/>
    <w:link w:val="PieddepageCar"/>
    <w:uiPriority w:val="99"/>
    <w:unhideWhenUsed/>
    <w:rsid w:val="00E30F62"/>
    <w:pPr>
      <w:tabs>
        <w:tab w:val="center" w:pos="4513"/>
        <w:tab w:val="right" w:pos="9026"/>
      </w:tabs>
    </w:pPr>
  </w:style>
  <w:style w:type="character" w:customStyle="1" w:styleId="PieddepageCar">
    <w:name w:val="Pied de page Car"/>
    <w:link w:val="Pieddepage"/>
    <w:uiPriority w:val="99"/>
    <w:rsid w:val="00E30F62"/>
    <w:rPr>
      <w:sz w:val="22"/>
      <w:szCs w:val="22"/>
      <w:lang w:eastAsia="en-US"/>
    </w:rPr>
  </w:style>
  <w:style w:type="paragraph" w:styleId="Listepuces">
    <w:name w:val="List Bullet"/>
    <w:basedOn w:val="Normal"/>
    <w:uiPriority w:val="99"/>
    <w:rsid w:val="00DD129F"/>
    <w:pPr>
      <w:numPr>
        <w:numId w:val="1"/>
      </w:numPr>
      <w:tabs>
        <w:tab w:val="left" w:pos="567"/>
      </w:tabs>
      <w:spacing w:after="0" w:line="240" w:lineRule="auto"/>
    </w:pPr>
    <w:rPr>
      <w:rFonts w:eastAsia="Times New Roman"/>
      <w:szCs w:val="20"/>
    </w:rPr>
  </w:style>
  <w:style w:type="paragraph" w:styleId="Listenumros">
    <w:name w:val="List Number"/>
    <w:basedOn w:val="Normal"/>
    <w:rsid w:val="005E5EE4"/>
    <w:pPr>
      <w:numPr>
        <w:numId w:val="2"/>
      </w:numPr>
      <w:tabs>
        <w:tab w:val="left" w:pos="851"/>
      </w:tabs>
      <w:spacing w:after="0" w:line="240" w:lineRule="auto"/>
    </w:pPr>
    <w:rPr>
      <w:rFonts w:eastAsia="Times New Roman"/>
      <w:szCs w:val="20"/>
    </w:rPr>
  </w:style>
  <w:style w:type="character" w:styleId="Lienhypertexte">
    <w:name w:val="Hyperlink"/>
    <w:uiPriority w:val="99"/>
    <w:rsid w:val="00145B36"/>
    <w:rPr>
      <w:rFonts w:cs="Times New Roman"/>
      <w:color w:val="0000FF"/>
      <w:u w:val="single"/>
    </w:rPr>
  </w:style>
  <w:style w:type="paragraph" w:customStyle="1" w:styleId="Default">
    <w:name w:val="Default"/>
    <w:rsid w:val="003940DE"/>
    <w:pPr>
      <w:autoSpaceDE w:val="0"/>
      <w:autoSpaceDN w:val="0"/>
      <w:adjustRightInd w:val="0"/>
    </w:pPr>
    <w:rPr>
      <w:rFonts w:ascii="Times New Roman" w:hAnsi="Times New Roman"/>
      <w:color w:val="000000"/>
      <w:sz w:val="24"/>
      <w:szCs w:val="24"/>
      <w:lang w:val="en-GB" w:eastAsia="en-GB"/>
    </w:rPr>
  </w:style>
  <w:style w:type="paragraph" w:customStyle="1" w:styleId="Pa1">
    <w:name w:val="Pa1"/>
    <w:basedOn w:val="Default"/>
    <w:next w:val="Default"/>
    <w:uiPriority w:val="99"/>
    <w:rsid w:val="003940DE"/>
    <w:pPr>
      <w:spacing w:line="241" w:lineRule="atLeast"/>
    </w:pPr>
    <w:rPr>
      <w:color w:val="auto"/>
    </w:rPr>
  </w:style>
  <w:style w:type="character" w:customStyle="1" w:styleId="A1">
    <w:name w:val="A1"/>
    <w:uiPriority w:val="99"/>
    <w:rsid w:val="003940DE"/>
    <w:rPr>
      <w:color w:val="000000"/>
      <w:sz w:val="16"/>
      <w:szCs w:val="16"/>
    </w:rPr>
  </w:style>
  <w:style w:type="paragraph" w:styleId="Paragraphedeliste">
    <w:name w:val="List Paragraph"/>
    <w:basedOn w:val="Normal"/>
    <w:uiPriority w:val="34"/>
    <w:qFormat/>
    <w:rsid w:val="00A87CF8"/>
    <w:pPr>
      <w:ind w:left="720"/>
    </w:pPr>
  </w:style>
  <w:style w:type="character" w:customStyle="1" w:styleId="icon">
    <w:name w:val="icon"/>
    <w:rsid w:val="006F4756"/>
  </w:style>
  <w:style w:type="character" w:styleId="Marquedecommentaire">
    <w:name w:val="annotation reference"/>
    <w:uiPriority w:val="99"/>
    <w:semiHidden/>
    <w:unhideWhenUsed/>
    <w:rsid w:val="00B03D99"/>
    <w:rPr>
      <w:sz w:val="16"/>
      <w:szCs w:val="16"/>
    </w:rPr>
  </w:style>
  <w:style w:type="paragraph" w:styleId="Commentaire">
    <w:name w:val="annotation text"/>
    <w:basedOn w:val="Normal"/>
    <w:link w:val="CommentaireCar"/>
    <w:uiPriority w:val="99"/>
    <w:unhideWhenUsed/>
    <w:rsid w:val="00B03D99"/>
    <w:rPr>
      <w:sz w:val="20"/>
      <w:szCs w:val="20"/>
    </w:rPr>
  </w:style>
  <w:style w:type="character" w:customStyle="1" w:styleId="CommentaireCar">
    <w:name w:val="Commentaire Car"/>
    <w:link w:val="Commentaire"/>
    <w:uiPriority w:val="99"/>
    <w:rsid w:val="00B03D99"/>
    <w:rPr>
      <w:lang w:val="en-GB" w:eastAsia="en-US"/>
    </w:rPr>
  </w:style>
  <w:style w:type="paragraph" w:styleId="Objetducommentaire">
    <w:name w:val="annotation subject"/>
    <w:basedOn w:val="Commentaire"/>
    <w:next w:val="Commentaire"/>
    <w:link w:val="ObjetducommentaireCar"/>
    <w:uiPriority w:val="99"/>
    <w:semiHidden/>
    <w:unhideWhenUsed/>
    <w:rsid w:val="00B03D99"/>
    <w:rPr>
      <w:b/>
      <w:bCs/>
    </w:rPr>
  </w:style>
  <w:style w:type="character" w:customStyle="1" w:styleId="ObjetducommentaireCar">
    <w:name w:val="Objet du commentaire Car"/>
    <w:link w:val="Objetducommentaire"/>
    <w:uiPriority w:val="99"/>
    <w:semiHidden/>
    <w:rsid w:val="00B03D99"/>
    <w:rPr>
      <w:b/>
      <w:bCs/>
      <w:lang w:val="en-GB" w:eastAsia="en-US"/>
    </w:rPr>
  </w:style>
  <w:style w:type="character" w:styleId="lev">
    <w:name w:val="Strong"/>
    <w:uiPriority w:val="22"/>
    <w:qFormat/>
    <w:rsid w:val="008F08B9"/>
    <w:rPr>
      <w:rFonts w:cs="Times New Roman"/>
      <w:b/>
      <w:bCs/>
    </w:rPr>
  </w:style>
  <w:style w:type="paragraph" w:styleId="En-ttedetabledesmatires">
    <w:name w:val="TOC Heading"/>
    <w:basedOn w:val="Titre1"/>
    <w:next w:val="Normal"/>
    <w:uiPriority w:val="39"/>
    <w:semiHidden/>
    <w:unhideWhenUsed/>
    <w:qFormat/>
    <w:rsid w:val="00FE60D6"/>
    <w:pPr>
      <w:keepNext/>
      <w:keepLines/>
      <w:spacing w:before="480" w:after="0"/>
      <w:jc w:val="left"/>
      <w:outlineLvl w:val="9"/>
    </w:pPr>
    <w:rPr>
      <w:rFonts w:ascii="Cambria" w:eastAsia="Times New Roman" w:hAnsi="Cambria" w:cs="Times New Roman"/>
      <w:bCs/>
      <w:color w:val="365F91"/>
      <w:sz w:val="28"/>
      <w:szCs w:val="28"/>
      <w:lang w:val="fr-FR" w:eastAsia="fr-FR"/>
    </w:rPr>
  </w:style>
  <w:style w:type="paragraph" w:styleId="TM1">
    <w:name w:val="toc 1"/>
    <w:basedOn w:val="Normal"/>
    <w:next w:val="Normal"/>
    <w:autoRedefine/>
    <w:uiPriority w:val="39"/>
    <w:unhideWhenUsed/>
    <w:qFormat/>
    <w:rsid w:val="00C90A42"/>
    <w:pPr>
      <w:tabs>
        <w:tab w:val="right" w:leader="dot" w:pos="8647"/>
      </w:tabs>
      <w:spacing w:after="0" w:line="360" w:lineRule="auto"/>
    </w:pPr>
    <w:rPr>
      <w:b/>
      <w:noProof/>
    </w:rPr>
  </w:style>
  <w:style w:type="paragraph" w:styleId="TM3">
    <w:name w:val="toc 3"/>
    <w:basedOn w:val="Normal"/>
    <w:next w:val="Normal"/>
    <w:autoRedefine/>
    <w:uiPriority w:val="39"/>
    <w:unhideWhenUsed/>
    <w:qFormat/>
    <w:rsid w:val="00FE60D6"/>
    <w:pPr>
      <w:ind w:left="440"/>
    </w:pPr>
  </w:style>
  <w:style w:type="paragraph" w:styleId="TM2">
    <w:name w:val="toc 2"/>
    <w:basedOn w:val="Normal"/>
    <w:next w:val="Normal"/>
    <w:autoRedefine/>
    <w:uiPriority w:val="39"/>
    <w:unhideWhenUsed/>
    <w:qFormat/>
    <w:rsid w:val="008F70CD"/>
    <w:pPr>
      <w:tabs>
        <w:tab w:val="left" w:pos="6237"/>
        <w:tab w:val="right" w:leader="dot" w:pos="9016"/>
      </w:tabs>
      <w:jc w:val="left"/>
    </w:pPr>
    <w:rPr>
      <w:noProof/>
      <w:sz w:val="27"/>
      <w:szCs w:val="27"/>
    </w:rPr>
  </w:style>
  <w:style w:type="character" w:styleId="Lienhypertextesuivivisit">
    <w:name w:val="FollowedHyperlink"/>
    <w:uiPriority w:val="99"/>
    <w:semiHidden/>
    <w:unhideWhenUsed/>
    <w:rsid w:val="00CF3430"/>
    <w:rPr>
      <w:color w:val="800080"/>
      <w:u w:val="single"/>
    </w:rPr>
  </w:style>
  <w:style w:type="paragraph" w:styleId="NormalWeb">
    <w:name w:val="Normal (Web)"/>
    <w:basedOn w:val="Normal"/>
    <w:uiPriority w:val="99"/>
    <w:semiHidden/>
    <w:unhideWhenUsed/>
    <w:rsid w:val="00F667E5"/>
    <w:pPr>
      <w:spacing w:before="100" w:beforeAutospacing="1" w:after="100" w:afterAutospacing="1" w:line="240" w:lineRule="auto"/>
    </w:pPr>
    <w:rPr>
      <w:rFonts w:ascii="Times New Roman" w:eastAsia="Times New Roman" w:hAnsi="Times New Roman"/>
      <w:sz w:val="24"/>
      <w:szCs w:val="24"/>
      <w:lang w:val="fr-FR" w:eastAsia="fr-FR"/>
    </w:rPr>
  </w:style>
  <w:style w:type="character" w:styleId="Accentuation">
    <w:name w:val="Emphasis"/>
    <w:uiPriority w:val="20"/>
    <w:qFormat/>
    <w:rsid w:val="00F667E5"/>
    <w:rPr>
      <w:i/>
      <w:iCs/>
    </w:rPr>
  </w:style>
  <w:style w:type="paragraph" w:styleId="Sous-titre">
    <w:name w:val="Subtitle"/>
    <w:basedOn w:val="Normal"/>
    <w:next w:val="Normal"/>
    <w:link w:val="Sous-titreCar"/>
    <w:uiPriority w:val="11"/>
    <w:qFormat/>
    <w:rsid w:val="00444682"/>
    <w:pPr>
      <w:spacing w:before="200" w:after="360" w:line="240" w:lineRule="auto"/>
    </w:pPr>
    <w:rPr>
      <w:rFonts w:ascii="Cambria" w:eastAsia="Times New Roman" w:hAnsi="Cambria"/>
      <w:iCs/>
      <w:color w:val="303030"/>
      <w:spacing w:val="20"/>
      <w:sz w:val="24"/>
      <w:szCs w:val="24"/>
      <w:lang w:val="nl-NL"/>
    </w:rPr>
  </w:style>
  <w:style w:type="character" w:customStyle="1" w:styleId="Sous-titreCar">
    <w:name w:val="Sous-titre Car"/>
    <w:link w:val="Sous-titre"/>
    <w:uiPriority w:val="11"/>
    <w:rsid w:val="00444682"/>
    <w:rPr>
      <w:rFonts w:ascii="Cambria" w:eastAsia="Times New Roman" w:hAnsi="Cambria"/>
      <w:iCs/>
      <w:color w:val="303030"/>
      <w:spacing w:val="20"/>
      <w:sz w:val="24"/>
      <w:szCs w:val="24"/>
      <w:lang w:val="nl-NL" w:eastAsia="en-US"/>
    </w:rPr>
  </w:style>
  <w:style w:type="table" w:styleId="Listeclaire-Accent2">
    <w:name w:val="Light List Accent 2"/>
    <w:basedOn w:val="TableauNormal"/>
    <w:uiPriority w:val="61"/>
    <w:rsid w:val="00444682"/>
    <w:rPr>
      <w:rFonts w:eastAsia="Times New Roman"/>
      <w:sz w:val="22"/>
      <w:szCs w:val="22"/>
      <w:lang w:val="nl-NL" w:eastAsia="en-US"/>
    </w:rPr>
    <w:tblPr>
      <w:tblStyleRowBandSize w:val="1"/>
      <w:tblStyleColBandSize w:val="1"/>
      <w:tblInd w:w="0" w:type="dxa"/>
      <w:tblBorders>
        <w:top w:val="single" w:sz="8" w:space="0" w:color="726056"/>
        <w:left w:val="single" w:sz="8" w:space="0" w:color="726056"/>
        <w:bottom w:val="single" w:sz="8" w:space="0" w:color="726056"/>
        <w:right w:val="single" w:sz="8" w:space="0" w:color="72605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26056"/>
      </w:tcPr>
    </w:tblStylePr>
    <w:tblStylePr w:type="lastRow">
      <w:pPr>
        <w:spacing w:before="0" w:after="0"/>
      </w:pPr>
      <w:rPr>
        <w:rFonts w:cs="Times New Roman"/>
        <w:b/>
        <w:bCs/>
      </w:rPr>
      <w:tblPr/>
      <w:tcPr>
        <w:tcBorders>
          <w:top w:val="double" w:sz="6" w:space="0" w:color="726056"/>
          <w:left w:val="single" w:sz="8" w:space="0" w:color="726056"/>
          <w:bottom w:val="single" w:sz="8" w:space="0" w:color="726056"/>
          <w:right w:val="single" w:sz="8" w:space="0" w:color="72605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26056"/>
          <w:left w:val="single" w:sz="8" w:space="0" w:color="726056"/>
          <w:bottom w:val="single" w:sz="8" w:space="0" w:color="726056"/>
          <w:right w:val="single" w:sz="8" w:space="0" w:color="726056"/>
        </w:tcBorders>
      </w:tcPr>
    </w:tblStylePr>
    <w:tblStylePr w:type="band1Horz">
      <w:rPr>
        <w:rFonts w:cs="Times New Roman"/>
      </w:rPr>
      <w:tblPr/>
      <w:tcPr>
        <w:tcBorders>
          <w:top w:val="single" w:sz="8" w:space="0" w:color="726056"/>
          <w:left w:val="single" w:sz="8" w:space="0" w:color="726056"/>
          <w:bottom w:val="single" w:sz="8" w:space="0" w:color="726056"/>
          <w:right w:val="single" w:sz="8" w:space="0" w:color="726056"/>
        </w:tcBorders>
      </w:tcPr>
    </w:tblStylePr>
  </w:style>
  <w:style w:type="table" w:styleId="Listeclaire-Accent4">
    <w:name w:val="Light List Accent 4"/>
    <w:basedOn w:val="TableauNormal"/>
    <w:uiPriority w:val="61"/>
    <w:rsid w:val="00444682"/>
    <w:rPr>
      <w:rFonts w:eastAsia="Times New Roman"/>
      <w:sz w:val="22"/>
      <w:szCs w:val="22"/>
      <w:lang w:val="nl-NL" w:eastAsia="en-US"/>
    </w:rPr>
    <w:tblPr>
      <w:tblStyleRowBandSize w:val="1"/>
      <w:tblStyleColBandSize w:val="1"/>
      <w:tblInd w:w="0" w:type="dxa"/>
      <w:tblBorders>
        <w:top w:val="single" w:sz="8" w:space="0" w:color="808DA9"/>
        <w:left w:val="single" w:sz="8" w:space="0" w:color="808DA9"/>
        <w:bottom w:val="single" w:sz="8" w:space="0" w:color="808DA9"/>
        <w:right w:val="single" w:sz="8" w:space="0" w:color="808DA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8DA9"/>
      </w:tcPr>
    </w:tblStylePr>
    <w:tblStylePr w:type="lastRow">
      <w:pPr>
        <w:spacing w:before="0" w:after="0"/>
      </w:pPr>
      <w:rPr>
        <w:rFonts w:cs="Times New Roman"/>
        <w:b/>
        <w:bCs/>
      </w:rPr>
      <w:tblPr/>
      <w:tcPr>
        <w:tcBorders>
          <w:top w:val="double" w:sz="6" w:space="0" w:color="808DA9"/>
          <w:left w:val="single" w:sz="8" w:space="0" w:color="808DA9"/>
          <w:bottom w:val="single" w:sz="8" w:space="0" w:color="808DA9"/>
          <w:right w:val="single" w:sz="8" w:space="0" w:color="808DA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8DA9"/>
          <w:left w:val="single" w:sz="8" w:space="0" w:color="808DA9"/>
          <w:bottom w:val="single" w:sz="8" w:space="0" w:color="808DA9"/>
          <w:right w:val="single" w:sz="8" w:space="0" w:color="808DA9"/>
        </w:tcBorders>
      </w:tcPr>
    </w:tblStylePr>
    <w:tblStylePr w:type="band1Horz">
      <w:rPr>
        <w:rFonts w:cs="Times New Roman"/>
      </w:rPr>
      <w:tblPr/>
      <w:tcPr>
        <w:tcBorders>
          <w:top w:val="single" w:sz="8" w:space="0" w:color="808DA9"/>
          <w:left w:val="single" w:sz="8" w:space="0" w:color="808DA9"/>
          <w:bottom w:val="single" w:sz="8" w:space="0" w:color="808DA9"/>
          <w:right w:val="single" w:sz="8" w:space="0" w:color="808DA9"/>
        </w:tcBorders>
      </w:tcPr>
    </w:tblStylePr>
  </w:style>
  <w:style w:type="character" w:styleId="Rfrenceple">
    <w:name w:val="Subtle Reference"/>
    <w:uiPriority w:val="31"/>
    <w:qFormat/>
    <w:rsid w:val="00444682"/>
    <w:rPr>
      <w:i/>
      <w:smallCaps/>
      <w:color w:val="726056"/>
      <w:u w:color="726056"/>
    </w:rPr>
  </w:style>
  <w:style w:type="paragraph" w:styleId="Lgende">
    <w:name w:val="caption"/>
    <w:basedOn w:val="Normal"/>
    <w:next w:val="Normal"/>
    <w:uiPriority w:val="35"/>
    <w:unhideWhenUsed/>
    <w:qFormat/>
    <w:rsid w:val="00444682"/>
    <w:pPr>
      <w:spacing w:line="288" w:lineRule="auto"/>
    </w:pPr>
    <w:rPr>
      <w:rFonts w:ascii="Calibri" w:eastAsia="Times New Roman" w:hAnsi="Calibri"/>
      <w:b/>
      <w:bCs/>
      <w:iCs/>
      <w:color w:val="554740"/>
      <w:sz w:val="18"/>
      <w:szCs w:val="18"/>
      <w:lang w:val="nl-NL"/>
    </w:rPr>
  </w:style>
  <w:style w:type="paragraph" w:styleId="Titre">
    <w:name w:val="Title"/>
    <w:basedOn w:val="Normal"/>
    <w:next w:val="Normal"/>
    <w:link w:val="TitreCar"/>
    <w:uiPriority w:val="10"/>
    <w:qFormat/>
    <w:rsid w:val="00444682"/>
    <w:pPr>
      <w:shd w:val="clear" w:color="auto" w:fill="FFFFFF"/>
      <w:spacing w:after="120" w:line="240" w:lineRule="auto"/>
    </w:pPr>
    <w:rPr>
      <w:rFonts w:ascii="Cambria" w:eastAsia="Times New Roman" w:hAnsi="Cambria"/>
      <w:b/>
      <w:iCs/>
      <w:color w:val="FFFFFF"/>
      <w:spacing w:val="10"/>
      <w:sz w:val="72"/>
      <w:szCs w:val="64"/>
      <w:lang w:val="nl-NL"/>
    </w:rPr>
  </w:style>
  <w:style w:type="character" w:customStyle="1" w:styleId="TitreCar">
    <w:name w:val="Titre Car"/>
    <w:link w:val="Titre"/>
    <w:uiPriority w:val="10"/>
    <w:rsid w:val="00444682"/>
    <w:rPr>
      <w:rFonts w:ascii="Cambria" w:eastAsia="Times New Roman" w:hAnsi="Cambria"/>
      <w:b/>
      <w:iCs/>
      <w:color w:val="FFFFFF"/>
      <w:spacing w:val="10"/>
      <w:sz w:val="72"/>
      <w:szCs w:val="64"/>
      <w:shd w:val="clear" w:color="auto" w:fill="FFFFFF"/>
      <w:lang w:val="nl-NL" w:eastAsia="en-US"/>
    </w:rPr>
  </w:style>
  <w:style w:type="paragraph" w:styleId="Citation">
    <w:name w:val="Quote"/>
    <w:basedOn w:val="Normal"/>
    <w:next w:val="Normal"/>
    <w:link w:val="CitationCar"/>
    <w:uiPriority w:val="29"/>
    <w:qFormat/>
    <w:rsid w:val="00444682"/>
    <w:pPr>
      <w:spacing w:line="288" w:lineRule="auto"/>
    </w:pPr>
    <w:rPr>
      <w:rFonts w:ascii="Calibri" w:eastAsia="Times New Roman" w:hAnsi="Calibri"/>
      <w:b/>
      <w:i/>
      <w:iCs/>
      <w:color w:val="726056"/>
      <w:sz w:val="24"/>
      <w:szCs w:val="21"/>
      <w:lang w:val="nl-NL"/>
    </w:rPr>
  </w:style>
  <w:style w:type="character" w:customStyle="1" w:styleId="CitationCar">
    <w:name w:val="Citation Car"/>
    <w:link w:val="Citation"/>
    <w:uiPriority w:val="29"/>
    <w:rsid w:val="00444682"/>
    <w:rPr>
      <w:rFonts w:eastAsia="Times New Roman"/>
      <w:b/>
      <w:i/>
      <w:iCs/>
      <w:color w:val="726056"/>
      <w:sz w:val="24"/>
      <w:szCs w:val="21"/>
      <w:lang w:val="nl-NL" w:eastAsia="en-US"/>
    </w:rPr>
  </w:style>
  <w:style w:type="paragraph" w:styleId="Citationintense">
    <w:name w:val="Intense Quote"/>
    <w:basedOn w:val="Normal"/>
    <w:next w:val="Normal"/>
    <w:link w:val="CitationintenseCar"/>
    <w:uiPriority w:val="30"/>
    <w:qFormat/>
    <w:rsid w:val="00444682"/>
    <w:pPr>
      <w:pBdr>
        <w:top w:val="dotted" w:sz="8" w:space="10" w:color="726056"/>
        <w:bottom w:val="dotted" w:sz="8" w:space="10" w:color="726056"/>
      </w:pBdr>
      <w:shd w:val="clear" w:color="auto" w:fill="DDD4C4"/>
      <w:spacing w:line="300" w:lineRule="auto"/>
      <w:ind w:left="2160" w:right="2160"/>
      <w:jc w:val="center"/>
    </w:pPr>
    <w:rPr>
      <w:rFonts w:ascii="Cambria" w:eastAsia="Times New Roman" w:hAnsi="Cambria"/>
      <w:b/>
      <w:bCs/>
      <w:i/>
      <w:iCs/>
      <w:color w:val="726056"/>
      <w:sz w:val="20"/>
      <w:szCs w:val="20"/>
      <w:lang w:val="nl-NL"/>
    </w:rPr>
  </w:style>
  <w:style w:type="character" w:customStyle="1" w:styleId="CitationintenseCar">
    <w:name w:val="Citation intense Car"/>
    <w:link w:val="Citationintense"/>
    <w:uiPriority w:val="30"/>
    <w:rsid w:val="00444682"/>
    <w:rPr>
      <w:rFonts w:ascii="Cambria" w:eastAsia="Times New Roman" w:hAnsi="Cambria"/>
      <w:b/>
      <w:bCs/>
      <w:i/>
      <w:iCs/>
      <w:color w:val="726056"/>
      <w:shd w:val="clear" w:color="auto" w:fill="DDD4C4"/>
      <w:lang w:val="nl-NL" w:eastAsia="en-US"/>
    </w:rPr>
  </w:style>
  <w:style w:type="character" w:styleId="Emphaseple">
    <w:name w:val="Subtle Emphasis"/>
    <w:uiPriority w:val="19"/>
    <w:qFormat/>
    <w:rsid w:val="00444682"/>
    <w:rPr>
      <w:rFonts w:ascii="Cambria" w:eastAsia="Times New Roman" w:hAnsi="Cambria"/>
      <w:b/>
      <w:i/>
      <w:color w:val="AD0101"/>
    </w:rPr>
  </w:style>
  <w:style w:type="character" w:styleId="Emphaseintense">
    <w:name w:val="Intense Emphasis"/>
    <w:uiPriority w:val="21"/>
    <w:qFormat/>
    <w:rsid w:val="00444682"/>
    <w:rPr>
      <w:rFonts w:ascii="Cambria" w:eastAsia="Times New Roman" w:hAnsi="Cambria"/>
      <w:b/>
      <w:i/>
      <w:color w:val="FFFFFF"/>
      <w:bdr w:val="single" w:sz="18" w:space="0" w:color="726056"/>
      <w:shd w:val="clear" w:color="auto" w:fill="726056"/>
      <w:vertAlign w:val="baseline"/>
    </w:rPr>
  </w:style>
  <w:style w:type="character" w:styleId="Rfrenceintense">
    <w:name w:val="Intense Reference"/>
    <w:uiPriority w:val="32"/>
    <w:qFormat/>
    <w:rsid w:val="00444682"/>
    <w:rPr>
      <w:b/>
      <w:i/>
      <w:smallCaps/>
      <w:color w:val="726056"/>
      <w:u w:color="726056"/>
    </w:rPr>
  </w:style>
  <w:style w:type="character" w:styleId="Titredulivre">
    <w:name w:val="Book Title"/>
    <w:uiPriority w:val="33"/>
    <w:qFormat/>
    <w:rsid w:val="00444682"/>
    <w:rPr>
      <w:rFonts w:ascii="Cambria" w:eastAsia="Times New Roman" w:hAnsi="Cambria"/>
      <w:b/>
      <w:smallCaps/>
      <w:color w:val="726056"/>
      <w:u w:val="single"/>
    </w:rPr>
  </w:style>
  <w:style w:type="table" w:styleId="Listeclaire-Accent5">
    <w:name w:val="Light List Accent 5"/>
    <w:basedOn w:val="TableauNormal"/>
    <w:uiPriority w:val="61"/>
    <w:rsid w:val="00444682"/>
    <w:rPr>
      <w:rFonts w:eastAsia="Times New Roman"/>
      <w:sz w:val="22"/>
      <w:szCs w:val="22"/>
      <w:lang w:val="nl-NL" w:eastAsia="en-US"/>
    </w:rPr>
    <w:tblPr>
      <w:tblStyleRowBandSize w:val="1"/>
      <w:tblStyleColBandSize w:val="1"/>
      <w:tblInd w:w="0" w:type="dxa"/>
      <w:tblBorders>
        <w:top w:val="single" w:sz="8" w:space="0" w:color="424E5B"/>
        <w:left w:val="single" w:sz="8" w:space="0" w:color="424E5B"/>
        <w:bottom w:val="single" w:sz="8" w:space="0" w:color="424E5B"/>
        <w:right w:val="single" w:sz="8" w:space="0" w:color="424E5B"/>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24E5B"/>
      </w:tcPr>
    </w:tblStylePr>
    <w:tblStylePr w:type="lastRow">
      <w:pPr>
        <w:spacing w:before="0" w:after="0"/>
      </w:pPr>
      <w:rPr>
        <w:rFonts w:cs="Times New Roman"/>
        <w:b/>
        <w:bCs/>
      </w:rPr>
      <w:tblPr/>
      <w:tcPr>
        <w:tcBorders>
          <w:top w:val="double" w:sz="6" w:space="0" w:color="424E5B"/>
          <w:left w:val="single" w:sz="8" w:space="0" w:color="424E5B"/>
          <w:bottom w:val="single" w:sz="8" w:space="0" w:color="424E5B"/>
          <w:right w:val="single" w:sz="8" w:space="0" w:color="424E5B"/>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24E5B"/>
          <w:left w:val="single" w:sz="8" w:space="0" w:color="424E5B"/>
          <w:bottom w:val="single" w:sz="8" w:space="0" w:color="424E5B"/>
          <w:right w:val="single" w:sz="8" w:space="0" w:color="424E5B"/>
        </w:tcBorders>
      </w:tcPr>
    </w:tblStylePr>
    <w:tblStylePr w:type="band1Horz">
      <w:rPr>
        <w:rFonts w:cs="Times New Roman"/>
      </w:rPr>
      <w:tblPr/>
      <w:tcPr>
        <w:tcBorders>
          <w:top w:val="single" w:sz="8" w:space="0" w:color="424E5B"/>
          <w:left w:val="single" w:sz="8" w:space="0" w:color="424E5B"/>
          <w:bottom w:val="single" w:sz="8" w:space="0" w:color="424E5B"/>
          <w:right w:val="single" w:sz="8" w:space="0" w:color="424E5B"/>
        </w:tcBorders>
      </w:tcPr>
    </w:tblStylePr>
  </w:style>
  <w:style w:type="paragraph" w:styleId="Notedebasdepage">
    <w:name w:val="footnote text"/>
    <w:basedOn w:val="Normal"/>
    <w:link w:val="NotedebasdepageCar"/>
    <w:uiPriority w:val="99"/>
    <w:unhideWhenUsed/>
    <w:rsid w:val="00444682"/>
    <w:pPr>
      <w:spacing w:after="0" w:line="240" w:lineRule="auto"/>
    </w:pPr>
    <w:rPr>
      <w:rFonts w:ascii="Calibri" w:eastAsia="Times New Roman" w:hAnsi="Calibri"/>
      <w:iCs/>
      <w:sz w:val="20"/>
      <w:szCs w:val="20"/>
      <w:lang w:val="nl-NL"/>
    </w:rPr>
  </w:style>
  <w:style w:type="character" w:customStyle="1" w:styleId="NotedebasdepageCar">
    <w:name w:val="Note de bas de page Car"/>
    <w:link w:val="Notedebasdepage"/>
    <w:uiPriority w:val="99"/>
    <w:rsid w:val="00444682"/>
    <w:rPr>
      <w:rFonts w:eastAsia="Times New Roman"/>
      <w:iCs/>
      <w:lang w:val="nl-NL" w:eastAsia="en-US"/>
    </w:rPr>
  </w:style>
  <w:style w:type="character" w:styleId="Appelnotedebasdep">
    <w:name w:val="footnote reference"/>
    <w:uiPriority w:val="99"/>
    <w:semiHidden/>
    <w:unhideWhenUsed/>
    <w:rsid w:val="00444682"/>
    <w:rPr>
      <w:rFonts w:cs="Times New Roman"/>
      <w:vertAlign w:val="superscript"/>
    </w:rPr>
  </w:style>
  <w:style w:type="character" w:styleId="CitationHTML">
    <w:name w:val="HTML Cite"/>
    <w:uiPriority w:val="99"/>
    <w:semiHidden/>
    <w:unhideWhenUsed/>
    <w:rsid w:val="003B47F6"/>
    <w:rPr>
      <w:i/>
      <w:iCs/>
    </w:rPr>
  </w:style>
  <w:style w:type="table" w:customStyle="1" w:styleId="Lichtelijst-accent51">
    <w:name w:val="Lichte lijst - accent 51"/>
    <w:basedOn w:val="TableauNormal"/>
    <w:next w:val="Listeclaire-Accent5"/>
    <w:uiPriority w:val="61"/>
    <w:rsid w:val="00B62A5C"/>
    <w:rPr>
      <w:rFonts w:eastAsia="Times New Roman"/>
      <w:sz w:val="22"/>
      <w:szCs w:val="22"/>
      <w:lang w:val="nl-NL" w:eastAsia="en-US"/>
    </w:rPr>
    <w:tblPr>
      <w:tblStyleRowBandSize w:val="1"/>
      <w:tblStyleColBandSize w:val="1"/>
      <w:tblInd w:w="0" w:type="dxa"/>
      <w:tblBorders>
        <w:top w:val="single" w:sz="8" w:space="0" w:color="A19574"/>
        <w:left w:val="single" w:sz="8" w:space="0" w:color="A19574"/>
        <w:bottom w:val="single" w:sz="8" w:space="0" w:color="A19574"/>
        <w:right w:val="single" w:sz="8" w:space="0" w:color="A1957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19574"/>
      </w:tcPr>
    </w:tblStylePr>
    <w:tblStylePr w:type="lastRow">
      <w:pPr>
        <w:spacing w:before="0" w:after="0" w:line="240" w:lineRule="auto"/>
      </w:pPr>
      <w:rPr>
        <w:b/>
        <w:bCs/>
      </w:rPr>
      <w:tblPr/>
      <w:tcPr>
        <w:tcBorders>
          <w:top w:val="double" w:sz="6" w:space="0" w:color="A19574"/>
          <w:left w:val="single" w:sz="8" w:space="0" w:color="A19574"/>
          <w:bottom w:val="single" w:sz="8" w:space="0" w:color="A19574"/>
          <w:right w:val="single" w:sz="8" w:space="0" w:color="A19574"/>
        </w:tcBorders>
      </w:tcPr>
    </w:tblStylePr>
    <w:tblStylePr w:type="firstCol">
      <w:rPr>
        <w:b/>
        <w:bCs/>
      </w:rPr>
    </w:tblStylePr>
    <w:tblStylePr w:type="lastCol">
      <w:rPr>
        <w:b/>
        <w:bCs/>
      </w:rPr>
    </w:tblStylePr>
    <w:tblStylePr w:type="band1Vert">
      <w:tblPr/>
      <w:tcPr>
        <w:tcBorders>
          <w:top w:val="single" w:sz="8" w:space="0" w:color="A19574"/>
          <w:left w:val="single" w:sz="8" w:space="0" w:color="A19574"/>
          <w:bottom w:val="single" w:sz="8" w:space="0" w:color="A19574"/>
          <w:right w:val="single" w:sz="8" w:space="0" w:color="A19574"/>
        </w:tcBorders>
      </w:tcPr>
    </w:tblStylePr>
    <w:tblStylePr w:type="band1Horz">
      <w:tblPr/>
      <w:tcPr>
        <w:tcBorders>
          <w:top w:val="single" w:sz="8" w:space="0" w:color="A19574"/>
          <w:left w:val="single" w:sz="8" w:space="0" w:color="A19574"/>
          <w:bottom w:val="single" w:sz="8" w:space="0" w:color="A19574"/>
          <w:right w:val="single" w:sz="8" w:space="0" w:color="A19574"/>
        </w:tcBorders>
      </w:tcPr>
    </w:tblStylePr>
  </w:style>
  <w:style w:type="paragraph" w:styleId="Notedefin">
    <w:name w:val="endnote text"/>
    <w:basedOn w:val="Normal"/>
    <w:link w:val="NotedefinCar"/>
    <w:uiPriority w:val="99"/>
    <w:semiHidden/>
    <w:unhideWhenUsed/>
    <w:rsid w:val="00846929"/>
    <w:rPr>
      <w:sz w:val="20"/>
      <w:szCs w:val="20"/>
    </w:rPr>
  </w:style>
  <w:style w:type="character" w:customStyle="1" w:styleId="NotedefinCar">
    <w:name w:val="Note de fin Car"/>
    <w:link w:val="Notedefin"/>
    <w:uiPriority w:val="99"/>
    <w:semiHidden/>
    <w:rsid w:val="00846929"/>
    <w:rPr>
      <w:lang w:eastAsia="en-US"/>
    </w:rPr>
  </w:style>
  <w:style w:type="character" w:styleId="Appeldenotedefin">
    <w:name w:val="endnote reference"/>
    <w:uiPriority w:val="99"/>
    <w:semiHidden/>
    <w:unhideWhenUsed/>
    <w:rsid w:val="00846929"/>
    <w:rPr>
      <w:vertAlign w:val="superscript"/>
    </w:rPr>
  </w:style>
  <w:style w:type="paragraph" w:customStyle="1" w:styleId="TitreAnnexe">
    <w:name w:val="Titre Annexe"/>
    <w:basedOn w:val="Normal"/>
    <w:link w:val="TitreAnnexeCar"/>
    <w:qFormat/>
    <w:rsid w:val="00C401C0"/>
    <w:pPr>
      <w:jc w:val="left"/>
    </w:pPr>
    <w:rPr>
      <w:rFonts w:eastAsia="Times New Roman"/>
      <w:b/>
      <w:color w:val="660066"/>
    </w:rPr>
  </w:style>
  <w:style w:type="character" w:customStyle="1" w:styleId="TitreAnnexeCar">
    <w:name w:val="Titre Annexe Car"/>
    <w:link w:val="TitreAnnexe"/>
    <w:rsid w:val="00C401C0"/>
    <w:rPr>
      <w:rFonts w:ascii="Arial" w:eastAsia="Times New Roman" w:hAnsi="Arial" w:cs="Arial"/>
      <w:b/>
      <w:color w:val="660066"/>
      <w:sz w:val="28"/>
      <w:szCs w:val="28"/>
      <w:lang w:val="en-GB" w:eastAsia="en-GB"/>
    </w:rPr>
  </w:style>
  <w:style w:type="paragraph" w:styleId="TM4">
    <w:name w:val="toc 4"/>
    <w:basedOn w:val="Normal"/>
    <w:next w:val="Normal"/>
    <w:autoRedefine/>
    <w:uiPriority w:val="39"/>
    <w:semiHidden/>
    <w:unhideWhenUsed/>
    <w:rsid w:val="00DF4083"/>
    <w:pPr>
      <w:ind w:left="600"/>
      <w:jc w:val="left"/>
    </w:pPr>
    <w:rPr>
      <w:rFonts w:ascii="Calibri" w:eastAsia="Times New Roman" w:hAnsi="Calibri" w:cs="Times New Roman"/>
      <w:sz w:val="20"/>
      <w:szCs w:val="20"/>
      <w:lang w:val="nl-NL" w:eastAsia="nl-NL"/>
    </w:rPr>
  </w:style>
  <w:style w:type="paragraph" w:styleId="TM5">
    <w:name w:val="toc 5"/>
    <w:basedOn w:val="Normal"/>
    <w:next w:val="Normal"/>
    <w:autoRedefine/>
    <w:uiPriority w:val="39"/>
    <w:semiHidden/>
    <w:unhideWhenUsed/>
    <w:rsid w:val="00DF4083"/>
    <w:pPr>
      <w:ind w:left="800"/>
      <w:jc w:val="left"/>
    </w:pPr>
    <w:rPr>
      <w:rFonts w:ascii="Calibri" w:eastAsia="Times New Roman" w:hAnsi="Calibri" w:cs="Times New Roman"/>
      <w:sz w:val="20"/>
      <w:szCs w:val="20"/>
      <w:lang w:val="nl-NL" w:eastAsia="nl-NL"/>
    </w:rPr>
  </w:style>
  <w:style w:type="paragraph" w:styleId="TM6">
    <w:name w:val="toc 6"/>
    <w:basedOn w:val="Normal"/>
    <w:next w:val="Normal"/>
    <w:autoRedefine/>
    <w:uiPriority w:val="39"/>
    <w:semiHidden/>
    <w:unhideWhenUsed/>
    <w:rsid w:val="00DF4083"/>
    <w:pPr>
      <w:ind w:left="1000"/>
      <w:jc w:val="left"/>
    </w:pPr>
    <w:rPr>
      <w:rFonts w:ascii="Calibri" w:eastAsia="Times New Roman" w:hAnsi="Calibri" w:cs="Times New Roman"/>
      <w:sz w:val="20"/>
      <w:szCs w:val="20"/>
      <w:lang w:val="nl-NL" w:eastAsia="nl-NL"/>
    </w:rPr>
  </w:style>
  <w:style w:type="paragraph" w:styleId="TM7">
    <w:name w:val="toc 7"/>
    <w:basedOn w:val="Normal"/>
    <w:next w:val="Normal"/>
    <w:autoRedefine/>
    <w:uiPriority w:val="39"/>
    <w:semiHidden/>
    <w:unhideWhenUsed/>
    <w:rsid w:val="00DF4083"/>
    <w:pPr>
      <w:ind w:left="1200"/>
      <w:jc w:val="left"/>
    </w:pPr>
    <w:rPr>
      <w:rFonts w:ascii="Calibri" w:eastAsia="Times New Roman" w:hAnsi="Calibri" w:cs="Times New Roman"/>
      <w:sz w:val="20"/>
      <w:szCs w:val="20"/>
      <w:lang w:val="nl-NL" w:eastAsia="nl-NL"/>
    </w:rPr>
  </w:style>
  <w:style w:type="paragraph" w:styleId="TM8">
    <w:name w:val="toc 8"/>
    <w:basedOn w:val="Normal"/>
    <w:next w:val="Normal"/>
    <w:autoRedefine/>
    <w:uiPriority w:val="39"/>
    <w:semiHidden/>
    <w:unhideWhenUsed/>
    <w:rsid w:val="00DF4083"/>
    <w:pPr>
      <w:ind w:left="1400"/>
      <w:jc w:val="left"/>
    </w:pPr>
    <w:rPr>
      <w:rFonts w:ascii="Calibri" w:eastAsia="Times New Roman" w:hAnsi="Calibri" w:cs="Times New Roman"/>
      <w:sz w:val="20"/>
      <w:szCs w:val="20"/>
      <w:lang w:val="nl-NL" w:eastAsia="nl-NL"/>
    </w:rPr>
  </w:style>
  <w:style w:type="paragraph" w:styleId="TM9">
    <w:name w:val="toc 9"/>
    <w:basedOn w:val="Normal"/>
    <w:next w:val="Normal"/>
    <w:autoRedefine/>
    <w:uiPriority w:val="39"/>
    <w:semiHidden/>
    <w:unhideWhenUsed/>
    <w:rsid w:val="00DF4083"/>
    <w:pPr>
      <w:ind w:left="1600"/>
      <w:jc w:val="left"/>
    </w:pPr>
    <w:rPr>
      <w:rFonts w:ascii="Calibri" w:eastAsia="Times New Roman" w:hAnsi="Calibri" w:cs="Times New Roman"/>
      <w:sz w:val="20"/>
      <w:szCs w:val="20"/>
      <w:lang w:val="nl-NL" w:eastAsia="nl-NL"/>
    </w:rPr>
  </w:style>
  <w:style w:type="paragraph" w:styleId="Listenumros2">
    <w:name w:val="List Number 2"/>
    <w:basedOn w:val="Normal"/>
    <w:uiPriority w:val="99"/>
    <w:semiHidden/>
    <w:unhideWhenUsed/>
    <w:rsid w:val="00DF4083"/>
    <w:pPr>
      <w:tabs>
        <w:tab w:val="num" w:pos="720"/>
      </w:tabs>
      <w:spacing w:before="200"/>
      <w:ind w:left="720" w:hanging="360"/>
      <w:jc w:val="left"/>
    </w:pPr>
    <w:rPr>
      <w:rFonts w:ascii="Calibri" w:eastAsia="Times New Roman" w:hAnsi="Calibri" w:cs="Times New Roman"/>
      <w:sz w:val="20"/>
      <w:szCs w:val="20"/>
      <w:lang w:val="nl-NL" w:eastAsia="nl-NL"/>
    </w:rPr>
  </w:style>
  <w:style w:type="paragraph" w:styleId="Corpsdetexte">
    <w:name w:val="Body Text"/>
    <w:basedOn w:val="Normal"/>
    <w:link w:val="CorpsdetexteCar"/>
    <w:uiPriority w:val="99"/>
    <w:semiHidden/>
    <w:unhideWhenUsed/>
    <w:rsid w:val="00DF4083"/>
    <w:pPr>
      <w:spacing w:before="200" w:after="120"/>
      <w:jc w:val="left"/>
    </w:pPr>
    <w:rPr>
      <w:rFonts w:ascii="Calibri" w:eastAsia="Times New Roman" w:hAnsi="Calibri" w:cs="Times New Roman"/>
      <w:sz w:val="20"/>
      <w:szCs w:val="20"/>
      <w:lang w:val="nl-NL" w:eastAsia="nl-NL"/>
    </w:rPr>
  </w:style>
  <w:style w:type="character" w:customStyle="1" w:styleId="CorpsdetexteCar">
    <w:name w:val="Corps de texte Car"/>
    <w:link w:val="Corpsdetexte"/>
    <w:uiPriority w:val="99"/>
    <w:semiHidden/>
    <w:rsid w:val="00DF4083"/>
    <w:rPr>
      <w:rFonts w:eastAsia="Times New Roman"/>
      <w:lang w:val="nl-NL" w:eastAsia="nl-NL"/>
    </w:rPr>
  </w:style>
  <w:style w:type="paragraph" w:styleId="Retraitcorpsdetexte">
    <w:name w:val="Body Text Indent"/>
    <w:basedOn w:val="Normal"/>
    <w:link w:val="RetraitcorpsdetexteCar"/>
    <w:uiPriority w:val="99"/>
    <w:semiHidden/>
    <w:unhideWhenUsed/>
    <w:rsid w:val="00DF4083"/>
    <w:pPr>
      <w:spacing w:before="200" w:after="120"/>
      <w:ind w:left="360"/>
      <w:jc w:val="left"/>
    </w:pPr>
    <w:rPr>
      <w:rFonts w:ascii="Calibri" w:eastAsia="Times New Roman" w:hAnsi="Calibri" w:cs="Times New Roman"/>
      <w:sz w:val="20"/>
      <w:szCs w:val="20"/>
      <w:lang w:val="nl-NL" w:eastAsia="nl-NL"/>
    </w:rPr>
  </w:style>
  <w:style w:type="character" w:customStyle="1" w:styleId="RetraitcorpsdetexteCar">
    <w:name w:val="Retrait corps de texte Car"/>
    <w:link w:val="Retraitcorpsdetexte"/>
    <w:uiPriority w:val="99"/>
    <w:semiHidden/>
    <w:rsid w:val="00DF4083"/>
    <w:rPr>
      <w:rFonts w:eastAsia="Times New Roman"/>
      <w:lang w:val="nl-NL" w:eastAsia="nl-NL"/>
    </w:rPr>
  </w:style>
  <w:style w:type="paragraph" w:styleId="Retrait1religne">
    <w:name w:val="Body Text First Indent"/>
    <w:basedOn w:val="Corpsdetexte"/>
    <w:link w:val="Retrait1religneCar"/>
    <w:uiPriority w:val="99"/>
    <w:semiHidden/>
    <w:unhideWhenUsed/>
    <w:rsid w:val="00DF4083"/>
    <w:pPr>
      <w:ind w:left="2520"/>
    </w:pPr>
  </w:style>
  <w:style w:type="character" w:customStyle="1" w:styleId="Retrait1religneCar">
    <w:name w:val="Retrait 1re ligne Car"/>
    <w:basedOn w:val="CorpsdetexteCar"/>
    <w:link w:val="Retrait1religne"/>
    <w:uiPriority w:val="99"/>
    <w:semiHidden/>
    <w:rsid w:val="00DF4083"/>
    <w:rPr>
      <w:rFonts w:eastAsia="Times New Roman"/>
      <w:lang w:val="nl-NL" w:eastAsia="nl-NL"/>
    </w:rPr>
  </w:style>
  <w:style w:type="paragraph" w:styleId="Retraitcorpset1relig">
    <w:name w:val="Body Text First Indent 2"/>
    <w:basedOn w:val="Retraitcorpsdetexte"/>
    <w:link w:val="Retraitcorpset1religCar"/>
    <w:uiPriority w:val="99"/>
    <w:semiHidden/>
    <w:unhideWhenUsed/>
    <w:rsid w:val="00DF4083"/>
    <w:pPr>
      <w:ind w:left="2520"/>
    </w:pPr>
  </w:style>
  <w:style w:type="character" w:customStyle="1" w:styleId="Retraitcorpset1religCar">
    <w:name w:val="Retrait corps et 1re lig. Car"/>
    <w:basedOn w:val="RetraitcorpsdetexteCar"/>
    <w:link w:val="Retraitcorpset1relig"/>
    <w:uiPriority w:val="99"/>
    <w:semiHidden/>
    <w:rsid w:val="00DF4083"/>
    <w:rPr>
      <w:rFonts w:eastAsia="Times New Roman"/>
      <w:lang w:val="nl-NL" w:eastAsia="nl-NL"/>
    </w:rPr>
  </w:style>
  <w:style w:type="character" w:customStyle="1" w:styleId="TextebrutCar">
    <w:name w:val="Texte brut Car"/>
    <w:link w:val="Textebrut"/>
    <w:uiPriority w:val="99"/>
    <w:semiHidden/>
    <w:rsid w:val="00DF4083"/>
    <w:rPr>
      <w:rFonts w:ascii="Courier New" w:eastAsia="Times New Roman" w:hAnsi="Courier New" w:cs="Courier New"/>
      <w:lang w:val="nl-NL" w:eastAsia="nl-NL"/>
    </w:rPr>
  </w:style>
  <w:style w:type="paragraph" w:styleId="Textebrut">
    <w:name w:val="Plain Text"/>
    <w:basedOn w:val="Normal"/>
    <w:link w:val="TextebrutCar"/>
    <w:uiPriority w:val="99"/>
    <w:semiHidden/>
    <w:unhideWhenUsed/>
    <w:rsid w:val="00DF4083"/>
    <w:pPr>
      <w:jc w:val="left"/>
    </w:pPr>
    <w:rPr>
      <w:rFonts w:ascii="Courier New" w:eastAsia="Times New Roman" w:hAnsi="Courier New" w:cs="Courier New"/>
      <w:sz w:val="20"/>
      <w:szCs w:val="20"/>
      <w:lang w:val="nl-NL" w:eastAsia="nl-NL"/>
    </w:rPr>
  </w:style>
  <w:style w:type="character" w:customStyle="1" w:styleId="Kop1Char">
    <w:name w:val="Kop 1 Char"/>
    <w:link w:val="Kop11"/>
    <w:uiPriority w:val="9"/>
    <w:locked/>
    <w:rsid w:val="00DF4083"/>
    <w:rPr>
      <w:b/>
      <w:bCs/>
      <w:caps/>
      <w:color w:val="FFFFFF"/>
      <w:spacing w:val="15"/>
      <w:shd w:val="clear" w:color="auto" w:fill="F9D9AB"/>
    </w:rPr>
  </w:style>
  <w:style w:type="paragraph" w:customStyle="1" w:styleId="Kop11">
    <w:name w:val="Kop 11"/>
    <w:basedOn w:val="Normal"/>
    <w:next w:val="Normal"/>
    <w:link w:val="Kop1Char"/>
    <w:uiPriority w:val="9"/>
    <w:qFormat/>
    <w:rsid w:val="00DF4083"/>
    <w:pPr>
      <w:pBdr>
        <w:top w:val="single" w:sz="2" w:space="0" w:color="FCECD5"/>
        <w:left w:val="single" w:sz="2" w:space="0" w:color="FCECD5"/>
        <w:bottom w:val="single" w:sz="2" w:space="0" w:color="FCECD5"/>
        <w:right w:val="single" w:sz="2" w:space="0" w:color="FCECD5"/>
      </w:pBdr>
      <w:shd w:val="clear" w:color="auto" w:fill="F9D9AB"/>
      <w:spacing w:before="200" w:after="0"/>
      <w:jc w:val="left"/>
      <w:outlineLvl w:val="0"/>
    </w:pPr>
    <w:rPr>
      <w:rFonts w:ascii="Calibri" w:hAnsi="Calibri" w:cs="Times New Roman"/>
      <w:b/>
      <w:bCs/>
      <w:caps/>
      <w:color w:val="FFFFFF"/>
      <w:spacing w:val="15"/>
      <w:sz w:val="20"/>
      <w:szCs w:val="20"/>
      <w:lang w:val="fr-FR" w:eastAsia="fr-FR"/>
    </w:rPr>
  </w:style>
  <w:style w:type="paragraph" w:customStyle="1" w:styleId="Kop21">
    <w:name w:val="Kop 21"/>
    <w:basedOn w:val="Normal"/>
    <w:next w:val="Normal"/>
    <w:uiPriority w:val="9"/>
    <w:qFormat/>
    <w:rsid w:val="00DF4083"/>
    <w:pPr>
      <w:pBdr>
        <w:top w:val="single" w:sz="24" w:space="0" w:color="FCECD5"/>
        <w:left w:val="single" w:sz="24" w:space="0" w:color="FCECD5"/>
        <w:bottom w:val="single" w:sz="24" w:space="0" w:color="FCECD5"/>
        <w:right w:val="single" w:sz="24" w:space="0" w:color="FCECD5"/>
      </w:pBdr>
      <w:shd w:val="clear" w:color="auto" w:fill="FCECD5"/>
      <w:spacing w:before="200" w:after="0"/>
      <w:jc w:val="left"/>
      <w:outlineLvl w:val="1"/>
    </w:pPr>
    <w:rPr>
      <w:rFonts w:ascii="Calibri" w:eastAsia="Times New Roman" w:hAnsi="Calibri" w:cs="Times New Roman"/>
      <w:caps/>
      <w:spacing w:val="15"/>
      <w:sz w:val="22"/>
      <w:szCs w:val="22"/>
      <w:lang w:val="nl-NL" w:eastAsia="nl-NL"/>
    </w:rPr>
  </w:style>
  <w:style w:type="paragraph" w:customStyle="1" w:styleId="Kop31">
    <w:name w:val="Kop 31"/>
    <w:basedOn w:val="Normal"/>
    <w:next w:val="Normal"/>
    <w:uiPriority w:val="9"/>
    <w:qFormat/>
    <w:rsid w:val="00DF4083"/>
    <w:pPr>
      <w:pBdr>
        <w:top w:val="single" w:sz="6" w:space="2" w:color="F0A22E"/>
        <w:left w:val="single" w:sz="6" w:space="2" w:color="F0A22E"/>
      </w:pBdr>
      <w:spacing w:before="300" w:after="0"/>
      <w:jc w:val="left"/>
      <w:outlineLvl w:val="2"/>
    </w:pPr>
    <w:rPr>
      <w:rFonts w:ascii="Calibri" w:eastAsia="Times New Roman" w:hAnsi="Calibri" w:cs="Times New Roman"/>
      <w:caps/>
      <w:color w:val="845209"/>
      <w:spacing w:val="15"/>
      <w:sz w:val="22"/>
      <w:szCs w:val="22"/>
      <w:lang w:val="nl-NL" w:eastAsia="nl-NL"/>
    </w:rPr>
  </w:style>
  <w:style w:type="paragraph" w:customStyle="1" w:styleId="Kop41">
    <w:name w:val="Kop 41"/>
    <w:basedOn w:val="Normal"/>
    <w:next w:val="Normal"/>
    <w:uiPriority w:val="9"/>
    <w:qFormat/>
    <w:rsid w:val="00DF4083"/>
    <w:pPr>
      <w:pBdr>
        <w:top w:val="dotted" w:sz="6" w:space="2" w:color="F0A22E"/>
        <w:left w:val="dotted" w:sz="6" w:space="2" w:color="F0A22E"/>
      </w:pBdr>
      <w:spacing w:before="300" w:after="0"/>
      <w:jc w:val="left"/>
      <w:outlineLvl w:val="3"/>
    </w:pPr>
    <w:rPr>
      <w:rFonts w:ascii="Calibri" w:eastAsia="Times New Roman" w:hAnsi="Calibri" w:cs="Times New Roman"/>
      <w:caps/>
      <w:color w:val="C77C0E"/>
      <w:spacing w:val="10"/>
      <w:sz w:val="22"/>
      <w:szCs w:val="22"/>
      <w:lang w:val="nl-NL" w:eastAsia="nl-NL"/>
    </w:rPr>
  </w:style>
  <w:style w:type="paragraph" w:customStyle="1" w:styleId="Kop51">
    <w:name w:val="Kop 51"/>
    <w:basedOn w:val="Normal"/>
    <w:next w:val="Normal"/>
    <w:uiPriority w:val="9"/>
    <w:qFormat/>
    <w:rsid w:val="00DF4083"/>
    <w:pPr>
      <w:pBdr>
        <w:bottom w:val="single" w:sz="6" w:space="1" w:color="F0A22E"/>
      </w:pBdr>
      <w:spacing w:before="300" w:after="0"/>
      <w:jc w:val="left"/>
      <w:outlineLvl w:val="4"/>
    </w:pPr>
    <w:rPr>
      <w:rFonts w:ascii="Calibri" w:eastAsia="Times New Roman" w:hAnsi="Calibri" w:cs="Times New Roman"/>
      <w:caps/>
      <w:color w:val="C77C0E"/>
      <w:spacing w:val="10"/>
      <w:sz w:val="22"/>
      <w:szCs w:val="22"/>
      <w:lang w:val="nl-NL" w:eastAsia="nl-NL"/>
    </w:rPr>
  </w:style>
  <w:style w:type="paragraph" w:customStyle="1" w:styleId="Kop61">
    <w:name w:val="Kop 61"/>
    <w:basedOn w:val="Normal"/>
    <w:next w:val="Normal"/>
    <w:uiPriority w:val="9"/>
    <w:qFormat/>
    <w:rsid w:val="00DF4083"/>
    <w:pPr>
      <w:pBdr>
        <w:bottom w:val="dotted" w:sz="6" w:space="1" w:color="F0A22E"/>
      </w:pBdr>
      <w:spacing w:before="300" w:after="0"/>
      <w:jc w:val="left"/>
      <w:outlineLvl w:val="5"/>
    </w:pPr>
    <w:rPr>
      <w:rFonts w:ascii="Calibri" w:eastAsia="Times New Roman" w:hAnsi="Calibri" w:cs="Times New Roman"/>
      <w:caps/>
      <w:color w:val="C77C0E"/>
      <w:spacing w:val="10"/>
      <w:sz w:val="22"/>
      <w:szCs w:val="22"/>
      <w:lang w:val="nl-NL" w:eastAsia="nl-NL"/>
    </w:rPr>
  </w:style>
  <w:style w:type="paragraph" w:customStyle="1" w:styleId="Kop71">
    <w:name w:val="Kop 71"/>
    <w:basedOn w:val="Normal"/>
    <w:next w:val="Normal"/>
    <w:uiPriority w:val="9"/>
    <w:qFormat/>
    <w:rsid w:val="00DF4083"/>
    <w:pPr>
      <w:spacing w:before="300" w:after="0"/>
      <w:jc w:val="left"/>
      <w:outlineLvl w:val="6"/>
    </w:pPr>
    <w:rPr>
      <w:rFonts w:ascii="Calibri" w:eastAsia="Times New Roman" w:hAnsi="Calibri" w:cs="Times New Roman"/>
      <w:caps/>
      <w:color w:val="C77C0E"/>
      <w:spacing w:val="10"/>
      <w:sz w:val="22"/>
      <w:szCs w:val="22"/>
      <w:lang w:val="nl-NL" w:eastAsia="nl-NL"/>
    </w:rPr>
  </w:style>
  <w:style w:type="paragraph" w:customStyle="1" w:styleId="NormalBlue">
    <w:name w:val="Normal + Blue"/>
    <w:basedOn w:val="Normal"/>
    <w:uiPriority w:val="99"/>
    <w:rsid w:val="00DF4083"/>
    <w:pPr>
      <w:spacing w:before="200"/>
      <w:jc w:val="left"/>
    </w:pPr>
    <w:rPr>
      <w:rFonts w:ascii="Calibri" w:eastAsia="Times New Roman" w:hAnsi="Calibri" w:cs="Times New Roman"/>
      <w:color w:val="0000FF"/>
      <w:sz w:val="20"/>
      <w:szCs w:val="20"/>
      <w:lang w:val="nl-NL" w:eastAsia="nl-NL"/>
    </w:rPr>
  </w:style>
  <w:style w:type="paragraph" w:customStyle="1" w:styleId="BulletBlue">
    <w:name w:val="Bullet + Blue"/>
    <w:basedOn w:val="Normal"/>
    <w:uiPriority w:val="99"/>
    <w:rsid w:val="00DF4083"/>
    <w:pPr>
      <w:numPr>
        <w:numId w:val="14"/>
      </w:numPr>
      <w:spacing w:before="200"/>
      <w:jc w:val="left"/>
    </w:pPr>
    <w:rPr>
      <w:rFonts w:ascii="Calibri" w:eastAsia="Times New Roman" w:hAnsi="Calibri" w:cs="Times New Roman"/>
      <w:color w:val="0000FF"/>
      <w:sz w:val="20"/>
      <w:szCs w:val="20"/>
      <w:lang w:val="nl-NL" w:eastAsia="nl-NL"/>
    </w:rPr>
  </w:style>
  <w:style w:type="paragraph" w:customStyle="1" w:styleId="StyleBlueBefore6pt">
    <w:name w:val="Style Blue Before:  6 pt"/>
    <w:basedOn w:val="Normal"/>
    <w:uiPriority w:val="99"/>
    <w:rsid w:val="00DF4083"/>
    <w:pPr>
      <w:numPr>
        <w:numId w:val="15"/>
      </w:numPr>
      <w:tabs>
        <w:tab w:val="clear" w:pos="360"/>
        <w:tab w:val="left" w:pos="2880"/>
      </w:tabs>
      <w:spacing w:before="80"/>
      <w:ind w:left="2880"/>
      <w:jc w:val="left"/>
    </w:pPr>
    <w:rPr>
      <w:rFonts w:ascii="Calibri" w:eastAsia="Times New Roman" w:hAnsi="Calibri" w:cs="Times New Roman"/>
      <w:sz w:val="20"/>
      <w:szCs w:val="20"/>
      <w:lang w:val="nl-NL" w:eastAsia="nl-NL"/>
    </w:rPr>
  </w:style>
  <w:style w:type="paragraph" w:customStyle="1" w:styleId="Titel1">
    <w:name w:val="Titel1"/>
    <w:basedOn w:val="Normal"/>
    <w:next w:val="Normal"/>
    <w:uiPriority w:val="10"/>
    <w:qFormat/>
    <w:rsid w:val="00DF4083"/>
    <w:pPr>
      <w:shd w:val="clear" w:color="auto" w:fill="FCECD5"/>
      <w:spacing w:before="720"/>
      <w:jc w:val="left"/>
    </w:pPr>
    <w:rPr>
      <w:rFonts w:ascii="Calibri" w:eastAsia="Times New Roman" w:hAnsi="Calibri" w:cs="Times New Roman"/>
      <w:caps/>
      <w:color w:val="694F08"/>
      <w:spacing w:val="10"/>
      <w:kern w:val="28"/>
      <w:sz w:val="52"/>
      <w:szCs w:val="52"/>
      <w:lang w:val="nl-NL" w:eastAsia="nl-NL"/>
    </w:rPr>
  </w:style>
  <w:style w:type="paragraph" w:customStyle="1" w:styleId="StyleLeft175">
    <w:name w:val="Style Left:  1.75&quot;"/>
    <w:basedOn w:val="Normal"/>
    <w:uiPriority w:val="99"/>
    <w:rsid w:val="00DF4083"/>
    <w:pPr>
      <w:tabs>
        <w:tab w:val="left" w:pos="2520"/>
      </w:tabs>
      <w:spacing w:before="200"/>
      <w:ind w:left="2520"/>
      <w:jc w:val="left"/>
    </w:pPr>
    <w:rPr>
      <w:rFonts w:ascii="Calibri" w:eastAsia="Times New Roman" w:hAnsi="Calibri" w:cs="Times New Roman"/>
      <w:sz w:val="20"/>
      <w:szCs w:val="20"/>
      <w:lang w:val="nl-NL" w:eastAsia="nl-NL"/>
    </w:rPr>
  </w:style>
  <w:style w:type="paragraph" w:customStyle="1" w:styleId="normaltableau">
    <w:name w:val="normal_tableau"/>
    <w:basedOn w:val="Normal"/>
    <w:uiPriority w:val="99"/>
    <w:rsid w:val="00DF4083"/>
    <w:pPr>
      <w:spacing w:before="200" w:after="120"/>
    </w:pPr>
    <w:rPr>
      <w:rFonts w:ascii="Optima" w:eastAsia="Times New Roman" w:hAnsi="Optima" w:cs="Times New Roman"/>
      <w:sz w:val="22"/>
      <w:szCs w:val="20"/>
    </w:rPr>
  </w:style>
  <w:style w:type="paragraph" w:customStyle="1" w:styleId="link-external">
    <w:name w:val="link-external"/>
    <w:basedOn w:val="Normal"/>
    <w:uiPriority w:val="99"/>
    <w:rsid w:val="00DF4083"/>
    <w:pPr>
      <w:spacing w:before="100" w:beforeAutospacing="1" w:after="100" w:afterAutospacing="1"/>
      <w:jc w:val="left"/>
    </w:pPr>
    <w:rPr>
      <w:rFonts w:ascii="Times New Roman" w:eastAsia="Times New Roman" w:hAnsi="Times New Roman" w:cs="Times New Roman"/>
      <w:sz w:val="24"/>
      <w:szCs w:val="24"/>
      <w:lang w:val="nl-NL" w:eastAsia="nl-NL"/>
    </w:rPr>
  </w:style>
  <w:style w:type="paragraph" w:customStyle="1" w:styleId="CVTitle">
    <w:name w:val="CV Title"/>
    <w:basedOn w:val="Normal"/>
    <w:uiPriority w:val="99"/>
    <w:rsid w:val="00DF4083"/>
    <w:pPr>
      <w:suppressAutoHyphens/>
      <w:ind w:left="113" w:right="113"/>
      <w:jc w:val="right"/>
    </w:pPr>
    <w:rPr>
      <w:rFonts w:ascii="Arial Narrow" w:eastAsia="Times New Roman" w:hAnsi="Arial Narrow" w:cs="Times New Roman"/>
      <w:b/>
      <w:bCs/>
      <w:spacing w:val="10"/>
      <w:szCs w:val="20"/>
      <w:lang w:val="fr-FR" w:eastAsia="ar-SA"/>
    </w:rPr>
  </w:style>
  <w:style w:type="paragraph" w:customStyle="1" w:styleId="CVHeading1">
    <w:name w:val="CV Heading 1"/>
    <w:basedOn w:val="Normal"/>
    <w:next w:val="Normal"/>
    <w:uiPriority w:val="99"/>
    <w:rsid w:val="00DF4083"/>
    <w:pPr>
      <w:suppressAutoHyphens/>
      <w:spacing w:before="74"/>
      <w:ind w:left="113" w:right="113"/>
      <w:jc w:val="right"/>
    </w:pPr>
    <w:rPr>
      <w:rFonts w:ascii="Arial Narrow" w:eastAsia="Times New Roman" w:hAnsi="Arial Narrow" w:cs="Times New Roman"/>
      <w:b/>
      <w:sz w:val="24"/>
      <w:szCs w:val="20"/>
      <w:lang w:val="nl-NL" w:eastAsia="ar-SA"/>
    </w:rPr>
  </w:style>
  <w:style w:type="paragraph" w:customStyle="1" w:styleId="CVHeading2">
    <w:name w:val="CV Heading 2"/>
    <w:basedOn w:val="CVHeading1"/>
    <w:next w:val="Normal"/>
    <w:uiPriority w:val="99"/>
    <w:rsid w:val="00DF4083"/>
    <w:pPr>
      <w:spacing w:before="0"/>
    </w:pPr>
    <w:rPr>
      <w:b w:val="0"/>
      <w:sz w:val="22"/>
    </w:rPr>
  </w:style>
  <w:style w:type="paragraph" w:customStyle="1" w:styleId="CVHeading2-FirstLine">
    <w:name w:val="CV Heading 2 - First Line"/>
    <w:basedOn w:val="CVHeading2"/>
    <w:next w:val="CVHeading2"/>
    <w:uiPriority w:val="99"/>
    <w:rsid w:val="00DF4083"/>
    <w:pPr>
      <w:spacing w:before="74"/>
    </w:pPr>
  </w:style>
  <w:style w:type="paragraph" w:customStyle="1" w:styleId="CVHeading3">
    <w:name w:val="CV Heading 3"/>
    <w:basedOn w:val="Normal"/>
    <w:next w:val="Normal"/>
    <w:uiPriority w:val="99"/>
    <w:rsid w:val="00DF4083"/>
    <w:pPr>
      <w:suppressAutoHyphens/>
      <w:ind w:left="113" w:right="113"/>
      <w:jc w:val="right"/>
    </w:pPr>
    <w:rPr>
      <w:rFonts w:ascii="Arial Narrow" w:eastAsia="Times New Roman" w:hAnsi="Arial Narrow" w:cs="Times New Roman"/>
      <w:sz w:val="20"/>
      <w:szCs w:val="20"/>
      <w:lang w:val="nl-NL" w:eastAsia="ar-SA"/>
    </w:rPr>
  </w:style>
  <w:style w:type="paragraph" w:customStyle="1" w:styleId="CVHeading3-FirstLine">
    <w:name w:val="CV Heading 3 - First Line"/>
    <w:basedOn w:val="CVHeading3"/>
    <w:next w:val="CVHeading3"/>
    <w:uiPriority w:val="99"/>
    <w:rsid w:val="00DF4083"/>
    <w:pPr>
      <w:spacing w:before="74"/>
    </w:pPr>
  </w:style>
  <w:style w:type="paragraph" w:customStyle="1" w:styleId="LevelAssessment-Code">
    <w:name w:val="Level Assessment - Code"/>
    <w:basedOn w:val="Normal"/>
    <w:next w:val="LevelAssessment-Description"/>
    <w:uiPriority w:val="99"/>
    <w:rsid w:val="00DF4083"/>
    <w:pPr>
      <w:suppressAutoHyphens/>
      <w:ind w:left="28"/>
      <w:jc w:val="center"/>
    </w:pPr>
    <w:rPr>
      <w:rFonts w:ascii="Arial Narrow" w:eastAsia="Times New Roman" w:hAnsi="Arial Narrow" w:cs="Times New Roman"/>
      <w:sz w:val="18"/>
      <w:szCs w:val="20"/>
      <w:lang w:val="nl-NL" w:eastAsia="ar-SA"/>
    </w:rPr>
  </w:style>
  <w:style w:type="paragraph" w:customStyle="1" w:styleId="LevelAssessment-Description">
    <w:name w:val="Level Assessment - Description"/>
    <w:basedOn w:val="LevelAssessment-Code"/>
    <w:next w:val="LevelAssessment-Code"/>
    <w:uiPriority w:val="99"/>
    <w:rsid w:val="00DF4083"/>
  </w:style>
  <w:style w:type="paragraph" w:customStyle="1" w:styleId="CVHeadingLanguage">
    <w:name w:val="CV Heading Language"/>
    <w:basedOn w:val="CVHeading2"/>
    <w:next w:val="LevelAssessment-Code"/>
    <w:uiPriority w:val="99"/>
    <w:rsid w:val="00DF4083"/>
    <w:rPr>
      <w:b/>
    </w:rPr>
  </w:style>
  <w:style w:type="paragraph" w:customStyle="1" w:styleId="CVHeadingLevel">
    <w:name w:val="CV Heading Level"/>
    <w:basedOn w:val="CVHeading3"/>
    <w:next w:val="Normal"/>
    <w:uiPriority w:val="99"/>
    <w:rsid w:val="00DF4083"/>
    <w:rPr>
      <w:i/>
    </w:rPr>
  </w:style>
  <w:style w:type="paragraph" w:customStyle="1" w:styleId="LevelAssessment-Heading1">
    <w:name w:val="Level Assessment - Heading 1"/>
    <w:basedOn w:val="LevelAssessment-Code"/>
    <w:uiPriority w:val="99"/>
    <w:rsid w:val="00DF4083"/>
    <w:pPr>
      <w:ind w:left="57" w:right="57"/>
    </w:pPr>
    <w:rPr>
      <w:b/>
      <w:sz w:val="22"/>
    </w:rPr>
  </w:style>
  <w:style w:type="paragraph" w:customStyle="1" w:styleId="LevelAssessment-Heading2">
    <w:name w:val="Level Assessment - Heading 2"/>
    <w:basedOn w:val="Normal"/>
    <w:uiPriority w:val="99"/>
    <w:rsid w:val="00DF4083"/>
    <w:pPr>
      <w:suppressAutoHyphens/>
      <w:ind w:left="57" w:right="57"/>
      <w:jc w:val="center"/>
    </w:pPr>
    <w:rPr>
      <w:rFonts w:ascii="Arial Narrow" w:eastAsia="Times New Roman" w:hAnsi="Arial Narrow" w:cs="Times New Roman"/>
      <w:sz w:val="18"/>
      <w:szCs w:val="20"/>
      <w:lang w:val="nl-NL" w:eastAsia="ar-SA"/>
    </w:rPr>
  </w:style>
  <w:style w:type="paragraph" w:customStyle="1" w:styleId="LevelAssessment-Note">
    <w:name w:val="Level Assessment - Note"/>
    <w:basedOn w:val="LevelAssessment-Code"/>
    <w:uiPriority w:val="99"/>
    <w:rsid w:val="00DF4083"/>
    <w:pPr>
      <w:ind w:left="113"/>
      <w:jc w:val="left"/>
    </w:pPr>
    <w:rPr>
      <w:i/>
    </w:rPr>
  </w:style>
  <w:style w:type="paragraph" w:customStyle="1" w:styleId="CVMajor-FirstLine">
    <w:name w:val="CV Major - First Line"/>
    <w:basedOn w:val="Normal"/>
    <w:next w:val="Normal"/>
    <w:uiPriority w:val="99"/>
    <w:rsid w:val="00DF4083"/>
    <w:pPr>
      <w:suppressAutoHyphens/>
      <w:spacing w:before="74"/>
      <w:ind w:left="113" w:right="113"/>
      <w:jc w:val="left"/>
    </w:pPr>
    <w:rPr>
      <w:rFonts w:ascii="Arial Narrow" w:eastAsia="Times New Roman" w:hAnsi="Arial Narrow" w:cs="Times New Roman"/>
      <w:b/>
      <w:sz w:val="24"/>
      <w:szCs w:val="20"/>
      <w:lang w:val="nl-NL" w:eastAsia="ar-SA"/>
    </w:rPr>
  </w:style>
  <w:style w:type="paragraph" w:customStyle="1" w:styleId="CVMedium-FirstLine">
    <w:name w:val="CV Medium - First Line"/>
    <w:basedOn w:val="Normal"/>
    <w:next w:val="Normal"/>
    <w:uiPriority w:val="99"/>
    <w:rsid w:val="00DF4083"/>
    <w:pPr>
      <w:suppressAutoHyphens/>
      <w:spacing w:before="74"/>
      <w:ind w:left="113" w:right="113"/>
      <w:jc w:val="left"/>
    </w:pPr>
    <w:rPr>
      <w:rFonts w:ascii="Arial Narrow" w:eastAsia="Times New Roman" w:hAnsi="Arial Narrow" w:cs="Times New Roman"/>
      <w:b/>
      <w:sz w:val="22"/>
      <w:szCs w:val="20"/>
      <w:lang w:val="nl-NL" w:eastAsia="ar-SA"/>
    </w:rPr>
  </w:style>
  <w:style w:type="paragraph" w:customStyle="1" w:styleId="CVNormal">
    <w:name w:val="CV Normal"/>
    <w:basedOn w:val="Normal"/>
    <w:uiPriority w:val="99"/>
    <w:rsid w:val="00DF4083"/>
    <w:pPr>
      <w:suppressAutoHyphens/>
      <w:ind w:left="113" w:right="113"/>
      <w:jc w:val="left"/>
    </w:pPr>
    <w:rPr>
      <w:rFonts w:ascii="Arial Narrow" w:eastAsia="Times New Roman" w:hAnsi="Arial Narrow" w:cs="Times New Roman"/>
      <w:sz w:val="20"/>
      <w:szCs w:val="20"/>
      <w:lang w:val="nl-NL" w:eastAsia="ar-SA"/>
    </w:rPr>
  </w:style>
  <w:style w:type="paragraph" w:customStyle="1" w:styleId="CVSpacer">
    <w:name w:val="CV Spacer"/>
    <w:basedOn w:val="CVNormal"/>
    <w:uiPriority w:val="99"/>
    <w:rsid w:val="00DF4083"/>
    <w:rPr>
      <w:sz w:val="4"/>
    </w:rPr>
  </w:style>
  <w:style w:type="paragraph" w:customStyle="1" w:styleId="CVNormal-FirstLine">
    <w:name w:val="CV Normal - First Line"/>
    <w:basedOn w:val="CVNormal"/>
    <w:next w:val="CVNormal"/>
    <w:uiPriority w:val="99"/>
    <w:rsid w:val="00DF4083"/>
    <w:pPr>
      <w:spacing w:before="74"/>
    </w:pPr>
  </w:style>
  <w:style w:type="paragraph" w:customStyle="1" w:styleId="Fon">
    <w:name w:val="Fon"/>
    <w:basedOn w:val="Normal"/>
    <w:uiPriority w:val="99"/>
    <w:rsid w:val="00DF4083"/>
    <w:pPr>
      <w:widowControl w:val="0"/>
      <w:overflowPunct w:val="0"/>
      <w:autoSpaceDE w:val="0"/>
      <w:autoSpaceDN w:val="0"/>
      <w:adjustRightInd w:val="0"/>
      <w:spacing w:before="40" w:after="40"/>
      <w:ind w:firstLine="284"/>
    </w:pPr>
    <w:rPr>
      <w:rFonts w:ascii="Calibri" w:eastAsia="Times New Roman" w:hAnsi="Calibri" w:cs="Times New Roman"/>
      <w:sz w:val="24"/>
      <w:szCs w:val="20"/>
      <w:lang w:val="ru-RU" w:eastAsia="el-GR"/>
    </w:rPr>
  </w:style>
  <w:style w:type="paragraph" w:customStyle="1" w:styleId="Eaoaeaa">
    <w:name w:val="Eaoae?aa"/>
    <w:basedOn w:val="Normal"/>
    <w:uiPriority w:val="99"/>
    <w:rsid w:val="00DF4083"/>
    <w:pPr>
      <w:widowControl w:val="0"/>
      <w:tabs>
        <w:tab w:val="center" w:pos="4153"/>
        <w:tab w:val="right" w:pos="8306"/>
      </w:tabs>
      <w:jc w:val="left"/>
    </w:pPr>
    <w:rPr>
      <w:rFonts w:ascii="Times New Roman" w:eastAsia="Times New Roman" w:hAnsi="Times New Roman" w:cs="Times New Roman"/>
      <w:sz w:val="20"/>
      <w:szCs w:val="20"/>
      <w:lang w:val="nl-NL"/>
    </w:rPr>
  </w:style>
  <w:style w:type="paragraph" w:customStyle="1" w:styleId="Bijschrift1">
    <w:name w:val="Bijschrift1"/>
    <w:basedOn w:val="Normal"/>
    <w:next w:val="Normal"/>
    <w:uiPriority w:val="35"/>
    <w:semiHidden/>
    <w:qFormat/>
    <w:locked/>
    <w:rsid w:val="00DF4083"/>
    <w:pPr>
      <w:spacing w:before="200"/>
      <w:jc w:val="left"/>
    </w:pPr>
    <w:rPr>
      <w:rFonts w:ascii="Calibri" w:eastAsia="Times New Roman" w:hAnsi="Calibri" w:cs="Times New Roman"/>
      <w:b/>
      <w:bCs/>
      <w:color w:val="C77C0E"/>
      <w:sz w:val="16"/>
      <w:szCs w:val="16"/>
      <w:lang w:val="nl-NL" w:eastAsia="nl-NL"/>
    </w:rPr>
  </w:style>
  <w:style w:type="paragraph" w:customStyle="1" w:styleId="Ondertitel1">
    <w:name w:val="Ondertitel1"/>
    <w:basedOn w:val="Normal"/>
    <w:next w:val="Normal"/>
    <w:uiPriority w:val="11"/>
    <w:qFormat/>
    <w:locked/>
    <w:rsid w:val="00DF4083"/>
    <w:pPr>
      <w:spacing w:before="200" w:after="1000" w:line="240" w:lineRule="auto"/>
      <w:jc w:val="left"/>
    </w:pPr>
    <w:rPr>
      <w:rFonts w:ascii="Calibri" w:eastAsia="Times New Roman" w:hAnsi="Calibri" w:cs="Times New Roman"/>
      <w:caps/>
      <w:color w:val="595959"/>
      <w:spacing w:val="10"/>
      <w:sz w:val="24"/>
      <w:szCs w:val="24"/>
      <w:lang w:val="nl-NL" w:eastAsia="nl-NL"/>
    </w:rPr>
  </w:style>
  <w:style w:type="paragraph" w:customStyle="1" w:styleId="Duidelijkcitaat1">
    <w:name w:val="Duidelijk citaat1"/>
    <w:basedOn w:val="Normal"/>
    <w:next w:val="Normal"/>
    <w:uiPriority w:val="30"/>
    <w:qFormat/>
    <w:rsid w:val="00DF4083"/>
    <w:pPr>
      <w:pBdr>
        <w:top w:val="single" w:sz="4" w:space="10" w:color="F0A22E"/>
        <w:left w:val="single" w:sz="4" w:space="10" w:color="F0A22E"/>
      </w:pBdr>
      <w:spacing w:before="200" w:after="0"/>
      <w:ind w:left="1296" w:right="1152"/>
    </w:pPr>
    <w:rPr>
      <w:rFonts w:ascii="Calibri" w:eastAsia="Times New Roman" w:hAnsi="Calibri" w:cs="Times New Roman"/>
      <w:i/>
      <w:iCs/>
      <w:color w:val="F0A22E"/>
      <w:sz w:val="20"/>
      <w:szCs w:val="20"/>
      <w:lang w:val="nl-NL" w:eastAsia="nl-NL"/>
    </w:rPr>
  </w:style>
  <w:style w:type="character" w:customStyle="1" w:styleId="NormalBold">
    <w:name w:val="Normal + Bold"/>
    <w:uiPriority w:val="99"/>
    <w:rsid w:val="00DF4083"/>
    <w:rPr>
      <w:rFonts w:ascii="Arial" w:hAnsi="Arial" w:cs="Times New Roman" w:hint="default"/>
      <w:b/>
      <w:bCs/>
    </w:rPr>
  </w:style>
  <w:style w:type="character" w:customStyle="1" w:styleId="StyleNormalBold18ptNotBoldBlue">
    <w:name w:val="Style Normal + Bold + 18 pt Not Bold Blue"/>
    <w:uiPriority w:val="99"/>
    <w:rsid w:val="00DF4083"/>
    <w:rPr>
      <w:rFonts w:ascii="Arial" w:hAnsi="Arial" w:cs="Times New Roman" w:hint="default"/>
      <w:b/>
      <w:bCs/>
      <w:color w:val="666699"/>
      <w:sz w:val="36"/>
    </w:rPr>
  </w:style>
  <w:style w:type="character" w:customStyle="1" w:styleId="StyleLeft175Char">
    <w:name w:val="Style Left:  1.75&quot; Char"/>
    <w:uiPriority w:val="99"/>
    <w:rsid w:val="00DF4083"/>
    <w:rPr>
      <w:rFonts w:ascii="Arial" w:hAnsi="Arial" w:cs="Times New Roman" w:hint="default"/>
      <w:lang w:val="en-US" w:eastAsia="en-US" w:bidi="ar-SA"/>
    </w:rPr>
  </w:style>
  <w:style w:type="character" w:customStyle="1" w:styleId="CharChar2">
    <w:name w:val="Char Char2"/>
    <w:uiPriority w:val="99"/>
    <w:rsid w:val="00DF4083"/>
    <w:rPr>
      <w:rFonts w:ascii="Arial" w:hAnsi="Arial" w:cs="Times New Roman" w:hint="default"/>
      <w:lang w:val="en-US" w:eastAsia="en-US" w:bidi="ar-SA"/>
    </w:rPr>
  </w:style>
  <w:style w:type="character" w:customStyle="1" w:styleId="CharChar1">
    <w:name w:val="Char Char1"/>
    <w:uiPriority w:val="99"/>
    <w:rsid w:val="00DF4083"/>
    <w:rPr>
      <w:rFonts w:ascii="Arial" w:hAnsi="Arial" w:cs="Times New Roman" w:hint="default"/>
      <w:lang w:val="en-US" w:eastAsia="en-US" w:bidi="ar-SA"/>
    </w:rPr>
  </w:style>
  <w:style w:type="character" w:customStyle="1" w:styleId="CharChar">
    <w:name w:val="Char Char"/>
    <w:uiPriority w:val="99"/>
    <w:rsid w:val="00DF4083"/>
  </w:style>
  <w:style w:type="character" w:customStyle="1" w:styleId="editsection">
    <w:name w:val="editsection"/>
    <w:uiPriority w:val="99"/>
    <w:rsid w:val="00DF4083"/>
    <w:rPr>
      <w:rFonts w:ascii="Times New Roman" w:hAnsi="Times New Roman" w:cs="Times New Roman" w:hint="default"/>
    </w:rPr>
  </w:style>
  <w:style w:type="character" w:customStyle="1" w:styleId="mw-headline">
    <w:name w:val="mw-headline"/>
    <w:uiPriority w:val="99"/>
    <w:rsid w:val="00DF4083"/>
    <w:rPr>
      <w:rFonts w:ascii="Times New Roman" w:hAnsi="Times New Roman" w:cs="Times New Roman" w:hint="default"/>
    </w:rPr>
  </w:style>
  <w:style w:type="character" w:customStyle="1" w:styleId="Nadruk1">
    <w:name w:val="Nadruk1"/>
    <w:uiPriority w:val="20"/>
    <w:qFormat/>
    <w:locked/>
    <w:rsid w:val="00DF4083"/>
    <w:rPr>
      <w:caps/>
      <w:color w:val="845209"/>
      <w:spacing w:val="5"/>
    </w:rPr>
  </w:style>
  <w:style w:type="character" w:customStyle="1" w:styleId="Subtielebenadrukking1">
    <w:name w:val="Subtiele benadrukking1"/>
    <w:uiPriority w:val="19"/>
    <w:qFormat/>
    <w:rsid w:val="00DF4083"/>
    <w:rPr>
      <w:i/>
      <w:iCs/>
      <w:color w:val="845209"/>
    </w:rPr>
  </w:style>
  <w:style w:type="character" w:customStyle="1" w:styleId="Intensievebenadrukking1">
    <w:name w:val="Intensieve benadrukking1"/>
    <w:uiPriority w:val="21"/>
    <w:qFormat/>
    <w:rsid w:val="00DF4083"/>
    <w:rPr>
      <w:b/>
      <w:bCs/>
      <w:caps/>
      <w:color w:val="845209"/>
      <w:spacing w:val="10"/>
    </w:rPr>
  </w:style>
  <w:style w:type="character" w:customStyle="1" w:styleId="Subtieleverwijzing1">
    <w:name w:val="Subtiele verwijzing1"/>
    <w:uiPriority w:val="31"/>
    <w:qFormat/>
    <w:rsid w:val="00DF4083"/>
    <w:rPr>
      <w:b/>
      <w:bCs/>
      <w:color w:val="F0A22E"/>
    </w:rPr>
  </w:style>
  <w:style w:type="character" w:customStyle="1" w:styleId="Intensieveverwijzing1">
    <w:name w:val="Intensieve verwijzing1"/>
    <w:uiPriority w:val="32"/>
    <w:qFormat/>
    <w:rsid w:val="00DF4083"/>
    <w:rPr>
      <w:b/>
      <w:bCs/>
      <w:i/>
      <w:iCs/>
      <w:caps/>
      <w:color w:val="F0A22E"/>
    </w:rPr>
  </w:style>
  <w:style w:type="character" w:customStyle="1" w:styleId="TitreCar1">
    <w:name w:val="Titre Car1"/>
    <w:uiPriority w:val="10"/>
    <w:rsid w:val="00DF4083"/>
    <w:rPr>
      <w:rFonts w:ascii="Cambria" w:eastAsia="Times New Roman" w:hAnsi="Cambria" w:cs="Times New Roman" w:hint="default"/>
      <w:color w:val="17365D"/>
      <w:spacing w:val="5"/>
      <w:kern w:val="28"/>
      <w:sz w:val="52"/>
      <w:szCs w:val="52"/>
    </w:rPr>
  </w:style>
  <w:style w:type="character" w:customStyle="1" w:styleId="TitelChar1">
    <w:name w:val="Titel Char1"/>
    <w:uiPriority w:val="10"/>
    <w:rsid w:val="00DF4083"/>
    <w:rPr>
      <w:rFonts w:ascii="Cambria" w:eastAsia="Times New Roman" w:hAnsi="Cambria" w:cs="Times New Roman" w:hint="default"/>
      <w:color w:val="17365D"/>
      <w:spacing w:val="5"/>
      <w:kern w:val="28"/>
      <w:sz w:val="52"/>
      <w:szCs w:val="52"/>
    </w:rPr>
  </w:style>
  <w:style w:type="character" w:customStyle="1" w:styleId="Sous-titreCar1">
    <w:name w:val="Sous-titre Car1"/>
    <w:uiPriority w:val="11"/>
    <w:rsid w:val="00DF4083"/>
    <w:rPr>
      <w:rFonts w:ascii="Cambria" w:eastAsia="Times New Roman" w:hAnsi="Cambria" w:cs="Times New Roman" w:hint="default"/>
      <w:i/>
      <w:iCs/>
      <w:color w:val="4F81BD"/>
      <w:spacing w:val="15"/>
      <w:sz w:val="24"/>
      <w:szCs w:val="24"/>
    </w:rPr>
  </w:style>
  <w:style w:type="character" w:customStyle="1" w:styleId="OndertitelChar1">
    <w:name w:val="Ondertitel Char1"/>
    <w:uiPriority w:val="11"/>
    <w:rsid w:val="00DF4083"/>
    <w:rPr>
      <w:rFonts w:ascii="Cambria" w:eastAsia="Times New Roman" w:hAnsi="Cambria" w:cs="Times New Roman" w:hint="default"/>
      <w:i/>
      <w:iCs/>
      <w:color w:val="4F81BD"/>
      <w:spacing w:val="15"/>
      <w:sz w:val="24"/>
      <w:szCs w:val="24"/>
    </w:rPr>
  </w:style>
  <w:style w:type="character" w:customStyle="1" w:styleId="CitationintenseCar1">
    <w:name w:val="Citation intense Car1"/>
    <w:uiPriority w:val="30"/>
    <w:rsid w:val="00DF4083"/>
    <w:rPr>
      <w:b/>
      <w:bCs/>
      <w:i/>
      <w:iCs/>
      <w:color w:val="4F81BD"/>
    </w:rPr>
  </w:style>
  <w:style w:type="character" w:customStyle="1" w:styleId="DuidelijkcitaatChar1">
    <w:name w:val="Duidelijk citaat Char1"/>
    <w:uiPriority w:val="30"/>
    <w:rsid w:val="00DF4083"/>
    <w:rPr>
      <w:b/>
      <w:bCs/>
      <w:i/>
      <w:iCs/>
      <w:color w:val="4F81BD"/>
    </w:rPr>
  </w:style>
  <w:style w:type="paragraph" w:styleId="Listepuces2">
    <w:name w:val="List Bullet 2"/>
    <w:basedOn w:val="StyleBlueBefore6pt"/>
    <w:uiPriority w:val="99"/>
    <w:semiHidden/>
    <w:unhideWhenUsed/>
    <w:rsid w:val="00DF4083"/>
  </w:style>
  <w:style w:type="character" w:customStyle="1" w:styleId="MittleresRaster2Zchn">
    <w:name w:val="Mittleres Raster 2 Zchn"/>
    <w:link w:val="Grillemoyenne2"/>
    <w:uiPriority w:val="1"/>
    <w:rsid w:val="0036120A"/>
    <w:rPr>
      <w:rFonts w:eastAsia="MS Mincho" w:cs="Arial"/>
      <w:sz w:val="22"/>
      <w:szCs w:val="22"/>
      <w:lang w:val="en-US" w:eastAsia="ja-JP"/>
    </w:rPr>
  </w:style>
  <w:style w:type="table" w:styleId="Grillemoyenne2">
    <w:name w:val="Medium Grid 2"/>
    <w:basedOn w:val="TableauNormal"/>
    <w:link w:val="MittleresRaster2Zchn"/>
    <w:uiPriority w:val="1"/>
    <w:rsid w:val="0036120A"/>
    <w:rPr>
      <w:rFonts w:eastAsia="MS Mincho" w:cs="Arial"/>
      <w:sz w:val="22"/>
      <w:szCs w:val="22"/>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stefonce-Accent2">
    <w:name w:val="Dark List Accent 2"/>
    <w:basedOn w:val="TableauNormal"/>
    <w:uiPriority w:val="61"/>
    <w:rsid w:val="0036120A"/>
    <w:rPr>
      <w:rFonts w:eastAsia="Times New Roman"/>
      <w:sz w:val="22"/>
      <w:szCs w:val="22"/>
      <w:lang w:val="nl-NL" w:eastAsia="en-US"/>
    </w:rPr>
    <w:tblPr>
      <w:tblStyleRowBandSize w:val="1"/>
      <w:tblStyleColBandSize w:val="1"/>
      <w:tblInd w:w="0" w:type="dxa"/>
      <w:tblBorders>
        <w:top w:val="single" w:sz="8" w:space="0" w:color="726056"/>
        <w:left w:val="single" w:sz="8" w:space="0" w:color="726056"/>
        <w:bottom w:val="single" w:sz="8" w:space="0" w:color="726056"/>
        <w:right w:val="single" w:sz="8" w:space="0" w:color="72605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26056"/>
      </w:tcPr>
    </w:tblStylePr>
    <w:tblStylePr w:type="lastRow">
      <w:pPr>
        <w:spacing w:before="0" w:after="0"/>
      </w:pPr>
      <w:rPr>
        <w:rFonts w:cs="Times New Roman"/>
        <w:b/>
        <w:bCs/>
      </w:rPr>
      <w:tblPr/>
      <w:tcPr>
        <w:tcBorders>
          <w:top w:val="double" w:sz="6" w:space="0" w:color="726056"/>
          <w:left w:val="single" w:sz="8" w:space="0" w:color="726056"/>
          <w:bottom w:val="single" w:sz="8" w:space="0" w:color="726056"/>
          <w:right w:val="single" w:sz="8" w:space="0" w:color="72605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26056"/>
          <w:left w:val="single" w:sz="8" w:space="0" w:color="726056"/>
          <w:bottom w:val="single" w:sz="8" w:space="0" w:color="726056"/>
          <w:right w:val="single" w:sz="8" w:space="0" w:color="726056"/>
        </w:tcBorders>
      </w:tcPr>
    </w:tblStylePr>
    <w:tblStylePr w:type="band1Horz">
      <w:rPr>
        <w:rFonts w:cs="Times New Roman"/>
      </w:rPr>
      <w:tblPr/>
      <w:tcPr>
        <w:tcBorders>
          <w:top w:val="single" w:sz="8" w:space="0" w:color="726056"/>
          <w:left w:val="single" w:sz="8" w:space="0" w:color="726056"/>
          <w:bottom w:val="single" w:sz="8" w:space="0" w:color="726056"/>
          <w:right w:val="single" w:sz="8" w:space="0" w:color="726056"/>
        </w:tcBorders>
      </w:tcPr>
    </w:tblStylePr>
  </w:style>
  <w:style w:type="table" w:styleId="Listefonce-Accent4">
    <w:name w:val="Dark List Accent 4"/>
    <w:basedOn w:val="TableauNormal"/>
    <w:uiPriority w:val="61"/>
    <w:rsid w:val="0036120A"/>
    <w:rPr>
      <w:rFonts w:eastAsia="Times New Roman"/>
      <w:sz w:val="22"/>
      <w:szCs w:val="22"/>
      <w:lang w:val="nl-NL" w:eastAsia="en-US"/>
    </w:rPr>
    <w:tblPr>
      <w:tblStyleRowBandSize w:val="1"/>
      <w:tblStyleColBandSize w:val="1"/>
      <w:tblInd w:w="0" w:type="dxa"/>
      <w:tblBorders>
        <w:top w:val="single" w:sz="8" w:space="0" w:color="808DA9"/>
        <w:left w:val="single" w:sz="8" w:space="0" w:color="808DA9"/>
        <w:bottom w:val="single" w:sz="8" w:space="0" w:color="808DA9"/>
        <w:right w:val="single" w:sz="8" w:space="0" w:color="808DA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8DA9"/>
      </w:tcPr>
    </w:tblStylePr>
    <w:tblStylePr w:type="lastRow">
      <w:pPr>
        <w:spacing w:before="0" w:after="0"/>
      </w:pPr>
      <w:rPr>
        <w:rFonts w:cs="Times New Roman"/>
        <w:b/>
        <w:bCs/>
      </w:rPr>
      <w:tblPr/>
      <w:tcPr>
        <w:tcBorders>
          <w:top w:val="double" w:sz="6" w:space="0" w:color="808DA9"/>
          <w:left w:val="single" w:sz="8" w:space="0" w:color="808DA9"/>
          <w:bottom w:val="single" w:sz="8" w:space="0" w:color="808DA9"/>
          <w:right w:val="single" w:sz="8" w:space="0" w:color="808DA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8DA9"/>
          <w:left w:val="single" w:sz="8" w:space="0" w:color="808DA9"/>
          <w:bottom w:val="single" w:sz="8" w:space="0" w:color="808DA9"/>
          <w:right w:val="single" w:sz="8" w:space="0" w:color="808DA9"/>
        </w:tcBorders>
      </w:tcPr>
    </w:tblStylePr>
    <w:tblStylePr w:type="band1Horz">
      <w:rPr>
        <w:rFonts w:cs="Times New Roman"/>
      </w:rPr>
      <w:tblPr/>
      <w:tcPr>
        <w:tcBorders>
          <w:top w:val="single" w:sz="8" w:space="0" w:color="808DA9"/>
          <w:left w:val="single" w:sz="8" w:space="0" w:color="808DA9"/>
          <w:bottom w:val="single" w:sz="8" w:space="0" w:color="808DA9"/>
          <w:right w:val="single" w:sz="8" w:space="0" w:color="808DA9"/>
        </w:tcBorders>
      </w:tcPr>
    </w:tblStylePr>
  </w:style>
  <w:style w:type="character" w:customStyle="1" w:styleId="FarbigesRaster-Akzent1Zchn">
    <w:name w:val="Farbiges Raster - Akzent 1 Zchn"/>
    <w:link w:val="Grillecouleur-Accent1"/>
    <w:uiPriority w:val="29"/>
    <w:rsid w:val="0036120A"/>
    <w:rPr>
      <w:rFonts w:eastAsia="Times New Roman"/>
      <w:b/>
      <w:i/>
      <w:iCs/>
      <w:color w:val="726056"/>
      <w:sz w:val="24"/>
      <w:szCs w:val="21"/>
      <w:lang w:val="nl-NL" w:eastAsia="en-US"/>
    </w:rPr>
  </w:style>
  <w:style w:type="character" w:customStyle="1" w:styleId="HelleSchattierung-Akzent2Zchn">
    <w:name w:val="Helle Schattierung - Akzent 2 Zchn"/>
    <w:link w:val="Trameclaire-Accent2"/>
    <w:uiPriority w:val="30"/>
    <w:rsid w:val="0036120A"/>
    <w:rPr>
      <w:rFonts w:ascii="Cambria" w:eastAsia="Times New Roman" w:hAnsi="Cambria"/>
      <w:b/>
      <w:bCs/>
      <w:i/>
      <w:iCs/>
      <w:color w:val="726056"/>
      <w:shd w:val="clear" w:color="auto" w:fill="DDD4C4"/>
      <w:lang w:val="nl-NL" w:eastAsia="en-US"/>
    </w:rPr>
  </w:style>
  <w:style w:type="table" w:styleId="Listefonce-Accent5">
    <w:name w:val="Dark List Accent 5"/>
    <w:basedOn w:val="TableauNormal"/>
    <w:uiPriority w:val="61"/>
    <w:rsid w:val="0036120A"/>
    <w:rPr>
      <w:rFonts w:eastAsia="Times New Roman"/>
      <w:sz w:val="22"/>
      <w:szCs w:val="22"/>
      <w:lang w:val="nl-NL" w:eastAsia="en-US"/>
    </w:rPr>
    <w:tblPr>
      <w:tblStyleRowBandSize w:val="1"/>
      <w:tblStyleColBandSize w:val="1"/>
      <w:tblInd w:w="0" w:type="dxa"/>
      <w:tblBorders>
        <w:top w:val="single" w:sz="8" w:space="0" w:color="424E5B"/>
        <w:left w:val="single" w:sz="8" w:space="0" w:color="424E5B"/>
        <w:bottom w:val="single" w:sz="8" w:space="0" w:color="424E5B"/>
        <w:right w:val="single" w:sz="8" w:space="0" w:color="424E5B"/>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24E5B"/>
      </w:tcPr>
    </w:tblStylePr>
    <w:tblStylePr w:type="lastRow">
      <w:pPr>
        <w:spacing w:before="0" w:after="0"/>
      </w:pPr>
      <w:rPr>
        <w:rFonts w:cs="Times New Roman"/>
        <w:b/>
        <w:bCs/>
      </w:rPr>
      <w:tblPr/>
      <w:tcPr>
        <w:tcBorders>
          <w:top w:val="double" w:sz="6" w:space="0" w:color="424E5B"/>
          <w:left w:val="single" w:sz="8" w:space="0" w:color="424E5B"/>
          <w:bottom w:val="single" w:sz="8" w:space="0" w:color="424E5B"/>
          <w:right w:val="single" w:sz="8" w:space="0" w:color="424E5B"/>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24E5B"/>
          <w:left w:val="single" w:sz="8" w:space="0" w:color="424E5B"/>
          <w:bottom w:val="single" w:sz="8" w:space="0" w:color="424E5B"/>
          <w:right w:val="single" w:sz="8" w:space="0" w:color="424E5B"/>
        </w:tcBorders>
      </w:tcPr>
    </w:tblStylePr>
    <w:tblStylePr w:type="band1Horz">
      <w:rPr>
        <w:rFonts w:cs="Times New Roman"/>
      </w:rPr>
      <w:tblPr/>
      <w:tcPr>
        <w:tcBorders>
          <w:top w:val="single" w:sz="8" w:space="0" w:color="424E5B"/>
          <w:left w:val="single" w:sz="8" w:space="0" w:color="424E5B"/>
          <w:bottom w:val="single" w:sz="8" w:space="0" w:color="424E5B"/>
          <w:right w:val="single" w:sz="8" w:space="0" w:color="424E5B"/>
        </w:tcBorders>
      </w:tcPr>
    </w:tblStylePr>
  </w:style>
  <w:style w:type="table" w:styleId="Grillecouleur-Accent1">
    <w:name w:val="Colorful Grid Accent 1"/>
    <w:basedOn w:val="TableauNormal"/>
    <w:link w:val="FarbigesRaster-Akzent1Zchn"/>
    <w:uiPriority w:val="29"/>
    <w:rsid w:val="0036120A"/>
    <w:rPr>
      <w:rFonts w:eastAsia="Times New Roman"/>
      <w:b/>
      <w:i/>
      <w:iCs/>
      <w:color w:val="726056"/>
      <w:sz w:val="24"/>
      <w:szCs w:val="21"/>
      <w:lang w:val="nl-NL"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rameclaire-Accent2">
    <w:name w:val="Light Shading Accent 2"/>
    <w:basedOn w:val="TableauNormal"/>
    <w:link w:val="HelleSchattierung-Akzent2Zchn"/>
    <w:uiPriority w:val="30"/>
    <w:rsid w:val="0036120A"/>
    <w:rPr>
      <w:rFonts w:ascii="Cambria" w:eastAsia="Times New Roman" w:hAnsi="Cambria"/>
      <w:b/>
      <w:bCs/>
      <w:i/>
      <w:iCs/>
      <w:color w:val="726056"/>
      <w:lang w:val="nl-NL"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61"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61"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61"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B44"/>
    <w:pPr>
      <w:spacing w:after="200" w:line="276" w:lineRule="auto"/>
      <w:jc w:val="both"/>
    </w:pPr>
    <w:rPr>
      <w:rFonts w:ascii="Arial" w:hAnsi="Arial" w:cs="Arial"/>
      <w:sz w:val="28"/>
      <w:szCs w:val="28"/>
      <w:lang w:val="en-GB" w:eastAsia="en-GB"/>
    </w:rPr>
  </w:style>
  <w:style w:type="paragraph" w:styleId="Titre1">
    <w:name w:val="heading 1"/>
    <w:basedOn w:val="Normal"/>
    <w:next w:val="Normal"/>
    <w:link w:val="Titre1Car"/>
    <w:uiPriority w:val="9"/>
    <w:qFormat/>
    <w:rsid w:val="00FE60D6"/>
    <w:pPr>
      <w:jc w:val="center"/>
      <w:outlineLvl w:val="0"/>
    </w:pPr>
    <w:rPr>
      <w:b/>
      <w:color w:val="590F56"/>
      <w:sz w:val="80"/>
      <w:szCs w:val="80"/>
    </w:rPr>
  </w:style>
  <w:style w:type="paragraph" w:styleId="Titre2">
    <w:name w:val="heading 2"/>
    <w:basedOn w:val="Normal"/>
    <w:next w:val="Normal"/>
    <w:link w:val="Titre2Car"/>
    <w:uiPriority w:val="9"/>
    <w:qFormat/>
    <w:rsid w:val="004B3E45"/>
    <w:pPr>
      <w:outlineLvl w:val="1"/>
    </w:pPr>
    <w:rPr>
      <w:rFonts w:eastAsia="Times New Roman"/>
      <w:b/>
      <w:color w:val="590F56"/>
      <w:sz w:val="32"/>
      <w:szCs w:val="32"/>
    </w:rPr>
  </w:style>
  <w:style w:type="paragraph" w:styleId="Titre3">
    <w:name w:val="heading 3"/>
    <w:basedOn w:val="Titre2"/>
    <w:next w:val="Normal"/>
    <w:link w:val="Titre3Car"/>
    <w:uiPriority w:val="9"/>
    <w:qFormat/>
    <w:rsid w:val="00D4079B"/>
    <w:pPr>
      <w:outlineLvl w:val="2"/>
    </w:pPr>
    <w:rPr>
      <w:i/>
      <w:iCs/>
    </w:rPr>
  </w:style>
  <w:style w:type="paragraph" w:styleId="Titre4">
    <w:name w:val="heading 4"/>
    <w:basedOn w:val="Normal"/>
    <w:next w:val="Normal"/>
    <w:link w:val="Titre4Car"/>
    <w:uiPriority w:val="9"/>
    <w:qFormat/>
    <w:rsid w:val="005E6188"/>
    <w:pPr>
      <w:keepNext/>
      <w:spacing w:after="80" w:line="240" w:lineRule="auto"/>
      <w:outlineLvl w:val="3"/>
    </w:pPr>
    <w:rPr>
      <w:rFonts w:eastAsia="Times New Roman"/>
      <w:b/>
      <w:szCs w:val="20"/>
    </w:rPr>
  </w:style>
  <w:style w:type="paragraph" w:styleId="Titre5">
    <w:name w:val="heading 5"/>
    <w:basedOn w:val="Normal"/>
    <w:next w:val="Normal"/>
    <w:link w:val="Titre5Car"/>
    <w:uiPriority w:val="9"/>
    <w:qFormat/>
    <w:rsid w:val="005E6188"/>
    <w:pPr>
      <w:keepNext/>
      <w:spacing w:after="60" w:line="240" w:lineRule="auto"/>
      <w:outlineLvl w:val="4"/>
    </w:pPr>
    <w:rPr>
      <w:rFonts w:eastAsia="Times New Roman"/>
      <w:b/>
      <w:szCs w:val="20"/>
    </w:rPr>
  </w:style>
  <w:style w:type="paragraph" w:styleId="Titre6">
    <w:name w:val="heading 6"/>
    <w:basedOn w:val="Normal"/>
    <w:next w:val="Normal"/>
    <w:link w:val="Titre6Car"/>
    <w:uiPriority w:val="9"/>
    <w:unhideWhenUsed/>
    <w:qFormat/>
    <w:rsid w:val="00444682"/>
    <w:pPr>
      <w:spacing w:before="200" w:after="100" w:line="240" w:lineRule="auto"/>
      <w:contextualSpacing/>
      <w:outlineLvl w:val="5"/>
    </w:pPr>
    <w:rPr>
      <w:rFonts w:ascii="Cambria" w:eastAsia="Times New Roman" w:hAnsi="Cambria"/>
      <w:iCs/>
      <w:color w:val="810000"/>
      <w:lang w:val="nl-NL"/>
    </w:rPr>
  </w:style>
  <w:style w:type="paragraph" w:styleId="Titre7">
    <w:name w:val="heading 7"/>
    <w:basedOn w:val="Normal"/>
    <w:next w:val="Normal"/>
    <w:link w:val="Titre7Car"/>
    <w:uiPriority w:val="9"/>
    <w:unhideWhenUsed/>
    <w:qFormat/>
    <w:rsid w:val="00444682"/>
    <w:pPr>
      <w:spacing w:before="200" w:after="100" w:line="240" w:lineRule="auto"/>
      <w:contextualSpacing/>
      <w:outlineLvl w:val="6"/>
    </w:pPr>
    <w:rPr>
      <w:rFonts w:ascii="Cambria" w:eastAsia="Times New Roman" w:hAnsi="Cambria"/>
      <w:iCs/>
      <w:color w:val="554740"/>
      <w:lang w:val="nl-NL"/>
    </w:rPr>
  </w:style>
  <w:style w:type="paragraph" w:styleId="Titre8">
    <w:name w:val="heading 8"/>
    <w:basedOn w:val="Normal"/>
    <w:next w:val="Normal"/>
    <w:link w:val="Titre8Car"/>
    <w:uiPriority w:val="9"/>
    <w:unhideWhenUsed/>
    <w:qFormat/>
    <w:rsid w:val="00444682"/>
    <w:pPr>
      <w:spacing w:before="200" w:after="100" w:line="240" w:lineRule="auto"/>
      <w:contextualSpacing/>
      <w:outlineLvl w:val="7"/>
    </w:pPr>
    <w:rPr>
      <w:rFonts w:ascii="Cambria" w:eastAsia="Times New Roman" w:hAnsi="Cambria"/>
      <w:iCs/>
      <w:color w:val="AD0101"/>
      <w:lang w:val="nl-NL"/>
    </w:rPr>
  </w:style>
  <w:style w:type="paragraph" w:styleId="Titre9">
    <w:name w:val="heading 9"/>
    <w:basedOn w:val="Normal"/>
    <w:next w:val="Normal"/>
    <w:link w:val="Titre9Car"/>
    <w:uiPriority w:val="9"/>
    <w:unhideWhenUsed/>
    <w:qFormat/>
    <w:rsid w:val="00444682"/>
    <w:pPr>
      <w:spacing w:before="200" w:after="100" w:line="240" w:lineRule="auto"/>
      <w:contextualSpacing/>
      <w:outlineLvl w:val="8"/>
    </w:pPr>
    <w:rPr>
      <w:rFonts w:ascii="Cambria" w:eastAsia="Times New Roman" w:hAnsi="Cambria"/>
      <w:iCs/>
      <w:smallCaps/>
      <w:color w:val="726056"/>
      <w:sz w:val="20"/>
      <w:szCs w:val="21"/>
      <w:lang w:val="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FE60D6"/>
    <w:rPr>
      <w:rFonts w:ascii="Arial" w:hAnsi="Arial" w:cs="Arial"/>
      <w:b/>
      <w:color w:val="590F56"/>
      <w:sz w:val="80"/>
      <w:szCs w:val="80"/>
      <w:lang w:val="en-GB" w:eastAsia="en-US"/>
    </w:rPr>
  </w:style>
  <w:style w:type="character" w:customStyle="1" w:styleId="Titre2Car">
    <w:name w:val="Titre 2 Car"/>
    <w:link w:val="Titre2"/>
    <w:uiPriority w:val="9"/>
    <w:rsid w:val="004B3E45"/>
    <w:rPr>
      <w:rFonts w:ascii="Arial" w:eastAsia="Times New Roman" w:hAnsi="Arial" w:cs="Arial"/>
      <w:b/>
      <w:color w:val="590F56"/>
      <w:sz w:val="32"/>
      <w:szCs w:val="32"/>
      <w:lang w:val="en-GB" w:eastAsia="en-GB"/>
    </w:rPr>
  </w:style>
  <w:style w:type="character" w:customStyle="1" w:styleId="Titre3Car">
    <w:name w:val="Titre 3 Car"/>
    <w:link w:val="Titre3"/>
    <w:uiPriority w:val="9"/>
    <w:rsid w:val="00D4079B"/>
    <w:rPr>
      <w:rFonts w:ascii="Arial" w:eastAsia="Times New Roman" w:hAnsi="Arial" w:cs="Arial"/>
      <w:b/>
      <w:i/>
      <w:iCs/>
      <w:color w:val="590F56"/>
      <w:sz w:val="32"/>
      <w:szCs w:val="32"/>
      <w:lang w:val="en-GB" w:eastAsia="en-GB"/>
    </w:rPr>
  </w:style>
  <w:style w:type="character" w:customStyle="1" w:styleId="Titre4Car">
    <w:name w:val="Titre 4 Car"/>
    <w:link w:val="Titre4"/>
    <w:uiPriority w:val="9"/>
    <w:rsid w:val="005E6188"/>
    <w:rPr>
      <w:rFonts w:ascii="Arial" w:eastAsia="Times New Roman" w:hAnsi="Arial"/>
      <w:b/>
      <w:sz w:val="28"/>
    </w:rPr>
  </w:style>
  <w:style w:type="character" w:customStyle="1" w:styleId="Titre5Car">
    <w:name w:val="Titre 5 Car"/>
    <w:link w:val="Titre5"/>
    <w:uiPriority w:val="9"/>
    <w:rsid w:val="005E6188"/>
    <w:rPr>
      <w:rFonts w:ascii="Arial" w:eastAsia="Times New Roman" w:hAnsi="Arial"/>
      <w:b/>
      <w:sz w:val="28"/>
    </w:rPr>
  </w:style>
  <w:style w:type="character" w:customStyle="1" w:styleId="Titre6Car">
    <w:name w:val="Titre 6 Car"/>
    <w:link w:val="Titre6"/>
    <w:uiPriority w:val="9"/>
    <w:semiHidden/>
    <w:rsid w:val="00444682"/>
    <w:rPr>
      <w:rFonts w:ascii="Cambria" w:eastAsia="Times New Roman" w:hAnsi="Cambria"/>
      <w:iCs/>
      <w:color w:val="810000"/>
      <w:sz w:val="22"/>
      <w:szCs w:val="22"/>
      <w:lang w:val="nl-NL" w:eastAsia="en-US"/>
    </w:rPr>
  </w:style>
  <w:style w:type="character" w:customStyle="1" w:styleId="Titre7Car">
    <w:name w:val="Titre 7 Car"/>
    <w:link w:val="Titre7"/>
    <w:uiPriority w:val="9"/>
    <w:semiHidden/>
    <w:rsid w:val="00444682"/>
    <w:rPr>
      <w:rFonts w:ascii="Cambria" w:eastAsia="Times New Roman" w:hAnsi="Cambria"/>
      <w:iCs/>
      <w:color w:val="554740"/>
      <w:sz w:val="22"/>
      <w:szCs w:val="22"/>
      <w:lang w:val="nl-NL" w:eastAsia="en-US"/>
    </w:rPr>
  </w:style>
  <w:style w:type="character" w:customStyle="1" w:styleId="Titre8Car">
    <w:name w:val="Titre 8 Car"/>
    <w:link w:val="Titre8"/>
    <w:uiPriority w:val="9"/>
    <w:semiHidden/>
    <w:rsid w:val="00444682"/>
    <w:rPr>
      <w:rFonts w:ascii="Cambria" w:eastAsia="Times New Roman" w:hAnsi="Cambria"/>
      <w:iCs/>
      <w:color w:val="AD0101"/>
      <w:sz w:val="22"/>
      <w:szCs w:val="22"/>
      <w:lang w:val="nl-NL" w:eastAsia="en-US"/>
    </w:rPr>
  </w:style>
  <w:style w:type="character" w:customStyle="1" w:styleId="Titre9Car">
    <w:name w:val="Titre 9 Car"/>
    <w:link w:val="Titre9"/>
    <w:uiPriority w:val="9"/>
    <w:semiHidden/>
    <w:rsid w:val="00444682"/>
    <w:rPr>
      <w:rFonts w:ascii="Cambria" w:eastAsia="Times New Roman" w:hAnsi="Cambria"/>
      <w:iCs/>
      <w:smallCaps/>
      <w:color w:val="726056"/>
      <w:szCs w:val="21"/>
      <w:lang w:val="nl-NL" w:eastAsia="en-US"/>
    </w:rPr>
  </w:style>
  <w:style w:type="paragraph" w:styleId="Sansinterligne">
    <w:name w:val="No Spacing"/>
    <w:link w:val="SansinterligneCar"/>
    <w:uiPriority w:val="1"/>
    <w:qFormat/>
    <w:rsid w:val="00D873A9"/>
    <w:rPr>
      <w:rFonts w:eastAsia="MS Mincho" w:cs="Arial"/>
      <w:sz w:val="22"/>
      <w:szCs w:val="22"/>
      <w:lang w:val="en-US" w:eastAsia="ja-JP"/>
    </w:rPr>
  </w:style>
  <w:style w:type="character" w:customStyle="1" w:styleId="SansinterligneCar">
    <w:name w:val="Sans interligne Car"/>
    <w:link w:val="Sansinterligne"/>
    <w:uiPriority w:val="1"/>
    <w:rsid w:val="00D873A9"/>
    <w:rPr>
      <w:rFonts w:eastAsia="MS Mincho" w:cs="Arial"/>
      <w:sz w:val="22"/>
      <w:szCs w:val="22"/>
      <w:lang w:val="en-US" w:eastAsia="ja-JP"/>
    </w:rPr>
  </w:style>
  <w:style w:type="paragraph" w:styleId="Textedebulles">
    <w:name w:val="Balloon Text"/>
    <w:basedOn w:val="Normal"/>
    <w:link w:val="TextedebullesCar"/>
    <w:uiPriority w:val="99"/>
    <w:semiHidden/>
    <w:unhideWhenUsed/>
    <w:rsid w:val="00D873A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D873A9"/>
    <w:rPr>
      <w:rFonts w:ascii="Tahoma" w:hAnsi="Tahoma" w:cs="Tahoma"/>
      <w:sz w:val="16"/>
      <w:szCs w:val="16"/>
      <w:lang w:eastAsia="en-US"/>
    </w:rPr>
  </w:style>
  <w:style w:type="table" w:styleId="Grilledutableau">
    <w:name w:val="Table Grid"/>
    <w:basedOn w:val="TableauNormal"/>
    <w:uiPriority w:val="59"/>
    <w:rsid w:val="00D873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30F62"/>
    <w:pPr>
      <w:tabs>
        <w:tab w:val="center" w:pos="4513"/>
        <w:tab w:val="right" w:pos="9026"/>
      </w:tabs>
    </w:pPr>
  </w:style>
  <w:style w:type="character" w:customStyle="1" w:styleId="En-tteCar">
    <w:name w:val="En-tête Car"/>
    <w:link w:val="En-tte"/>
    <w:uiPriority w:val="99"/>
    <w:rsid w:val="00E30F62"/>
    <w:rPr>
      <w:sz w:val="22"/>
      <w:szCs w:val="22"/>
      <w:lang w:eastAsia="en-US"/>
    </w:rPr>
  </w:style>
  <w:style w:type="paragraph" w:styleId="Pieddepage">
    <w:name w:val="footer"/>
    <w:basedOn w:val="Normal"/>
    <w:link w:val="PieddepageCar"/>
    <w:uiPriority w:val="99"/>
    <w:unhideWhenUsed/>
    <w:rsid w:val="00E30F62"/>
    <w:pPr>
      <w:tabs>
        <w:tab w:val="center" w:pos="4513"/>
        <w:tab w:val="right" w:pos="9026"/>
      </w:tabs>
    </w:pPr>
  </w:style>
  <w:style w:type="character" w:customStyle="1" w:styleId="PieddepageCar">
    <w:name w:val="Pied de page Car"/>
    <w:link w:val="Pieddepage"/>
    <w:uiPriority w:val="99"/>
    <w:rsid w:val="00E30F62"/>
    <w:rPr>
      <w:sz w:val="22"/>
      <w:szCs w:val="22"/>
      <w:lang w:eastAsia="en-US"/>
    </w:rPr>
  </w:style>
  <w:style w:type="paragraph" w:styleId="Listepuces">
    <w:name w:val="List Bullet"/>
    <w:basedOn w:val="Normal"/>
    <w:uiPriority w:val="99"/>
    <w:rsid w:val="00DD129F"/>
    <w:pPr>
      <w:numPr>
        <w:numId w:val="1"/>
      </w:numPr>
      <w:tabs>
        <w:tab w:val="left" w:pos="567"/>
      </w:tabs>
      <w:spacing w:after="0" w:line="240" w:lineRule="auto"/>
    </w:pPr>
    <w:rPr>
      <w:rFonts w:eastAsia="Times New Roman"/>
      <w:szCs w:val="20"/>
    </w:rPr>
  </w:style>
  <w:style w:type="paragraph" w:styleId="Listenumros">
    <w:name w:val="List Number"/>
    <w:basedOn w:val="Normal"/>
    <w:rsid w:val="005E5EE4"/>
    <w:pPr>
      <w:numPr>
        <w:numId w:val="2"/>
      </w:numPr>
      <w:tabs>
        <w:tab w:val="left" w:pos="851"/>
      </w:tabs>
      <w:spacing w:after="0" w:line="240" w:lineRule="auto"/>
    </w:pPr>
    <w:rPr>
      <w:rFonts w:eastAsia="Times New Roman"/>
      <w:szCs w:val="20"/>
    </w:rPr>
  </w:style>
  <w:style w:type="character" w:styleId="Lienhypertexte">
    <w:name w:val="Hyperlink"/>
    <w:uiPriority w:val="99"/>
    <w:rsid w:val="00145B36"/>
    <w:rPr>
      <w:rFonts w:cs="Times New Roman"/>
      <w:color w:val="0000FF"/>
      <w:u w:val="single"/>
    </w:rPr>
  </w:style>
  <w:style w:type="paragraph" w:customStyle="1" w:styleId="Default">
    <w:name w:val="Default"/>
    <w:rsid w:val="003940DE"/>
    <w:pPr>
      <w:autoSpaceDE w:val="0"/>
      <w:autoSpaceDN w:val="0"/>
      <w:adjustRightInd w:val="0"/>
    </w:pPr>
    <w:rPr>
      <w:rFonts w:ascii="Times New Roman" w:hAnsi="Times New Roman"/>
      <w:color w:val="000000"/>
      <w:sz w:val="24"/>
      <w:szCs w:val="24"/>
      <w:lang w:val="en-GB" w:eastAsia="en-GB"/>
    </w:rPr>
  </w:style>
  <w:style w:type="paragraph" w:customStyle="1" w:styleId="Pa1">
    <w:name w:val="Pa1"/>
    <w:basedOn w:val="Default"/>
    <w:next w:val="Default"/>
    <w:uiPriority w:val="99"/>
    <w:rsid w:val="003940DE"/>
    <w:pPr>
      <w:spacing w:line="241" w:lineRule="atLeast"/>
    </w:pPr>
    <w:rPr>
      <w:color w:val="auto"/>
    </w:rPr>
  </w:style>
  <w:style w:type="character" w:customStyle="1" w:styleId="A1">
    <w:name w:val="A1"/>
    <w:uiPriority w:val="99"/>
    <w:rsid w:val="003940DE"/>
    <w:rPr>
      <w:color w:val="000000"/>
      <w:sz w:val="16"/>
      <w:szCs w:val="16"/>
    </w:rPr>
  </w:style>
  <w:style w:type="paragraph" w:styleId="Paragraphedeliste">
    <w:name w:val="List Paragraph"/>
    <w:basedOn w:val="Normal"/>
    <w:uiPriority w:val="34"/>
    <w:qFormat/>
    <w:rsid w:val="00A87CF8"/>
    <w:pPr>
      <w:ind w:left="720"/>
    </w:pPr>
  </w:style>
  <w:style w:type="character" w:customStyle="1" w:styleId="icon">
    <w:name w:val="icon"/>
    <w:rsid w:val="006F4756"/>
  </w:style>
  <w:style w:type="character" w:styleId="Marquedecommentaire">
    <w:name w:val="annotation reference"/>
    <w:uiPriority w:val="99"/>
    <w:semiHidden/>
    <w:unhideWhenUsed/>
    <w:rsid w:val="00B03D99"/>
    <w:rPr>
      <w:sz w:val="16"/>
      <w:szCs w:val="16"/>
    </w:rPr>
  </w:style>
  <w:style w:type="paragraph" w:styleId="Commentaire">
    <w:name w:val="annotation text"/>
    <w:basedOn w:val="Normal"/>
    <w:link w:val="CommentaireCar"/>
    <w:uiPriority w:val="99"/>
    <w:unhideWhenUsed/>
    <w:rsid w:val="00B03D99"/>
    <w:rPr>
      <w:sz w:val="20"/>
      <w:szCs w:val="20"/>
    </w:rPr>
  </w:style>
  <w:style w:type="character" w:customStyle="1" w:styleId="CommentaireCar">
    <w:name w:val="Commentaire Car"/>
    <w:link w:val="Commentaire"/>
    <w:uiPriority w:val="99"/>
    <w:rsid w:val="00B03D99"/>
    <w:rPr>
      <w:lang w:val="en-GB" w:eastAsia="en-US"/>
    </w:rPr>
  </w:style>
  <w:style w:type="paragraph" w:styleId="Objetducommentaire">
    <w:name w:val="annotation subject"/>
    <w:basedOn w:val="Commentaire"/>
    <w:next w:val="Commentaire"/>
    <w:link w:val="ObjetducommentaireCar"/>
    <w:uiPriority w:val="99"/>
    <w:semiHidden/>
    <w:unhideWhenUsed/>
    <w:rsid w:val="00B03D99"/>
    <w:rPr>
      <w:b/>
      <w:bCs/>
    </w:rPr>
  </w:style>
  <w:style w:type="character" w:customStyle="1" w:styleId="ObjetducommentaireCar">
    <w:name w:val="Objet du commentaire Car"/>
    <w:link w:val="Objetducommentaire"/>
    <w:uiPriority w:val="99"/>
    <w:semiHidden/>
    <w:rsid w:val="00B03D99"/>
    <w:rPr>
      <w:b/>
      <w:bCs/>
      <w:lang w:val="en-GB" w:eastAsia="en-US"/>
    </w:rPr>
  </w:style>
  <w:style w:type="character" w:styleId="lev">
    <w:name w:val="Strong"/>
    <w:uiPriority w:val="22"/>
    <w:qFormat/>
    <w:rsid w:val="008F08B9"/>
    <w:rPr>
      <w:rFonts w:cs="Times New Roman"/>
      <w:b/>
      <w:bCs/>
    </w:rPr>
  </w:style>
  <w:style w:type="paragraph" w:styleId="En-ttedetabledesmatires">
    <w:name w:val="TOC Heading"/>
    <w:basedOn w:val="Titre1"/>
    <w:next w:val="Normal"/>
    <w:uiPriority w:val="39"/>
    <w:semiHidden/>
    <w:unhideWhenUsed/>
    <w:qFormat/>
    <w:rsid w:val="00FE60D6"/>
    <w:pPr>
      <w:keepNext/>
      <w:keepLines/>
      <w:spacing w:before="480" w:after="0"/>
      <w:jc w:val="left"/>
      <w:outlineLvl w:val="9"/>
    </w:pPr>
    <w:rPr>
      <w:rFonts w:ascii="Cambria" w:eastAsia="Times New Roman" w:hAnsi="Cambria" w:cs="Times New Roman"/>
      <w:bCs/>
      <w:color w:val="365F91"/>
      <w:sz w:val="28"/>
      <w:szCs w:val="28"/>
      <w:lang w:val="fr-FR" w:eastAsia="fr-FR"/>
    </w:rPr>
  </w:style>
  <w:style w:type="paragraph" w:styleId="TM1">
    <w:name w:val="toc 1"/>
    <w:basedOn w:val="Normal"/>
    <w:next w:val="Normal"/>
    <w:autoRedefine/>
    <w:uiPriority w:val="39"/>
    <w:unhideWhenUsed/>
    <w:qFormat/>
    <w:rsid w:val="00C90A42"/>
    <w:pPr>
      <w:tabs>
        <w:tab w:val="right" w:leader="dot" w:pos="8647"/>
      </w:tabs>
      <w:spacing w:after="0" w:line="360" w:lineRule="auto"/>
    </w:pPr>
    <w:rPr>
      <w:b/>
      <w:noProof/>
    </w:rPr>
  </w:style>
  <w:style w:type="paragraph" w:styleId="TM3">
    <w:name w:val="toc 3"/>
    <w:basedOn w:val="Normal"/>
    <w:next w:val="Normal"/>
    <w:autoRedefine/>
    <w:uiPriority w:val="39"/>
    <w:unhideWhenUsed/>
    <w:qFormat/>
    <w:rsid w:val="00FE60D6"/>
    <w:pPr>
      <w:ind w:left="440"/>
    </w:pPr>
  </w:style>
  <w:style w:type="paragraph" w:styleId="TM2">
    <w:name w:val="toc 2"/>
    <w:basedOn w:val="Normal"/>
    <w:next w:val="Normal"/>
    <w:autoRedefine/>
    <w:uiPriority w:val="39"/>
    <w:unhideWhenUsed/>
    <w:qFormat/>
    <w:rsid w:val="008F70CD"/>
    <w:pPr>
      <w:tabs>
        <w:tab w:val="left" w:pos="6237"/>
        <w:tab w:val="right" w:leader="dot" w:pos="9016"/>
      </w:tabs>
      <w:jc w:val="left"/>
    </w:pPr>
    <w:rPr>
      <w:noProof/>
      <w:sz w:val="27"/>
      <w:szCs w:val="27"/>
    </w:rPr>
  </w:style>
  <w:style w:type="character" w:styleId="Lienhypertextesuivivisit">
    <w:name w:val="FollowedHyperlink"/>
    <w:uiPriority w:val="99"/>
    <w:semiHidden/>
    <w:unhideWhenUsed/>
    <w:rsid w:val="00CF3430"/>
    <w:rPr>
      <w:color w:val="800080"/>
      <w:u w:val="single"/>
    </w:rPr>
  </w:style>
  <w:style w:type="paragraph" w:styleId="NormalWeb">
    <w:name w:val="Normal (Web)"/>
    <w:basedOn w:val="Normal"/>
    <w:uiPriority w:val="99"/>
    <w:semiHidden/>
    <w:unhideWhenUsed/>
    <w:rsid w:val="00F667E5"/>
    <w:pPr>
      <w:spacing w:before="100" w:beforeAutospacing="1" w:after="100" w:afterAutospacing="1" w:line="240" w:lineRule="auto"/>
    </w:pPr>
    <w:rPr>
      <w:rFonts w:ascii="Times New Roman" w:eastAsia="Times New Roman" w:hAnsi="Times New Roman"/>
      <w:sz w:val="24"/>
      <w:szCs w:val="24"/>
      <w:lang w:val="fr-FR" w:eastAsia="fr-FR"/>
    </w:rPr>
  </w:style>
  <w:style w:type="character" w:styleId="Accentuation">
    <w:name w:val="Emphasis"/>
    <w:uiPriority w:val="20"/>
    <w:qFormat/>
    <w:rsid w:val="00F667E5"/>
    <w:rPr>
      <w:i/>
      <w:iCs/>
    </w:rPr>
  </w:style>
  <w:style w:type="paragraph" w:styleId="Sous-titre">
    <w:name w:val="Subtitle"/>
    <w:basedOn w:val="Normal"/>
    <w:next w:val="Normal"/>
    <w:link w:val="Sous-titreCar"/>
    <w:uiPriority w:val="11"/>
    <w:qFormat/>
    <w:rsid w:val="00444682"/>
    <w:pPr>
      <w:spacing w:before="200" w:after="360" w:line="240" w:lineRule="auto"/>
    </w:pPr>
    <w:rPr>
      <w:rFonts w:ascii="Cambria" w:eastAsia="Times New Roman" w:hAnsi="Cambria"/>
      <w:iCs/>
      <w:color w:val="303030"/>
      <w:spacing w:val="20"/>
      <w:sz w:val="24"/>
      <w:szCs w:val="24"/>
      <w:lang w:val="nl-NL"/>
    </w:rPr>
  </w:style>
  <w:style w:type="character" w:customStyle="1" w:styleId="Sous-titreCar">
    <w:name w:val="Sous-titre Car"/>
    <w:link w:val="Sous-titre"/>
    <w:uiPriority w:val="11"/>
    <w:rsid w:val="00444682"/>
    <w:rPr>
      <w:rFonts w:ascii="Cambria" w:eastAsia="Times New Roman" w:hAnsi="Cambria"/>
      <w:iCs/>
      <w:color w:val="303030"/>
      <w:spacing w:val="20"/>
      <w:sz w:val="24"/>
      <w:szCs w:val="24"/>
      <w:lang w:val="nl-NL" w:eastAsia="en-US"/>
    </w:rPr>
  </w:style>
  <w:style w:type="table" w:styleId="Listeclaire-Accent2">
    <w:name w:val="Light List Accent 2"/>
    <w:basedOn w:val="TableauNormal"/>
    <w:uiPriority w:val="61"/>
    <w:rsid w:val="00444682"/>
    <w:rPr>
      <w:rFonts w:eastAsia="Times New Roman"/>
      <w:sz w:val="22"/>
      <w:szCs w:val="22"/>
      <w:lang w:val="nl-NL" w:eastAsia="en-US"/>
    </w:rPr>
    <w:tblPr>
      <w:tblStyleRowBandSize w:val="1"/>
      <w:tblStyleColBandSize w:val="1"/>
      <w:tblInd w:w="0" w:type="dxa"/>
      <w:tblBorders>
        <w:top w:val="single" w:sz="8" w:space="0" w:color="726056"/>
        <w:left w:val="single" w:sz="8" w:space="0" w:color="726056"/>
        <w:bottom w:val="single" w:sz="8" w:space="0" w:color="726056"/>
        <w:right w:val="single" w:sz="8" w:space="0" w:color="72605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26056"/>
      </w:tcPr>
    </w:tblStylePr>
    <w:tblStylePr w:type="lastRow">
      <w:pPr>
        <w:spacing w:before="0" w:after="0"/>
      </w:pPr>
      <w:rPr>
        <w:rFonts w:cs="Times New Roman"/>
        <w:b/>
        <w:bCs/>
      </w:rPr>
      <w:tblPr/>
      <w:tcPr>
        <w:tcBorders>
          <w:top w:val="double" w:sz="6" w:space="0" w:color="726056"/>
          <w:left w:val="single" w:sz="8" w:space="0" w:color="726056"/>
          <w:bottom w:val="single" w:sz="8" w:space="0" w:color="726056"/>
          <w:right w:val="single" w:sz="8" w:space="0" w:color="72605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26056"/>
          <w:left w:val="single" w:sz="8" w:space="0" w:color="726056"/>
          <w:bottom w:val="single" w:sz="8" w:space="0" w:color="726056"/>
          <w:right w:val="single" w:sz="8" w:space="0" w:color="726056"/>
        </w:tcBorders>
      </w:tcPr>
    </w:tblStylePr>
    <w:tblStylePr w:type="band1Horz">
      <w:rPr>
        <w:rFonts w:cs="Times New Roman"/>
      </w:rPr>
      <w:tblPr/>
      <w:tcPr>
        <w:tcBorders>
          <w:top w:val="single" w:sz="8" w:space="0" w:color="726056"/>
          <w:left w:val="single" w:sz="8" w:space="0" w:color="726056"/>
          <w:bottom w:val="single" w:sz="8" w:space="0" w:color="726056"/>
          <w:right w:val="single" w:sz="8" w:space="0" w:color="726056"/>
        </w:tcBorders>
      </w:tcPr>
    </w:tblStylePr>
  </w:style>
  <w:style w:type="table" w:styleId="Listeclaire-Accent4">
    <w:name w:val="Light List Accent 4"/>
    <w:basedOn w:val="TableauNormal"/>
    <w:uiPriority w:val="61"/>
    <w:rsid w:val="00444682"/>
    <w:rPr>
      <w:rFonts w:eastAsia="Times New Roman"/>
      <w:sz w:val="22"/>
      <w:szCs w:val="22"/>
      <w:lang w:val="nl-NL" w:eastAsia="en-US"/>
    </w:rPr>
    <w:tblPr>
      <w:tblStyleRowBandSize w:val="1"/>
      <w:tblStyleColBandSize w:val="1"/>
      <w:tblInd w:w="0" w:type="dxa"/>
      <w:tblBorders>
        <w:top w:val="single" w:sz="8" w:space="0" w:color="808DA9"/>
        <w:left w:val="single" w:sz="8" w:space="0" w:color="808DA9"/>
        <w:bottom w:val="single" w:sz="8" w:space="0" w:color="808DA9"/>
        <w:right w:val="single" w:sz="8" w:space="0" w:color="808DA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8DA9"/>
      </w:tcPr>
    </w:tblStylePr>
    <w:tblStylePr w:type="lastRow">
      <w:pPr>
        <w:spacing w:before="0" w:after="0"/>
      </w:pPr>
      <w:rPr>
        <w:rFonts w:cs="Times New Roman"/>
        <w:b/>
        <w:bCs/>
      </w:rPr>
      <w:tblPr/>
      <w:tcPr>
        <w:tcBorders>
          <w:top w:val="double" w:sz="6" w:space="0" w:color="808DA9"/>
          <w:left w:val="single" w:sz="8" w:space="0" w:color="808DA9"/>
          <w:bottom w:val="single" w:sz="8" w:space="0" w:color="808DA9"/>
          <w:right w:val="single" w:sz="8" w:space="0" w:color="808DA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8DA9"/>
          <w:left w:val="single" w:sz="8" w:space="0" w:color="808DA9"/>
          <w:bottom w:val="single" w:sz="8" w:space="0" w:color="808DA9"/>
          <w:right w:val="single" w:sz="8" w:space="0" w:color="808DA9"/>
        </w:tcBorders>
      </w:tcPr>
    </w:tblStylePr>
    <w:tblStylePr w:type="band1Horz">
      <w:rPr>
        <w:rFonts w:cs="Times New Roman"/>
      </w:rPr>
      <w:tblPr/>
      <w:tcPr>
        <w:tcBorders>
          <w:top w:val="single" w:sz="8" w:space="0" w:color="808DA9"/>
          <w:left w:val="single" w:sz="8" w:space="0" w:color="808DA9"/>
          <w:bottom w:val="single" w:sz="8" w:space="0" w:color="808DA9"/>
          <w:right w:val="single" w:sz="8" w:space="0" w:color="808DA9"/>
        </w:tcBorders>
      </w:tcPr>
    </w:tblStylePr>
  </w:style>
  <w:style w:type="character" w:styleId="Rfrenceple">
    <w:name w:val="Subtle Reference"/>
    <w:uiPriority w:val="31"/>
    <w:qFormat/>
    <w:rsid w:val="00444682"/>
    <w:rPr>
      <w:i/>
      <w:smallCaps/>
      <w:color w:val="726056"/>
      <w:u w:color="726056"/>
    </w:rPr>
  </w:style>
  <w:style w:type="paragraph" w:styleId="Lgende">
    <w:name w:val="caption"/>
    <w:basedOn w:val="Normal"/>
    <w:next w:val="Normal"/>
    <w:uiPriority w:val="35"/>
    <w:unhideWhenUsed/>
    <w:qFormat/>
    <w:rsid w:val="00444682"/>
    <w:pPr>
      <w:spacing w:line="288" w:lineRule="auto"/>
    </w:pPr>
    <w:rPr>
      <w:rFonts w:ascii="Calibri" w:eastAsia="Times New Roman" w:hAnsi="Calibri"/>
      <w:b/>
      <w:bCs/>
      <w:iCs/>
      <w:color w:val="554740"/>
      <w:sz w:val="18"/>
      <w:szCs w:val="18"/>
      <w:lang w:val="nl-NL"/>
    </w:rPr>
  </w:style>
  <w:style w:type="paragraph" w:styleId="Titre">
    <w:name w:val="Title"/>
    <w:basedOn w:val="Normal"/>
    <w:next w:val="Normal"/>
    <w:link w:val="TitreCar"/>
    <w:uiPriority w:val="10"/>
    <w:qFormat/>
    <w:rsid w:val="00444682"/>
    <w:pPr>
      <w:shd w:val="clear" w:color="auto" w:fill="FFFFFF"/>
      <w:spacing w:after="120" w:line="240" w:lineRule="auto"/>
    </w:pPr>
    <w:rPr>
      <w:rFonts w:ascii="Cambria" w:eastAsia="Times New Roman" w:hAnsi="Cambria"/>
      <w:b/>
      <w:iCs/>
      <w:color w:val="FFFFFF"/>
      <w:spacing w:val="10"/>
      <w:sz w:val="72"/>
      <w:szCs w:val="64"/>
      <w:lang w:val="nl-NL"/>
    </w:rPr>
  </w:style>
  <w:style w:type="character" w:customStyle="1" w:styleId="TitreCar">
    <w:name w:val="Titre Car"/>
    <w:link w:val="Titre"/>
    <w:uiPriority w:val="10"/>
    <w:rsid w:val="00444682"/>
    <w:rPr>
      <w:rFonts w:ascii="Cambria" w:eastAsia="Times New Roman" w:hAnsi="Cambria"/>
      <w:b/>
      <w:iCs/>
      <w:color w:val="FFFFFF"/>
      <w:spacing w:val="10"/>
      <w:sz w:val="72"/>
      <w:szCs w:val="64"/>
      <w:shd w:val="clear" w:color="auto" w:fill="FFFFFF"/>
      <w:lang w:val="nl-NL" w:eastAsia="en-US"/>
    </w:rPr>
  </w:style>
  <w:style w:type="paragraph" w:styleId="Citation">
    <w:name w:val="Quote"/>
    <w:basedOn w:val="Normal"/>
    <w:next w:val="Normal"/>
    <w:link w:val="CitationCar"/>
    <w:uiPriority w:val="29"/>
    <w:qFormat/>
    <w:rsid w:val="00444682"/>
    <w:pPr>
      <w:spacing w:line="288" w:lineRule="auto"/>
    </w:pPr>
    <w:rPr>
      <w:rFonts w:ascii="Calibri" w:eastAsia="Times New Roman" w:hAnsi="Calibri"/>
      <w:b/>
      <w:i/>
      <w:iCs/>
      <w:color w:val="726056"/>
      <w:sz w:val="24"/>
      <w:szCs w:val="21"/>
      <w:lang w:val="nl-NL"/>
    </w:rPr>
  </w:style>
  <w:style w:type="character" w:customStyle="1" w:styleId="CitationCar">
    <w:name w:val="Citation Car"/>
    <w:link w:val="Citation"/>
    <w:uiPriority w:val="29"/>
    <w:rsid w:val="00444682"/>
    <w:rPr>
      <w:rFonts w:eastAsia="Times New Roman"/>
      <w:b/>
      <w:i/>
      <w:iCs/>
      <w:color w:val="726056"/>
      <w:sz w:val="24"/>
      <w:szCs w:val="21"/>
      <w:lang w:val="nl-NL" w:eastAsia="en-US"/>
    </w:rPr>
  </w:style>
  <w:style w:type="paragraph" w:styleId="Citationintense">
    <w:name w:val="Intense Quote"/>
    <w:basedOn w:val="Normal"/>
    <w:next w:val="Normal"/>
    <w:link w:val="CitationintenseCar"/>
    <w:uiPriority w:val="30"/>
    <w:qFormat/>
    <w:rsid w:val="00444682"/>
    <w:pPr>
      <w:pBdr>
        <w:top w:val="dotted" w:sz="8" w:space="10" w:color="726056"/>
        <w:bottom w:val="dotted" w:sz="8" w:space="10" w:color="726056"/>
      </w:pBdr>
      <w:shd w:val="clear" w:color="auto" w:fill="DDD4C4"/>
      <w:spacing w:line="300" w:lineRule="auto"/>
      <w:ind w:left="2160" w:right="2160"/>
      <w:jc w:val="center"/>
    </w:pPr>
    <w:rPr>
      <w:rFonts w:ascii="Cambria" w:eastAsia="Times New Roman" w:hAnsi="Cambria"/>
      <w:b/>
      <w:bCs/>
      <w:i/>
      <w:iCs/>
      <w:color w:val="726056"/>
      <w:sz w:val="20"/>
      <w:szCs w:val="20"/>
      <w:lang w:val="nl-NL"/>
    </w:rPr>
  </w:style>
  <w:style w:type="character" w:customStyle="1" w:styleId="CitationintenseCar">
    <w:name w:val="Citation intense Car"/>
    <w:link w:val="Citationintense"/>
    <w:uiPriority w:val="30"/>
    <w:rsid w:val="00444682"/>
    <w:rPr>
      <w:rFonts w:ascii="Cambria" w:eastAsia="Times New Roman" w:hAnsi="Cambria"/>
      <w:b/>
      <w:bCs/>
      <w:i/>
      <w:iCs/>
      <w:color w:val="726056"/>
      <w:shd w:val="clear" w:color="auto" w:fill="DDD4C4"/>
      <w:lang w:val="nl-NL" w:eastAsia="en-US"/>
    </w:rPr>
  </w:style>
  <w:style w:type="character" w:styleId="Emphaseple">
    <w:name w:val="Subtle Emphasis"/>
    <w:uiPriority w:val="19"/>
    <w:qFormat/>
    <w:rsid w:val="00444682"/>
    <w:rPr>
      <w:rFonts w:ascii="Cambria" w:eastAsia="Times New Roman" w:hAnsi="Cambria"/>
      <w:b/>
      <w:i/>
      <w:color w:val="AD0101"/>
    </w:rPr>
  </w:style>
  <w:style w:type="character" w:styleId="Emphaseintense">
    <w:name w:val="Intense Emphasis"/>
    <w:uiPriority w:val="21"/>
    <w:qFormat/>
    <w:rsid w:val="00444682"/>
    <w:rPr>
      <w:rFonts w:ascii="Cambria" w:eastAsia="Times New Roman" w:hAnsi="Cambria"/>
      <w:b/>
      <w:i/>
      <w:color w:val="FFFFFF"/>
      <w:bdr w:val="single" w:sz="18" w:space="0" w:color="726056"/>
      <w:shd w:val="clear" w:color="auto" w:fill="726056"/>
      <w:vertAlign w:val="baseline"/>
    </w:rPr>
  </w:style>
  <w:style w:type="character" w:styleId="Rfrenceintense">
    <w:name w:val="Intense Reference"/>
    <w:uiPriority w:val="32"/>
    <w:qFormat/>
    <w:rsid w:val="00444682"/>
    <w:rPr>
      <w:b/>
      <w:i/>
      <w:smallCaps/>
      <w:color w:val="726056"/>
      <w:u w:color="726056"/>
    </w:rPr>
  </w:style>
  <w:style w:type="character" w:styleId="Titredulivre">
    <w:name w:val="Book Title"/>
    <w:uiPriority w:val="33"/>
    <w:qFormat/>
    <w:rsid w:val="00444682"/>
    <w:rPr>
      <w:rFonts w:ascii="Cambria" w:eastAsia="Times New Roman" w:hAnsi="Cambria"/>
      <w:b/>
      <w:smallCaps/>
      <w:color w:val="726056"/>
      <w:u w:val="single"/>
    </w:rPr>
  </w:style>
  <w:style w:type="table" w:styleId="Listeclaire-Accent5">
    <w:name w:val="Light List Accent 5"/>
    <w:basedOn w:val="TableauNormal"/>
    <w:uiPriority w:val="61"/>
    <w:rsid w:val="00444682"/>
    <w:rPr>
      <w:rFonts w:eastAsia="Times New Roman"/>
      <w:sz w:val="22"/>
      <w:szCs w:val="22"/>
      <w:lang w:val="nl-NL" w:eastAsia="en-US"/>
    </w:rPr>
    <w:tblPr>
      <w:tblStyleRowBandSize w:val="1"/>
      <w:tblStyleColBandSize w:val="1"/>
      <w:tblInd w:w="0" w:type="dxa"/>
      <w:tblBorders>
        <w:top w:val="single" w:sz="8" w:space="0" w:color="424E5B"/>
        <w:left w:val="single" w:sz="8" w:space="0" w:color="424E5B"/>
        <w:bottom w:val="single" w:sz="8" w:space="0" w:color="424E5B"/>
        <w:right w:val="single" w:sz="8" w:space="0" w:color="424E5B"/>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24E5B"/>
      </w:tcPr>
    </w:tblStylePr>
    <w:tblStylePr w:type="lastRow">
      <w:pPr>
        <w:spacing w:before="0" w:after="0"/>
      </w:pPr>
      <w:rPr>
        <w:rFonts w:cs="Times New Roman"/>
        <w:b/>
        <w:bCs/>
      </w:rPr>
      <w:tblPr/>
      <w:tcPr>
        <w:tcBorders>
          <w:top w:val="double" w:sz="6" w:space="0" w:color="424E5B"/>
          <w:left w:val="single" w:sz="8" w:space="0" w:color="424E5B"/>
          <w:bottom w:val="single" w:sz="8" w:space="0" w:color="424E5B"/>
          <w:right w:val="single" w:sz="8" w:space="0" w:color="424E5B"/>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24E5B"/>
          <w:left w:val="single" w:sz="8" w:space="0" w:color="424E5B"/>
          <w:bottom w:val="single" w:sz="8" w:space="0" w:color="424E5B"/>
          <w:right w:val="single" w:sz="8" w:space="0" w:color="424E5B"/>
        </w:tcBorders>
      </w:tcPr>
    </w:tblStylePr>
    <w:tblStylePr w:type="band1Horz">
      <w:rPr>
        <w:rFonts w:cs="Times New Roman"/>
      </w:rPr>
      <w:tblPr/>
      <w:tcPr>
        <w:tcBorders>
          <w:top w:val="single" w:sz="8" w:space="0" w:color="424E5B"/>
          <w:left w:val="single" w:sz="8" w:space="0" w:color="424E5B"/>
          <w:bottom w:val="single" w:sz="8" w:space="0" w:color="424E5B"/>
          <w:right w:val="single" w:sz="8" w:space="0" w:color="424E5B"/>
        </w:tcBorders>
      </w:tcPr>
    </w:tblStylePr>
  </w:style>
  <w:style w:type="paragraph" w:styleId="Notedebasdepage">
    <w:name w:val="footnote text"/>
    <w:basedOn w:val="Normal"/>
    <w:link w:val="NotedebasdepageCar"/>
    <w:uiPriority w:val="99"/>
    <w:unhideWhenUsed/>
    <w:rsid w:val="00444682"/>
    <w:pPr>
      <w:spacing w:after="0" w:line="240" w:lineRule="auto"/>
    </w:pPr>
    <w:rPr>
      <w:rFonts w:ascii="Calibri" w:eastAsia="Times New Roman" w:hAnsi="Calibri"/>
      <w:iCs/>
      <w:sz w:val="20"/>
      <w:szCs w:val="20"/>
      <w:lang w:val="nl-NL"/>
    </w:rPr>
  </w:style>
  <w:style w:type="character" w:customStyle="1" w:styleId="NotedebasdepageCar">
    <w:name w:val="Note de bas de page Car"/>
    <w:link w:val="Notedebasdepage"/>
    <w:uiPriority w:val="99"/>
    <w:rsid w:val="00444682"/>
    <w:rPr>
      <w:rFonts w:eastAsia="Times New Roman"/>
      <w:iCs/>
      <w:lang w:val="nl-NL" w:eastAsia="en-US"/>
    </w:rPr>
  </w:style>
  <w:style w:type="character" w:styleId="Appelnotedebasdep">
    <w:name w:val="footnote reference"/>
    <w:uiPriority w:val="99"/>
    <w:semiHidden/>
    <w:unhideWhenUsed/>
    <w:rsid w:val="00444682"/>
    <w:rPr>
      <w:rFonts w:cs="Times New Roman"/>
      <w:vertAlign w:val="superscript"/>
    </w:rPr>
  </w:style>
  <w:style w:type="character" w:styleId="CitationHTML">
    <w:name w:val="HTML Cite"/>
    <w:uiPriority w:val="99"/>
    <w:semiHidden/>
    <w:unhideWhenUsed/>
    <w:rsid w:val="003B47F6"/>
    <w:rPr>
      <w:i/>
      <w:iCs/>
    </w:rPr>
  </w:style>
  <w:style w:type="table" w:customStyle="1" w:styleId="Lichtelijst-accent51">
    <w:name w:val="Lichte lijst - accent 51"/>
    <w:basedOn w:val="TableauNormal"/>
    <w:next w:val="Listeclaire-Accent5"/>
    <w:uiPriority w:val="61"/>
    <w:rsid w:val="00B62A5C"/>
    <w:rPr>
      <w:rFonts w:eastAsia="Times New Roman"/>
      <w:sz w:val="22"/>
      <w:szCs w:val="22"/>
      <w:lang w:val="nl-NL" w:eastAsia="en-US"/>
    </w:rPr>
    <w:tblPr>
      <w:tblStyleRowBandSize w:val="1"/>
      <w:tblStyleColBandSize w:val="1"/>
      <w:tblInd w:w="0" w:type="dxa"/>
      <w:tblBorders>
        <w:top w:val="single" w:sz="8" w:space="0" w:color="A19574"/>
        <w:left w:val="single" w:sz="8" w:space="0" w:color="A19574"/>
        <w:bottom w:val="single" w:sz="8" w:space="0" w:color="A19574"/>
        <w:right w:val="single" w:sz="8" w:space="0" w:color="A1957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19574"/>
      </w:tcPr>
    </w:tblStylePr>
    <w:tblStylePr w:type="lastRow">
      <w:pPr>
        <w:spacing w:before="0" w:after="0" w:line="240" w:lineRule="auto"/>
      </w:pPr>
      <w:rPr>
        <w:b/>
        <w:bCs/>
      </w:rPr>
      <w:tblPr/>
      <w:tcPr>
        <w:tcBorders>
          <w:top w:val="double" w:sz="6" w:space="0" w:color="A19574"/>
          <w:left w:val="single" w:sz="8" w:space="0" w:color="A19574"/>
          <w:bottom w:val="single" w:sz="8" w:space="0" w:color="A19574"/>
          <w:right w:val="single" w:sz="8" w:space="0" w:color="A19574"/>
        </w:tcBorders>
      </w:tcPr>
    </w:tblStylePr>
    <w:tblStylePr w:type="firstCol">
      <w:rPr>
        <w:b/>
        <w:bCs/>
      </w:rPr>
    </w:tblStylePr>
    <w:tblStylePr w:type="lastCol">
      <w:rPr>
        <w:b/>
        <w:bCs/>
      </w:rPr>
    </w:tblStylePr>
    <w:tblStylePr w:type="band1Vert">
      <w:tblPr/>
      <w:tcPr>
        <w:tcBorders>
          <w:top w:val="single" w:sz="8" w:space="0" w:color="A19574"/>
          <w:left w:val="single" w:sz="8" w:space="0" w:color="A19574"/>
          <w:bottom w:val="single" w:sz="8" w:space="0" w:color="A19574"/>
          <w:right w:val="single" w:sz="8" w:space="0" w:color="A19574"/>
        </w:tcBorders>
      </w:tcPr>
    </w:tblStylePr>
    <w:tblStylePr w:type="band1Horz">
      <w:tblPr/>
      <w:tcPr>
        <w:tcBorders>
          <w:top w:val="single" w:sz="8" w:space="0" w:color="A19574"/>
          <w:left w:val="single" w:sz="8" w:space="0" w:color="A19574"/>
          <w:bottom w:val="single" w:sz="8" w:space="0" w:color="A19574"/>
          <w:right w:val="single" w:sz="8" w:space="0" w:color="A19574"/>
        </w:tcBorders>
      </w:tcPr>
    </w:tblStylePr>
  </w:style>
  <w:style w:type="paragraph" w:styleId="Notedefin">
    <w:name w:val="endnote text"/>
    <w:basedOn w:val="Normal"/>
    <w:link w:val="NotedefinCar"/>
    <w:uiPriority w:val="99"/>
    <w:semiHidden/>
    <w:unhideWhenUsed/>
    <w:rsid w:val="00846929"/>
    <w:rPr>
      <w:sz w:val="20"/>
      <w:szCs w:val="20"/>
    </w:rPr>
  </w:style>
  <w:style w:type="character" w:customStyle="1" w:styleId="NotedefinCar">
    <w:name w:val="Note de fin Car"/>
    <w:link w:val="Notedefin"/>
    <w:uiPriority w:val="99"/>
    <w:semiHidden/>
    <w:rsid w:val="00846929"/>
    <w:rPr>
      <w:lang w:eastAsia="en-US"/>
    </w:rPr>
  </w:style>
  <w:style w:type="character" w:styleId="Appeldenotedefin">
    <w:name w:val="endnote reference"/>
    <w:uiPriority w:val="99"/>
    <w:semiHidden/>
    <w:unhideWhenUsed/>
    <w:rsid w:val="00846929"/>
    <w:rPr>
      <w:vertAlign w:val="superscript"/>
    </w:rPr>
  </w:style>
  <w:style w:type="paragraph" w:customStyle="1" w:styleId="TitreAnnexe">
    <w:name w:val="Titre Annexe"/>
    <w:basedOn w:val="Normal"/>
    <w:link w:val="TitreAnnexeCar"/>
    <w:qFormat/>
    <w:rsid w:val="00C401C0"/>
    <w:pPr>
      <w:jc w:val="left"/>
    </w:pPr>
    <w:rPr>
      <w:rFonts w:eastAsia="Times New Roman"/>
      <w:b/>
      <w:color w:val="660066"/>
    </w:rPr>
  </w:style>
  <w:style w:type="character" w:customStyle="1" w:styleId="TitreAnnexeCar">
    <w:name w:val="Titre Annexe Car"/>
    <w:link w:val="TitreAnnexe"/>
    <w:rsid w:val="00C401C0"/>
    <w:rPr>
      <w:rFonts w:ascii="Arial" w:eastAsia="Times New Roman" w:hAnsi="Arial" w:cs="Arial"/>
      <w:b/>
      <w:color w:val="660066"/>
      <w:sz w:val="28"/>
      <w:szCs w:val="28"/>
      <w:lang w:val="en-GB" w:eastAsia="en-GB"/>
    </w:rPr>
  </w:style>
  <w:style w:type="paragraph" w:styleId="TM4">
    <w:name w:val="toc 4"/>
    <w:basedOn w:val="Normal"/>
    <w:next w:val="Normal"/>
    <w:autoRedefine/>
    <w:uiPriority w:val="39"/>
    <w:semiHidden/>
    <w:unhideWhenUsed/>
    <w:rsid w:val="00DF4083"/>
    <w:pPr>
      <w:ind w:left="600"/>
      <w:jc w:val="left"/>
    </w:pPr>
    <w:rPr>
      <w:rFonts w:ascii="Calibri" w:eastAsia="Times New Roman" w:hAnsi="Calibri" w:cs="Times New Roman"/>
      <w:sz w:val="20"/>
      <w:szCs w:val="20"/>
      <w:lang w:val="nl-NL" w:eastAsia="nl-NL"/>
    </w:rPr>
  </w:style>
  <w:style w:type="paragraph" w:styleId="TM5">
    <w:name w:val="toc 5"/>
    <w:basedOn w:val="Normal"/>
    <w:next w:val="Normal"/>
    <w:autoRedefine/>
    <w:uiPriority w:val="39"/>
    <w:semiHidden/>
    <w:unhideWhenUsed/>
    <w:rsid w:val="00DF4083"/>
    <w:pPr>
      <w:ind w:left="800"/>
      <w:jc w:val="left"/>
    </w:pPr>
    <w:rPr>
      <w:rFonts w:ascii="Calibri" w:eastAsia="Times New Roman" w:hAnsi="Calibri" w:cs="Times New Roman"/>
      <w:sz w:val="20"/>
      <w:szCs w:val="20"/>
      <w:lang w:val="nl-NL" w:eastAsia="nl-NL"/>
    </w:rPr>
  </w:style>
  <w:style w:type="paragraph" w:styleId="TM6">
    <w:name w:val="toc 6"/>
    <w:basedOn w:val="Normal"/>
    <w:next w:val="Normal"/>
    <w:autoRedefine/>
    <w:uiPriority w:val="39"/>
    <w:semiHidden/>
    <w:unhideWhenUsed/>
    <w:rsid w:val="00DF4083"/>
    <w:pPr>
      <w:ind w:left="1000"/>
      <w:jc w:val="left"/>
    </w:pPr>
    <w:rPr>
      <w:rFonts w:ascii="Calibri" w:eastAsia="Times New Roman" w:hAnsi="Calibri" w:cs="Times New Roman"/>
      <w:sz w:val="20"/>
      <w:szCs w:val="20"/>
      <w:lang w:val="nl-NL" w:eastAsia="nl-NL"/>
    </w:rPr>
  </w:style>
  <w:style w:type="paragraph" w:styleId="TM7">
    <w:name w:val="toc 7"/>
    <w:basedOn w:val="Normal"/>
    <w:next w:val="Normal"/>
    <w:autoRedefine/>
    <w:uiPriority w:val="39"/>
    <w:semiHidden/>
    <w:unhideWhenUsed/>
    <w:rsid w:val="00DF4083"/>
    <w:pPr>
      <w:ind w:left="1200"/>
      <w:jc w:val="left"/>
    </w:pPr>
    <w:rPr>
      <w:rFonts w:ascii="Calibri" w:eastAsia="Times New Roman" w:hAnsi="Calibri" w:cs="Times New Roman"/>
      <w:sz w:val="20"/>
      <w:szCs w:val="20"/>
      <w:lang w:val="nl-NL" w:eastAsia="nl-NL"/>
    </w:rPr>
  </w:style>
  <w:style w:type="paragraph" w:styleId="TM8">
    <w:name w:val="toc 8"/>
    <w:basedOn w:val="Normal"/>
    <w:next w:val="Normal"/>
    <w:autoRedefine/>
    <w:uiPriority w:val="39"/>
    <w:semiHidden/>
    <w:unhideWhenUsed/>
    <w:rsid w:val="00DF4083"/>
    <w:pPr>
      <w:ind w:left="1400"/>
      <w:jc w:val="left"/>
    </w:pPr>
    <w:rPr>
      <w:rFonts w:ascii="Calibri" w:eastAsia="Times New Roman" w:hAnsi="Calibri" w:cs="Times New Roman"/>
      <w:sz w:val="20"/>
      <w:szCs w:val="20"/>
      <w:lang w:val="nl-NL" w:eastAsia="nl-NL"/>
    </w:rPr>
  </w:style>
  <w:style w:type="paragraph" w:styleId="TM9">
    <w:name w:val="toc 9"/>
    <w:basedOn w:val="Normal"/>
    <w:next w:val="Normal"/>
    <w:autoRedefine/>
    <w:uiPriority w:val="39"/>
    <w:semiHidden/>
    <w:unhideWhenUsed/>
    <w:rsid w:val="00DF4083"/>
    <w:pPr>
      <w:ind w:left="1600"/>
      <w:jc w:val="left"/>
    </w:pPr>
    <w:rPr>
      <w:rFonts w:ascii="Calibri" w:eastAsia="Times New Roman" w:hAnsi="Calibri" w:cs="Times New Roman"/>
      <w:sz w:val="20"/>
      <w:szCs w:val="20"/>
      <w:lang w:val="nl-NL" w:eastAsia="nl-NL"/>
    </w:rPr>
  </w:style>
  <w:style w:type="paragraph" w:styleId="Listenumros2">
    <w:name w:val="List Number 2"/>
    <w:basedOn w:val="Normal"/>
    <w:uiPriority w:val="99"/>
    <w:semiHidden/>
    <w:unhideWhenUsed/>
    <w:rsid w:val="00DF4083"/>
    <w:pPr>
      <w:tabs>
        <w:tab w:val="num" w:pos="720"/>
      </w:tabs>
      <w:spacing w:before="200"/>
      <w:ind w:left="720" w:hanging="360"/>
      <w:jc w:val="left"/>
    </w:pPr>
    <w:rPr>
      <w:rFonts w:ascii="Calibri" w:eastAsia="Times New Roman" w:hAnsi="Calibri" w:cs="Times New Roman"/>
      <w:sz w:val="20"/>
      <w:szCs w:val="20"/>
      <w:lang w:val="nl-NL" w:eastAsia="nl-NL"/>
    </w:rPr>
  </w:style>
  <w:style w:type="paragraph" w:styleId="Corpsdetexte">
    <w:name w:val="Body Text"/>
    <w:basedOn w:val="Normal"/>
    <w:link w:val="CorpsdetexteCar"/>
    <w:uiPriority w:val="99"/>
    <w:semiHidden/>
    <w:unhideWhenUsed/>
    <w:rsid w:val="00DF4083"/>
    <w:pPr>
      <w:spacing w:before="200" w:after="120"/>
      <w:jc w:val="left"/>
    </w:pPr>
    <w:rPr>
      <w:rFonts w:ascii="Calibri" w:eastAsia="Times New Roman" w:hAnsi="Calibri" w:cs="Times New Roman"/>
      <w:sz w:val="20"/>
      <w:szCs w:val="20"/>
      <w:lang w:val="nl-NL" w:eastAsia="nl-NL"/>
    </w:rPr>
  </w:style>
  <w:style w:type="character" w:customStyle="1" w:styleId="CorpsdetexteCar">
    <w:name w:val="Corps de texte Car"/>
    <w:link w:val="Corpsdetexte"/>
    <w:uiPriority w:val="99"/>
    <w:semiHidden/>
    <w:rsid w:val="00DF4083"/>
    <w:rPr>
      <w:rFonts w:eastAsia="Times New Roman"/>
      <w:lang w:val="nl-NL" w:eastAsia="nl-NL"/>
    </w:rPr>
  </w:style>
  <w:style w:type="paragraph" w:styleId="Retraitcorpsdetexte">
    <w:name w:val="Body Text Indent"/>
    <w:basedOn w:val="Normal"/>
    <w:link w:val="RetraitcorpsdetexteCar"/>
    <w:uiPriority w:val="99"/>
    <w:semiHidden/>
    <w:unhideWhenUsed/>
    <w:rsid w:val="00DF4083"/>
    <w:pPr>
      <w:spacing w:before="200" w:after="120"/>
      <w:ind w:left="360"/>
      <w:jc w:val="left"/>
    </w:pPr>
    <w:rPr>
      <w:rFonts w:ascii="Calibri" w:eastAsia="Times New Roman" w:hAnsi="Calibri" w:cs="Times New Roman"/>
      <w:sz w:val="20"/>
      <w:szCs w:val="20"/>
      <w:lang w:val="nl-NL" w:eastAsia="nl-NL"/>
    </w:rPr>
  </w:style>
  <w:style w:type="character" w:customStyle="1" w:styleId="RetraitcorpsdetexteCar">
    <w:name w:val="Retrait corps de texte Car"/>
    <w:link w:val="Retraitcorpsdetexte"/>
    <w:uiPriority w:val="99"/>
    <w:semiHidden/>
    <w:rsid w:val="00DF4083"/>
    <w:rPr>
      <w:rFonts w:eastAsia="Times New Roman"/>
      <w:lang w:val="nl-NL" w:eastAsia="nl-NL"/>
    </w:rPr>
  </w:style>
  <w:style w:type="paragraph" w:styleId="Retrait1religne">
    <w:name w:val="Body Text First Indent"/>
    <w:basedOn w:val="Corpsdetexte"/>
    <w:link w:val="Retrait1religneCar"/>
    <w:uiPriority w:val="99"/>
    <w:semiHidden/>
    <w:unhideWhenUsed/>
    <w:rsid w:val="00DF4083"/>
    <w:pPr>
      <w:ind w:left="2520"/>
    </w:pPr>
  </w:style>
  <w:style w:type="character" w:customStyle="1" w:styleId="Retrait1religneCar">
    <w:name w:val="Retrait 1re ligne Car"/>
    <w:basedOn w:val="CorpsdetexteCar"/>
    <w:link w:val="Retrait1religne"/>
    <w:uiPriority w:val="99"/>
    <w:semiHidden/>
    <w:rsid w:val="00DF4083"/>
    <w:rPr>
      <w:rFonts w:eastAsia="Times New Roman"/>
      <w:lang w:val="nl-NL" w:eastAsia="nl-NL"/>
    </w:rPr>
  </w:style>
  <w:style w:type="paragraph" w:styleId="Retraitcorpset1relig">
    <w:name w:val="Body Text First Indent 2"/>
    <w:basedOn w:val="Retraitcorpsdetexte"/>
    <w:link w:val="Retraitcorpset1religCar"/>
    <w:uiPriority w:val="99"/>
    <w:semiHidden/>
    <w:unhideWhenUsed/>
    <w:rsid w:val="00DF4083"/>
    <w:pPr>
      <w:ind w:left="2520"/>
    </w:pPr>
  </w:style>
  <w:style w:type="character" w:customStyle="1" w:styleId="Retraitcorpset1religCar">
    <w:name w:val="Retrait corps et 1re lig. Car"/>
    <w:basedOn w:val="RetraitcorpsdetexteCar"/>
    <w:link w:val="Retraitcorpset1relig"/>
    <w:uiPriority w:val="99"/>
    <w:semiHidden/>
    <w:rsid w:val="00DF4083"/>
    <w:rPr>
      <w:rFonts w:eastAsia="Times New Roman"/>
      <w:lang w:val="nl-NL" w:eastAsia="nl-NL"/>
    </w:rPr>
  </w:style>
  <w:style w:type="character" w:customStyle="1" w:styleId="TextebrutCar">
    <w:name w:val="Texte brut Car"/>
    <w:link w:val="Textebrut"/>
    <w:uiPriority w:val="99"/>
    <w:semiHidden/>
    <w:rsid w:val="00DF4083"/>
    <w:rPr>
      <w:rFonts w:ascii="Courier New" w:eastAsia="Times New Roman" w:hAnsi="Courier New" w:cs="Courier New"/>
      <w:lang w:val="nl-NL" w:eastAsia="nl-NL"/>
    </w:rPr>
  </w:style>
  <w:style w:type="paragraph" w:styleId="Textebrut">
    <w:name w:val="Plain Text"/>
    <w:basedOn w:val="Normal"/>
    <w:link w:val="TextebrutCar"/>
    <w:uiPriority w:val="99"/>
    <w:semiHidden/>
    <w:unhideWhenUsed/>
    <w:rsid w:val="00DF4083"/>
    <w:pPr>
      <w:jc w:val="left"/>
    </w:pPr>
    <w:rPr>
      <w:rFonts w:ascii="Courier New" w:eastAsia="Times New Roman" w:hAnsi="Courier New" w:cs="Courier New"/>
      <w:sz w:val="20"/>
      <w:szCs w:val="20"/>
      <w:lang w:val="nl-NL" w:eastAsia="nl-NL"/>
    </w:rPr>
  </w:style>
  <w:style w:type="character" w:customStyle="1" w:styleId="Kop1Char">
    <w:name w:val="Kop 1 Char"/>
    <w:link w:val="Kop11"/>
    <w:uiPriority w:val="9"/>
    <w:locked/>
    <w:rsid w:val="00DF4083"/>
    <w:rPr>
      <w:b/>
      <w:bCs/>
      <w:caps/>
      <w:color w:val="FFFFFF"/>
      <w:spacing w:val="15"/>
      <w:shd w:val="clear" w:color="auto" w:fill="F9D9AB"/>
    </w:rPr>
  </w:style>
  <w:style w:type="paragraph" w:customStyle="1" w:styleId="Kop11">
    <w:name w:val="Kop 11"/>
    <w:basedOn w:val="Normal"/>
    <w:next w:val="Normal"/>
    <w:link w:val="Kop1Char"/>
    <w:uiPriority w:val="9"/>
    <w:qFormat/>
    <w:rsid w:val="00DF4083"/>
    <w:pPr>
      <w:pBdr>
        <w:top w:val="single" w:sz="2" w:space="0" w:color="FCECD5"/>
        <w:left w:val="single" w:sz="2" w:space="0" w:color="FCECD5"/>
        <w:bottom w:val="single" w:sz="2" w:space="0" w:color="FCECD5"/>
        <w:right w:val="single" w:sz="2" w:space="0" w:color="FCECD5"/>
      </w:pBdr>
      <w:shd w:val="clear" w:color="auto" w:fill="F9D9AB"/>
      <w:spacing w:before="200" w:after="0"/>
      <w:jc w:val="left"/>
      <w:outlineLvl w:val="0"/>
    </w:pPr>
    <w:rPr>
      <w:rFonts w:ascii="Calibri" w:hAnsi="Calibri" w:cs="Times New Roman"/>
      <w:b/>
      <w:bCs/>
      <w:caps/>
      <w:color w:val="FFFFFF"/>
      <w:spacing w:val="15"/>
      <w:sz w:val="20"/>
      <w:szCs w:val="20"/>
      <w:lang w:val="fr-FR" w:eastAsia="fr-FR"/>
    </w:rPr>
  </w:style>
  <w:style w:type="paragraph" w:customStyle="1" w:styleId="Kop21">
    <w:name w:val="Kop 21"/>
    <w:basedOn w:val="Normal"/>
    <w:next w:val="Normal"/>
    <w:uiPriority w:val="9"/>
    <w:qFormat/>
    <w:rsid w:val="00DF4083"/>
    <w:pPr>
      <w:pBdr>
        <w:top w:val="single" w:sz="24" w:space="0" w:color="FCECD5"/>
        <w:left w:val="single" w:sz="24" w:space="0" w:color="FCECD5"/>
        <w:bottom w:val="single" w:sz="24" w:space="0" w:color="FCECD5"/>
        <w:right w:val="single" w:sz="24" w:space="0" w:color="FCECD5"/>
      </w:pBdr>
      <w:shd w:val="clear" w:color="auto" w:fill="FCECD5"/>
      <w:spacing w:before="200" w:after="0"/>
      <w:jc w:val="left"/>
      <w:outlineLvl w:val="1"/>
    </w:pPr>
    <w:rPr>
      <w:rFonts w:ascii="Calibri" w:eastAsia="Times New Roman" w:hAnsi="Calibri" w:cs="Times New Roman"/>
      <w:caps/>
      <w:spacing w:val="15"/>
      <w:sz w:val="22"/>
      <w:szCs w:val="22"/>
      <w:lang w:val="nl-NL" w:eastAsia="nl-NL"/>
    </w:rPr>
  </w:style>
  <w:style w:type="paragraph" w:customStyle="1" w:styleId="Kop31">
    <w:name w:val="Kop 31"/>
    <w:basedOn w:val="Normal"/>
    <w:next w:val="Normal"/>
    <w:uiPriority w:val="9"/>
    <w:qFormat/>
    <w:rsid w:val="00DF4083"/>
    <w:pPr>
      <w:pBdr>
        <w:top w:val="single" w:sz="6" w:space="2" w:color="F0A22E"/>
        <w:left w:val="single" w:sz="6" w:space="2" w:color="F0A22E"/>
      </w:pBdr>
      <w:spacing w:before="300" w:after="0"/>
      <w:jc w:val="left"/>
      <w:outlineLvl w:val="2"/>
    </w:pPr>
    <w:rPr>
      <w:rFonts w:ascii="Calibri" w:eastAsia="Times New Roman" w:hAnsi="Calibri" w:cs="Times New Roman"/>
      <w:caps/>
      <w:color w:val="845209"/>
      <w:spacing w:val="15"/>
      <w:sz w:val="22"/>
      <w:szCs w:val="22"/>
      <w:lang w:val="nl-NL" w:eastAsia="nl-NL"/>
    </w:rPr>
  </w:style>
  <w:style w:type="paragraph" w:customStyle="1" w:styleId="Kop41">
    <w:name w:val="Kop 41"/>
    <w:basedOn w:val="Normal"/>
    <w:next w:val="Normal"/>
    <w:uiPriority w:val="9"/>
    <w:qFormat/>
    <w:rsid w:val="00DF4083"/>
    <w:pPr>
      <w:pBdr>
        <w:top w:val="dotted" w:sz="6" w:space="2" w:color="F0A22E"/>
        <w:left w:val="dotted" w:sz="6" w:space="2" w:color="F0A22E"/>
      </w:pBdr>
      <w:spacing w:before="300" w:after="0"/>
      <w:jc w:val="left"/>
      <w:outlineLvl w:val="3"/>
    </w:pPr>
    <w:rPr>
      <w:rFonts w:ascii="Calibri" w:eastAsia="Times New Roman" w:hAnsi="Calibri" w:cs="Times New Roman"/>
      <w:caps/>
      <w:color w:val="C77C0E"/>
      <w:spacing w:val="10"/>
      <w:sz w:val="22"/>
      <w:szCs w:val="22"/>
      <w:lang w:val="nl-NL" w:eastAsia="nl-NL"/>
    </w:rPr>
  </w:style>
  <w:style w:type="paragraph" w:customStyle="1" w:styleId="Kop51">
    <w:name w:val="Kop 51"/>
    <w:basedOn w:val="Normal"/>
    <w:next w:val="Normal"/>
    <w:uiPriority w:val="9"/>
    <w:qFormat/>
    <w:rsid w:val="00DF4083"/>
    <w:pPr>
      <w:pBdr>
        <w:bottom w:val="single" w:sz="6" w:space="1" w:color="F0A22E"/>
      </w:pBdr>
      <w:spacing w:before="300" w:after="0"/>
      <w:jc w:val="left"/>
      <w:outlineLvl w:val="4"/>
    </w:pPr>
    <w:rPr>
      <w:rFonts w:ascii="Calibri" w:eastAsia="Times New Roman" w:hAnsi="Calibri" w:cs="Times New Roman"/>
      <w:caps/>
      <w:color w:val="C77C0E"/>
      <w:spacing w:val="10"/>
      <w:sz w:val="22"/>
      <w:szCs w:val="22"/>
      <w:lang w:val="nl-NL" w:eastAsia="nl-NL"/>
    </w:rPr>
  </w:style>
  <w:style w:type="paragraph" w:customStyle="1" w:styleId="Kop61">
    <w:name w:val="Kop 61"/>
    <w:basedOn w:val="Normal"/>
    <w:next w:val="Normal"/>
    <w:uiPriority w:val="9"/>
    <w:qFormat/>
    <w:rsid w:val="00DF4083"/>
    <w:pPr>
      <w:pBdr>
        <w:bottom w:val="dotted" w:sz="6" w:space="1" w:color="F0A22E"/>
      </w:pBdr>
      <w:spacing w:before="300" w:after="0"/>
      <w:jc w:val="left"/>
      <w:outlineLvl w:val="5"/>
    </w:pPr>
    <w:rPr>
      <w:rFonts w:ascii="Calibri" w:eastAsia="Times New Roman" w:hAnsi="Calibri" w:cs="Times New Roman"/>
      <w:caps/>
      <w:color w:val="C77C0E"/>
      <w:spacing w:val="10"/>
      <w:sz w:val="22"/>
      <w:szCs w:val="22"/>
      <w:lang w:val="nl-NL" w:eastAsia="nl-NL"/>
    </w:rPr>
  </w:style>
  <w:style w:type="paragraph" w:customStyle="1" w:styleId="Kop71">
    <w:name w:val="Kop 71"/>
    <w:basedOn w:val="Normal"/>
    <w:next w:val="Normal"/>
    <w:uiPriority w:val="9"/>
    <w:qFormat/>
    <w:rsid w:val="00DF4083"/>
    <w:pPr>
      <w:spacing w:before="300" w:after="0"/>
      <w:jc w:val="left"/>
      <w:outlineLvl w:val="6"/>
    </w:pPr>
    <w:rPr>
      <w:rFonts w:ascii="Calibri" w:eastAsia="Times New Roman" w:hAnsi="Calibri" w:cs="Times New Roman"/>
      <w:caps/>
      <w:color w:val="C77C0E"/>
      <w:spacing w:val="10"/>
      <w:sz w:val="22"/>
      <w:szCs w:val="22"/>
      <w:lang w:val="nl-NL" w:eastAsia="nl-NL"/>
    </w:rPr>
  </w:style>
  <w:style w:type="paragraph" w:customStyle="1" w:styleId="NormalBlue">
    <w:name w:val="Normal + Blue"/>
    <w:basedOn w:val="Normal"/>
    <w:uiPriority w:val="99"/>
    <w:rsid w:val="00DF4083"/>
    <w:pPr>
      <w:spacing w:before="200"/>
      <w:jc w:val="left"/>
    </w:pPr>
    <w:rPr>
      <w:rFonts w:ascii="Calibri" w:eastAsia="Times New Roman" w:hAnsi="Calibri" w:cs="Times New Roman"/>
      <w:color w:val="0000FF"/>
      <w:sz w:val="20"/>
      <w:szCs w:val="20"/>
      <w:lang w:val="nl-NL" w:eastAsia="nl-NL"/>
    </w:rPr>
  </w:style>
  <w:style w:type="paragraph" w:customStyle="1" w:styleId="BulletBlue">
    <w:name w:val="Bullet + Blue"/>
    <w:basedOn w:val="Normal"/>
    <w:uiPriority w:val="99"/>
    <w:rsid w:val="00DF4083"/>
    <w:pPr>
      <w:numPr>
        <w:numId w:val="14"/>
      </w:numPr>
      <w:spacing w:before="200"/>
      <w:jc w:val="left"/>
    </w:pPr>
    <w:rPr>
      <w:rFonts w:ascii="Calibri" w:eastAsia="Times New Roman" w:hAnsi="Calibri" w:cs="Times New Roman"/>
      <w:color w:val="0000FF"/>
      <w:sz w:val="20"/>
      <w:szCs w:val="20"/>
      <w:lang w:val="nl-NL" w:eastAsia="nl-NL"/>
    </w:rPr>
  </w:style>
  <w:style w:type="paragraph" w:customStyle="1" w:styleId="StyleBlueBefore6pt">
    <w:name w:val="Style Blue Before:  6 pt"/>
    <w:basedOn w:val="Normal"/>
    <w:uiPriority w:val="99"/>
    <w:rsid w:val="00DF4083"/>
    <w:pPr>
      <w:numPr>
        <w:numId w:val="15"/>
      </w:numPr>
      <w:tabs>
        <w:tab w:val="clear" w:pos="360"/>
        <w:tab w:val="left" w:pos="2880"/>
      </w:tabs>
      <w:spacing w:before="80"/>
      <w:ind w:left="2880"/>
      <w:jc w:val="left"/>
    </w:pPr>
    <w:rPr>
      <w:rFonts w:ascii="Calibri" w:eastAsia="Times New Roman" w:hAnsi="Calibri" w:cs="Times New Roman"/>
      <w:sz w:val="20"/>
      <w:szCs w:val="20"/>
      <w:lang w:val="nl-NL" w:eastAsia="nl-NL"/>
    </w:rPr>
  </w:style>
  <w:style w:type="paragraph" w:customStyle="1" w:styleId="Titel1">
    <w:name w:val="Titel1"/>
    <w:basedOn w:val="Normal"/>
    <w:next w:val="Normal"/>
    <w:uiPriority w:val="10"/>
    <w:qFormat/>
    <w:rsid w:val="00DF4083"/>
    <w:pPr>
      <w:shd w:val="clear" w:color="auto" w:fill="FCECD5"/>
      <w:spacing w:before="720"/>
      <w:jc w:val="left"/>
    </w:pPr>
    <w:rPr>
      <w:rFonts w:ascii="Calibri" w:eastAsia="Times New Roman" w:hAnsi="Calibri" w:cs="Times New Roman"/>
      <w:caps/>
      <w:color w:val="694F08"/>
      <w:spacing w:val="10"/>
      <w:kern w:val="28"/>
      <w:sz w:val="52"/>
      <w:szCs w:val="52"/>
      <w:lang w:val="nl-NL" w:eastAsia="nl-NL"/>
    </w:rPr>
  </w:style>
  <w:style w:type="paragraph" w:customStyle="1" w:styleId="StyleLeft175">
    <w:name w:val="Style Left:  1.75&quot;"/>
    <w:basedOn w:val="Normal"/>
    <w:uiPriority w:val="99"/>
    <w:rsid w:val="00DF4083"/>
    <w:pPr>
      <w:tabs>
        <w:tab w:val="left" w:pos="2520"/>
      </w:tabs>
      <w:spacing w:before="200"/>
      <w:ind w:left="2520"/>
      <w:jc w:val="left"/>
    </w:pPr>
    <w:rPr>
      <w:rFonts w:ascii="Calibri" w:eastAsia="Times New Roman" w:hAnsi="Calibri" w:cs="Times New Roman"/>
      <w:sz w:val="20"/>
      <w:szCs w:val="20"/>
      <w:lang w:val="nl-NL" w:eastAsia="nl-NL"/>
    </w:rPr>
  </w:style>
  <w:style w:type="paragraph" w:customStyle="1" w:styleId="normaltableau">
    <w:name w:val="normal_tableau"/>
    <w:basedOn w:val="Normal"/>
    <w:uiPriority w:val="99"/>
    <w:rsid w:val="00DF4083"/>
    <w:pPr>
      <w:spacing w:before="200" w:after="120"/>
    </w:pPr>
    <w:rPr>
      <w:rFonts w:ascii="Optima" w:eastAsia="Times New Roman" w:hAnsi="Optima" w:cs="Times New Roman"/>
      <w:sz w:val="22"/>
      <w:szCs w:val="20"/>
    </w:rPr>
  </w:style>
  <w:style w:type="paragraph" w:customStyle="1" w:styleId="link-external">
    <w:name w:val="link-external"/>
    <w:basedOn w:val="Normal"/>
    <w:uiPriority w:val="99"/>
    <w:rsid w:val="00DF4083"/>
    <w:pPr>
      <w:spacing w:before="100" w:beforeAutospacing="1" w:after="100" w:afterAutospacing="1"/>
      <w:jc w:val="left"/>
    </w:pPr>
    <w:rPr>
      <w:rFonts w:ascii="Times New Roman" w:eastAsia="Times New Roman" w:hAnsi="Times New Roman" w:cs="Times New Roman"/>
      <w:sz w:val="24"/>
      <w:szCs w:val="24"/>
      <w:lang w:val="nl-NL" w:eastAsia="nl-NL"/>
    </w:rPr>
  </w:style>
  <w:style w:type="paragraph" w:customStyle="1" w:styleId="CVTitle">
    <w:name w:val="CV Title"/>
    <w:basedOn w:val="Normal"/>
    <w:uiPriority w:val="99"/>
    <w:rsid w:val="00DF4083"/>
    <w:pPr>
      <w:suppressAutoHyphens/>
      <w:ind w:left="113" w:right="113"/>
      <w:jc w:val="right"/>
    </w:pPr>
    <w:rPr>
      <w:rFonts w:ascii="Arial Narrow" w:eastAsia="Times New Roman" w:hAnsi="Arial Narrow" w:cs="Times New Roman"/>
      <w:b/>
      <w:bCs/>
      <w:spacing w:val="10"/>
      <w:szCs w:val="20"/>
      <w:lang w:val="fr-FR" w:eastAsia="ar-SA"/>
    </w:rPr>
  </w:style>
  <w:style w:type="paragraph" w:customStyle="1" w:styleId="CVHeading1">
    <w:name w:val="CV Heading 1"/>
    <w:basedOn w:val="Normal"/>
    <w:next w:val="Normal"/>
    <w:uiPriority w:val="99"/>
    <w:rsid w:val="00DF4083"/>
    <w:pPr>
      <w:suppressAutoHyphens/>
      <w:spacing w:before="74"/>
      <w:ind w:left="113" w:right="113"/>
      <w:jc w:val="right"/>
    </w:pPr>
    <w:rPr>
      <w:rFonts w:ascii="Arial Narrow" w:eastAsia="Times New Roman" w:hAnsi="Arial Narrow" w:cs="Times New Roman"/>
      <w:b/>
      <w:sz w:val="24"/>
      <w:szCs w:val="20"/>
      <w:lang w:val="nl-NL" w:eastAsia="ar-SA"/>
    </w:rPr>
  </w:style>
  <w:style w:type="paragraph" w:customStyle="1" w:styleId="CVHeading2">
    <w:name w:val="CV Heading 2"/>
    <w:basedOn w:val="CVHeading1"/>
    <w:next w:val="Normal"/>
    <w:uiPriority w:val="99"/>
    <w:rsid w:val="00DF4083"/>
    <w:pPr>
      <w:spacing w:before="0"/>
    </w:pPr>
    <w:rPr>
      <w:b w:val="0"/>
      <w:sz w:val="22"/>
    </w:rPr>
  </w:style>
  <w:style w:type="paragraph" w:customStyle="1" w:styleId="CVHeading2-FirstLine">
    <w:name w:val="CV Heading 2 - First Line"/>
    <w:basedOn w:val="CVHeading2"/>
    <w:next w:val="CVHeading2"/>
    <w:uiPriority w:val="99"/>
    <w:rsid w:val="00DF4083"/>
    <w:pPr>
      <w:spacing w:before="74"/>
    </w:pPr>
  </w:style>
  <w:style w:type="paragraph" w:customStyle="1" w:styleId="CVHeading3">
    <w:name w:val="CV Heading 3"/>
    <w:basedOn w:val="Normal"/>
    <w:next w:val="Normal"/>
    <w:uiPriority w:val="99"/>
    <w:rsid w:val="00DF4083"/>
    <w:pPr>
      <w:suppressAutoHyphens/>
      <w:ind w:left="113" w:right="113"/>
      <w:jc w:val="right"/>
    </w:pPr>
    <w:rPr>
      <w:rFonts w:ascii="Arial Narrow" w:eastAsia="Times New Roman" w:hAnsi="Arial Narrow" w:cs="Times New Roman"/>
      <w:sz w:val="20"/>
      <w:szCs w:val="20"/>
      <w:lang w:val="nl-NL" w:eastAsia="ar-SA"/>
    </w:rPr>
  </w:style>
  <w:style w:type="paragraph" w:customStyle="1" w:styleId="CVHeading3-FirstLine">
    <w:name w:val="CV Heading 3 - First Line"/>
    <w:basedOn w:val="CVHeading3"/>
    <w:next w:val="CVHeading3"/>
    <w:uiPriority w:val="99"/>
    <w:rsid w:val="00DF4083"/>
    <w:pPr>
      <w:spacing w:before="74"/>
    </w:pPr>
  </w:style>
  <w:style w:type="paragraph" w:customStyle="1" w:styleId="LevelAssessment-Code">
    <w:name w:val="Level Assessment - Code"/>
    <w:basedOn w:val="Normal"/>
    <w:next w:val="LevelAssessment-Description"/>
    <w:uiPriority w:val="99"/>
    <w:rsid w:val="00DF4083"/>
    <w:pPr>
      <w:suppressAutoHyphens/>
      <w:ind w:left="28"/>
      <w:jc w:val="center"/>
    </w:pPr>
    <w:rPr>
      <w:rFonts w:ascii="Arial Narrow" w:eastAsia="Times New Roman" w:hAnsi="Arial Narrow" w:cs="Times New Roman"/>
      <w:sz w:val="18"/>
      <w:szCs w:val="20"/>
      <w:lang w:val="nl-NL" w:eastAsia="ar-SA"/>
    </w:rPr>
  </w:style>
  <w:style w:type="paragraph" w:customStyle="1" w:styleId="LevelAssessment-Description">
    <w:name w:val="Level Assessment - Description"/>
    <w:basedOn w:val="LevelAssessment-Code"/>
    <w:next w:val="LevelAssessment-Code"/>
    <w:uiPriority w:val="99"/>
    <w:rsid w:val="00DF4083"/>
  </w:style>
  <w:style w:type="paragraph" w:customStyle="1" w:styleId="CVHeadingLanguage">
    <w:name w:val="CV Heading Language"/>
    <w:basedOn w:val="CVHeading2"/>
    <w:next w:val="LevelAssessment-Code"/>
    <w:uiPriority w:val="99"/>
    <w:rsid w:val="00DF4083"/>
    <w:rPr>
      <w:b/>
    </w:rPr>
  </w:style>
  <w:style w:type="paragraph" w:customStyle="1" w:styleId="CVHeadingLevel">
    <w:name w:val="CV Heading Level"/>
    <w:basedOn w:val="CVHeading3"/>
    <w:next w:val="Normal"/>
    <w:uiPriority w:val="99"/>
    <w:rsid w:val="00DF4083"/>
    <w:rPr>
      <w:i/>
    </w:rPr>
  </w:style>
  <w:style w:type="paragraph" w:customStyle="1" w:styleId="LevelAssessment-Heading1">
    <w:name w:val="Level Assessment - Heading 1"/>
    <w:basedOn w:val="LevelAssessment-Code"/>
    <w:uiPriority w:val="99"/>
    <w:rsid w:val="00DF4083"/>
    <w:pPr>
      <w:ind w:left="57" w:right="57"/>
    </w:pPr>
    <w:rPr>
      <w:b/>
      <w:sz w:val="22"/>
    </w:rPr>
  </w:style>
  <w:style w:type="paragraph" w:customStyle="1" w:styleId="LevelAssessment-Heading2">
    <w:name w:val="Level Assessment - Heading 2"/>
    <w:basedOn w:val="Normal"/>
    <w:uiPriority w:val="99"/>
    <w:rsid w:val="00DF4083"/>
    <w:pPr>
      <w:suppressAutoHyphens/>
      <w:ind w:left="57" w:right="57"/>
      <w:jc w:val="center"/>
    </w:pPr>
    <w:rPr>
      <w:rFonts w:ascii="Arial Narrow" w:eastAsia="Times New Roman" w:hAnsi="Arial Narrow" w:cs="Times New Roman"/>
      <w:sz w:val="18"/>
      <w:szCs w:val="20"/>
      <w:lang w:val="nl-NL" w:eastAsia="ar-SA"/>
    </w:rPr>
  </w:style>
  <w:style w:type="paragraph" w:customStyle="1" w:styleId="LevelAssessment-Note">
    <w:name w:val="Level Assessment - Note"/>
    <w:basedOn w:val="LevelAssessment-Code"/>
    <w:uiPriority w:val="99"/>
    <w:rsid w:val="00DF4083"/>
    <w:pPr>
      <w:ind w:left="113"/>
      <w:jc w:val="left"/>
    </w:pPr>
    <w:rPr>
      <w:i/>
    </w:rPr>
  </w:style>
  <w:style w:type="paragraph" w:customStyle="1" w:styleId="CVMajor-FirstLine">
    <w:name w:val="CV Major - First Line"/>
    <w:basedOn w:val="Normal"/>
    <w:next w:val="Normal"/>
    <w:uiPriority w:val="99"/>
    <w:rsid w:val="00DF4083"/>
    <w:pPr>
      <w:suppressAutoHyphens/>
      <w:spacing w:before="74"/>
      <w:ind w:left="113" w:right="113"/>
      <w:jc w:val="left"/>
    </w:pPr>
    <w:rPr>
      <w:rFonts w:ascii="Arial Narrow" w:eastAsia="Times New Roman" w:hAnsi="Arial Narrow" w:cs="Times New Roman"/>
      <w:b/>
      <w:sz w:val="24"/>
      <w:szCs w:val="20"/>
      <w:lang w:val="nl-NL" w:eastAsia="ar-SA"/>
    </w:rPr>
  </w:style>
  <w:style w:type="paragraph" w:customStyle="1" w:styleId="CVMedium-FirstLine">
    <w:name w:val="CV Medium - First Line"/>
    <w:basedOn w:val="Normal"/>
    <w:next w:val="Normal"/>
    <w:uiPriority w:val="99"/>
    <w:rsid w:val="00DF4083"/>
    <w:pPr>
      <w:suppressAutoHyphens/>
      <w:spacing w:before="74"/>
      <w:ind w:left="113" w:right="113"/>
      <w:jc w:val="left"/>
    </w:pPr>
    <w:rPr>
      <w:rFonts w:ascii="Arial Narrow" w:eastAsia="Times New Roman" w:hAnsi="Arial Narrow" w:cs="Times New Roman"/>
      <w:b/>
      <w:sz w:val="22"/>
      <w:szCs w:val="20"/>
      <w:lang w:val="nl-NL" w:eastAsia="ar-SA"/>
    </w:rPr>
  </w:style>
  <w:style w:type="paragraph" w:customStyle="1" w:styleId="CVNormal">
    <w:name w:val="CV Normal"/>
    <w:basedOn w:val="Normal"/>
    <w:uiPriority w:val="99"/>
    <w:rsid w:val="00DF4083"/>
    <w:pPr>
      <w:suppressAutoHyphens/>
      <w:ind w:left="113" w:right="113"/>
      <w:jc w:val="left"/>
    </w:pPr>
    <w:rPr>
      <w:rFonts w:ascii="Arial Narrow" w:eastAsia="Times New Roman" w:hAnsi="Arial Narrow" w:cs="Times New Roman"/>
      <w:sz w:val="20"/>
      <w:szCs w:val="20"/>
      <w:lang w:val="nl-NL" w:eastAsia="ar-SA"/>
    </w:rPr>
  </w:style>
  <w:style w:type="paragraph" w:customStyle="1" w:styleId="CVSpacer">
    <w:name w:val="CV Spacer"/>
    <w:basedOn w:val="CVNormal"/>
    <w:uiPriority w:val="99"/>
    <w:rsid w:val="00DF4083"/>
    <w:rPr>
      <w:sz w:val="4"/>
    </w:rPr>
  </w:style>
  <w:style w:type="paragraph" w:customStyle="1" w:styleId="CVNormal-FirstLine">
    <w:name w:val="CV Normal - First Line"/>
    <w:basedOn w:val="CVNormal"/>
    <w:next w:val="CVNormal"/>
    <w:uiPriority w:val="99"/>
    <w:rsid w:val="00DF4083"/>
    <w:pPr>
      <w:spacing w:before="74"/>
    </w:pPr>
  </w:style>
  <w:style w:type="paragraph" w:customStyle="1" w:styleId="Fon">
    <w:name w:val="Fon"/>
    <w:basedOn w:val="Normal"/>
    <w:uiPriority w:val="99"/>
    <w:rsid w:val="00DF4083"/>
    <w:pPr>
      <w:widowControl w:val="0"/>
      <w:overflowPunct w:val="0"/>
      <w:autoSpaceDE w:val="0"/>
      <w:autoSpaceDN w:val="0"/>
      <w:adjustRightInd w:val="0"/>
      <w:spacing w:before="40" w:after="40"/>
      <w:ind w:firstLine="284"/>
    </w:pPr>
    <w:rPr>
      <w:rFonts w:ascii="Calibri" w:eastAsia="Times New Roman" w:hAnsi="Calibri" w:cs="Times New Roman"/>
      <w:sz w:val="24"/>
      <w:szCs w:val="20"/>
      <w:lang w:val="ru-RU" w:eastAsia="el-GR"/>
    </w:rPr>
  </w:style>
  <w:style w:type="paragraph" w:customStyle="1" w:styleId="Eaoaeaa">
    <w:name w:val="Eaoae?aa"/>
    <w:basedOn w:val="Normal"/>
    <w:uiPriority w:val="99"/>
    <w:rsid w:val="00DF4083"/>
    <w:pPr>
      <w:widowControl w:val="0"/>
      <w:tabs>
        <w:tab w:val="center" w:pos="4153"/>
        <w:tab w:val="right" w:pos="8306"/>
      </w:tabs>
      <w:jc w:val="left"/>
    </w:pPr>
    <w:rPr>
      <w:rFonts w:ascii="Times New Roman" w:eastAsia="Times New Roman" w:hAnsi="Times New Roman" w:cs="Times New Roman"/>
      <w:sz w:val="20"/>
      <w:szCs w:val="20"/>
      <w:lang w:val="nl-NL"/>
    </w:rPr>
  </w:style>
  <w:style w:type="paragraph" w:customStyle="1" w:styleId="Bijschrift1">
    <w:name w:val="Bijschrift1"/>
    <w:basedOn w:val="Normal"/>
    <w:next w:val="Normal"/>
    <w:uiPriority w:val="35"/>
    <w:semiHidden/>
    <w:qFormat/>
    <w:locked/>
    <w:rsid w:val="00DF4083"/>
    <w:pPr>
      <w:spacing w:before="200"/>
      <w:jc w:val="left"/>
    </w:pPr>
    <w:rPr>
      <w:rFonts w:ascii="Calibri" w:eastAsia="Times New Roman" w:hAnsi="Calibri" w:cs="Times New Roman"/>
      <w:b/>
      <w:bCs/>
      <w:color w:val="C77C0E"/>
      <w:sz w:val="16"/>
      <w:szCs w:val="16"/>
      <w:lang w:val="nl-NL" w:eastAsia="nl-NL"/>
    </w:rPr>
  </w:style>
  <w:style w:type="paragraph" w:customStyle="1" w:styleId="Ondertitel1">
    <w:name w:val="Ondertitel1"/>
    <w:basedOn w:val="Normal"/>
    <w:next w:val="Normal"/>
    <w:uiPriority w:val="11"/>
    <w:qFormat/>
    <w:locked/>
    <w:rsid w:val="00DF4083"/>
    <w:pPr>
      <w:spacing w:before="200" w:after="1000" w:line="240" w:lineRule="auto"/>
      <w:jc w:val="left"/>
    </w:pPr>
    <w:rPr>
      <w:rFonts w:ascii="Calibri" w:eastAsia="Times New Roman" w:hAnsi="Calibri" w:cs="Times New Roman"/>
      <w:caps/>
      <w:color w:val="595959"/>
      <w:spacing w:val="10"/>
      <w:sz w:val="24"/>
      <w:szCs w:val="24"/>
      <w:lang w:val="nl-NL" w:eastAsia="nl-NL"/>
    </w:rPr>
  </w:style>
  <w:style w:type="paragraph" w:customStyle="1" w:styleId="Duidelijkcitaat1">
    <w:name w:val="Duidelijk citaat1"/>
    <w:basedOn w:val="Normal"/>
    <w:next w:val="Normal"/>
    <w:uiPriority w:val="30"/>
    <w:qFormat/>
    <w:rsid w:val="00DF4083"/>
    <w:pPr>
      <w:pBdr>
        <w:top w:val="single" w:sz="4" w:space="10" w:color="F0A22E"/>
        <w:left w:val="single" w:sz="4" w:space="10" w:color="F0A22E"/>
      </w:pBdr>
      <w:spacing w:before="200" w:after="0"/>
      <w:ind w:left="1296" w:right="1152"/>
    </w:pPr>
    <w:rPr>
      <w:rFonts w:ascii="Calibri" w:eastAsia="Times New Roman" w:hAnsi="Calibri" w:cs="Times New Roman"/>
      <w:i/>
      <w:iCs/>
      <w:color w:val="F0A22E"/>
      <w:sz w:val="20"/>
      <w:szCs w:val="20"/>
      <w:lang w:val="nl-NL" w:eastAsia="nl-NL"/>
    </w:rPr>
  </w:style>
  <w:style w:type="character" w:customStyle="1" w:styleId="NormalBold">
    <w:name w:val="Normal + Bold"/>
    <w:uiPriority w:val="99"/>
    <w:rsid w:val="00DF4083"/>
    <w:rPr>
      <w:rFonts w:ascii="Arial" w:hAnsi="Arial" w:cs="Times New Roman" w:hint="default"/>
      <w:b/>
      <w:bCs/>
    </w:rPr>
  </w:style>
  <w:style w:type="character" w:customStyle="1" w:styleId="StyleNormalBold18ptNotBoldBlue">
    <w:name w:val="Style Normal + Bold + 18 pt Not Bold Blue"/>
    <w:uiPriority w:val="99"/>
    <w:rsid w:val="00DF4083"/>
    <w:rPr>
      <w:rFonts w:ascii="Arial" w:hAnsi="Arial" w:cs="Times New Roman" w:hint="default"/>
      <w:b/>
      <w:bCs/>
      <w:color w:val="666699"/>
      <w:sz w:val="36"/>
    </w:rPr>
  </w:style>
  <w:style w:type="character" w:customStyle="1" w:styleId="StyleLeft175Char">
    <w:name w:val="Style Left:  1.75&quot; Char"/>
    <w:uiPriority w:val="99"/>
    <w:rsid w:val="00DF4083"/>
    <w:rPr>
      <w:rFonts w:ascii="Arial" w:hAnsi="Arial" w:cs="Times New Roman" w:hint="default"/>
      <w:lang w:val="en-US" w:eastAsia="en-US" w:bidi="ar-SA"/>
    </w:rPr>
  </w:style>
  <w:style w:type="character" w:customStyle="1" w:styleId="CharChar2">
    <w:name w:val="Char Char2"/>
    <w:uiPriority w:val="99"/>
    <w:rsid w:val="00DF4083"/>
    <w:rPr>
      <w:rFonts w:ascii="Arial" w:hAnsi="Arial" w:cs="Times New Roman" w:hint="default"/>
      <w:lang w:val="en-US" w:eastAsia="en-US" w:bidi="ar-SA"/>
    </w:rPr>
  </w:style>
  <w:style w:type="character" w:customStyle="1" w:styleId="CharChar1">
    <w:name w:val="Char Char1"/>
    <w:uiPriority w:val="99"/>
    <w:rsid w:val="00DF4083"/>
    <w:rPr>
      <w:rFonts w:ascii="Arial" w:hAnsi="Arial" w:cs="Times New Roman" w:hint="default"/>
      <w:lang w:val="en-US" w:eastAsia="en-US" w:bidi="ar-SA"/>
    </w:rPr>
  </w:style>
  <w:style w:type="character" w:customStyle="1" w:styleId="CharChar">
    <w:name w:val="Char Char"/>
    <w:uiPriority w:val="99"/>
    <w:rsid w:val="00DF4083"/>
  </w:style>
  <w:style w:type="character" w:customStyle="1" w:styleId="editsection">
    <w:name w:val="editsection"/>
    <w:uiPriority w:val="99"/>
    <w:rsid w:val="00DF4083"/>
    <w:rPr>
      <w:rFonts w:ascii="Times New Roman" w:hAnsi="Times New Roman" w:cs="Times New Roman" w:hint="default"/>
    </w:rPr>
  </w:style>
  <w:style w:type="character" w:customStyle="1" w:styleId="mw-headline">
    <w:name w:val="mw-headline"/>
    <w:uiPriority w:val="99"/>
    <w:rsid w:val="00DF4083"/>
    <w:rPr>
      <w:rFonts w:ascii="Times New Roman" w:hAnsi="Times New Roman" w:cs="Times New Roman" w:hint="default"/>
    </w:rPr>
  </w:style>
  <w:style w:type="character" w:customStyle="1" w:styleId="Nadruk1">
    <w:name w:val="Nadruk1"/>
    <w:uiPriority w:val="20"/>
    <w:qFormat/>
    <w:locked/>
    <w:rsid w:val="00DF4083"/>
    <w:rPr>
      <w:caps/>
      <w:color w:val="845209"/>
      <w:spacing w:val="5"/>
    </w:rPr>
  </w:style>
  <w:style w:type="character" w:customStyle="1" w:styleId="Subtielebenadrukking1">
    <w:name w:val="Subtiele benadrukking1"/>
    <w:uiPriority w:val="19"/>
    <w:qFormat/>
    <w:rsid w:val="00DF4083"/>
    <w:rPr>
      <w:i/>
      <w:iCs/>
      <w:color w:val="845209"/>
    </w:rPr>
  </w:style>
  <w:style w:type="character" w:customStyle="1" w:styleId="Intensievebenadrukking1">
    <w:name w:val="Intensieve benadrukking1"/>
    <w:uiPriority w:val="21"/>
    <w:qFormat/>
    <w:rsid w:val="00DF4083"/>
    <w:rPr>
      <w:b/>
      <w:bCs/>
      <w:caps/>
      <w:color w:val="845209"/>
      <w:spacing w:val="10"/>
    </w:rPr>
  </w:style>
  <w:style w:type="character" w:customStyle="1" w:styleId="Subtieleverwijzing1">
    <w:name w:val="Subtiele verwijzing1"/>
    <w:uiPriority w:val="31"/>
    <w:qFormat/>
    <w:rsid w:val="00DF4083"/>
    <w:rPr>
      <w:b/>
      <w:bCs/>
      <w:color w:val="F0A22E"/>
    </w:rPr>
  </w:style>
  <w:style w:type="character" w:customStyle="1" w:styleId="Intensieveverwijzing1">
    <w:name w:val="Intensieve verwijzing1"/>
    <w:uiPriority w:val="32"/>
    <w:qFormat/>
    <w:rsid w:val="00DF4083"/>
    <w:rPr>
      <w:b/>
      <w:bCs/>
      <w:i/>
      <w:iCs/>
      <w:caps/>
      <w:color w:val="F0A22E"/>
    </w:rPr>
  </w:style>
  <w:style w:type="character" w:customStyle="1" w:styleId="TitreCar1">
    <w:name w:val="Titre Car1"/>
    <w:uiPriority w:val="10"/>
    <w:rsid w:val="00DF4083"/>
    <w:rPr>
      <w:rFonts w:ascii="Cambria" w:eastAsia="Times New Roman" w:hAnsi="Cambria" w:cs="Times New Roman" w:hint="default"/>
      <w:color w:val="17365D"/>
      <w:spacing w:val="5"/>
      <w:kern w:val="28"/>
      <w:sz w:val="52"/>
      <w:szCs w:val="52"/>
    </w:rPr>
  </w:style>
  <w:style w:type="character" w:customStyle="1" w:styleId="TitelChar1">
    <w:name w:val="Titel Char1"/>
    <w:uiPriority w:val="10"/>
    <w:rsid w:val="00DF4083"/>
    <w:rPr>
      <w:rFonts w:ascii="Cambria" w:eastAsia="Times New Roman" w:hAnsi="Cambria" w:cs="Times New Roman" w:hint="default"/>
      <w:color w:val="17365D"/>
      <w:spacing w:val="5"/>
      <w:kern w:val="28"/>
      <w:sz w:val="52"/>
      <w:szCs w:val="52"/>
    </w:rPr>
  </w:style>
  <w:style w:type="character" w:customStyle="1" w:styleId="Sous-titreCar1">
    <w:name w:val="Sous-titre Car1"/>
    <w:uiPriority w:val="11"/>
    <w:rsid w:val="00DF4083"/>
    <w:rPr>
      <w:rFonts w:ascii="Cambria" w:eastAsia="Times New Roman" w:hAnsi="Cambria" w:cs="Times New Roman" w:hint="default"/>
      <w:i/>
      <w:iCs/>
      <w:color w:val="4F81BD"/>
      <w:spacing w:val="15"/>
      <w:sz w:val="24"/>
      <w:szCs w:val="24"/>
    </w:rPr>
  </w:style>
  <w:style w:type="character" w:customStyle="1" w:styleId="OndertitelChar1">
    <w:name w:val="Ondertitel Char1"/>
    <w:uiPriority w:val="11"/>
    <w:rsid w:val="00DF4083"/>
    <w:rPr>
      <w:rFonts w:ascii="Cambria" w:eastAsia="Times New Roman" w:hAnsi="Cambria" w:cs="Times New Roman" w:hint="default"/>
      <w:i/>
      <w:iCs/>
      <w:color w:val="4F81BD"/>
      <w:spacing w:val="15"/>
      <w:sz w:val="24"/>
      <w:szCs w:val="24"/>
    </w:rPr>
  </w:style>
  <w:style w:type="character" w:customStyle="1" w:styleId="CitationintenseCar1">
    <w:name w:val="Citation intense Car1"/>
    <w:uiPriority w:val="30"/>
    <w:rsid w:val="00DF4083"/>
    <w:rPr>
      <w:b/>
      <w:bCs/>
      <w:i/>
      <w:iCs/>
      <w:color w:val="4F81BD"/>
    </w:rPr>
  </w:style>
  <w:style w:type="character" w:customStyle="1" w:styleId="DuidelijkcitaatChar1">
    <w:name w:val="Duidelijk citaat Char1"/>
    <w:uiPriority w:val="30"/>
    <w:rsid w:val="00DF4083"/>
    <w:rPr>
      <w:b/>
      <w:bCs/>
      <w:i/>
      <w:iCs/>
      <w:color w:val="4F81BD"/>
    </w:rPr>
  </w:style>
  <w:style w:type="paragraph" w:styleId="Listepuces2">
    <w:name w:val="List Bullet 2"/>
    <w:basedOn w:val="StyleBlueBefore6pt"/>
    <w:uiPriority w:val="99"/>
    <w:semiHidden/>
    <w:unhideWhenUsed/>
    <w:rsid w:val="00DF4083"/>
  </w:style>
  <w:style w:type="character" w:customStyle="1" w:styleId="MittleresRaster2Zchn">
    <w:name w:val="Mittleres Raster 2 Zchn"/>
    <w:link w:val="Grillemoyenne2"/>
    <w:uiPriority w:val="1"/>
    <w:rsid w:val="0036120A"/>
    <w:rPr>
      <w:rFonts w:eastAsia="MS Mincho" w:cs="Arial"/>
      <w:sz w:val="22"/>
      <w:szCs w:val="22"/>
      <w:lang w:val="en-US" w:eastAsia="ja-JP"/>
    </w:rPr>
  </w:style>
  <w:style w:type="table" w:styleId="Grillemoyenne2">
    <w:name w:val="Medium Grid 2"/>
    <w:basedOn w:val="TableauNormal"/>
    <w:link w:val="MittleresRaster2Zchn"/>
    <w:uiPriority w:val="1"/>
    <w:rsid w:val="0036120A"/>
    <w:rPr>
      <w:rFonts w:eastAsia="MS Mincho" w:cs="Arial"/>
      <w:sz w:val="22"/>
      <w:szCs w:val="22"/>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stefonce-Accent2">
    <w:name w:val="Dark List Accent 2"/>
    <w:basedOn w:val="TableauNormal"/>
    <w:uiPriority w:val="61"/>
    <w:rsid w:val="0036120A"/>
    <w:rPr>
      <w:rFonts w:eastAsia="Times New Roman"/>
      <w:sz w:val="22"/>
      <w:szCs w:val="22"/>
      <w:lang w:val="nl-NL" w:eastAsia="en-US"/>
    </w:rPr>
    <w:tblPr>
      <w:tblStyleRowBandSize w:val="1"/>
      <w:tblStyleColBandSize w:val="1"/>
      <w:tblInd w:w="0" w:type="dxa"/>
      <w:tblBorders>
        <w:top w:val="single" w:sz="8" w:space="0" w:color="726056"/>
        <w:left w:val="single" w:sz="8" w:space="0" w:color="726056"/>
        <w:bottom w:val="single" w:sz="8" w:space="0" w:color="726056"/>
        <w:right w:val="single" w:sz="8" w:space="0" w:color="72605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26056"/>
      </w:tcPr>
    </w:tblStylePr>
    <w:tblStylePr w:type="lastRow">
      <w:pPr>
        <w:spacing w:before="0" w:after="0"/>
      </w:pPr>
      <w:rPr>
        <w:rFonts w:cs="Times New Roman"/>
        <w:b/>
        <w:bCs/>
      </w:rPr>
      <w:tblPr/>
      <w:tcPr>
        <w:tcBorders>
          <w:top w:val="double" w:sz="6" w:space="0" w:color="726056"/>
          <w:left w:val="single" w:sz="8" w:space="0" w:color="726056"/>
          <w:bottom w:val="single" w:sz="8" w:space="0" w:color="726056"/>
          <w:right w:val="single" w:sz="8" w:space="0" w:color="72605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26056"/>
          <w:left w:val="single" w:sz="8" w:space="0" w:color="726056"/>
          <w:bottom w:val="single" w:sz="8" w:space="0" w:color="726056"/>
          <w:right w:val="single" w:sz="8" w:space="0" w:color="726056"/>
        </w:tcBorders>
      </w:tcPr>
    </w:tblStylePr>
    <w:tblStylePr w:type="band1Horz">
      <w:rPr>
        <w:rFonts w:cs="Times New Roman"/>
      </w:rPr>
      <w:tblPr/>
      <w:tcPr>
        <w:tcBorders>
          <w:top w:val="single" w:sz="8" w:space="0" w:color="726056"/>
          <w:left w:val="single" w:sz="8" w:space="0" w:color="726056"/>
          <w:bottom w:val="single" w:sz="8" w:space="0" w:color="726056"/>
          <w:right w:val="single" w:sz="8" w:space="0" w:color="726056"/>
        </w:tcBorders>
      </w:tcPr>
    </w:tblStylePr>
  </w:style>
  <w:style w:type="table" w:styleId="Listefonce-Accent4">
    <w:name w:val="Dark List Accent 4"/>
    <w:basedOn w:val="TableauNormal"/>
    <w:uiPriority w:val="61"/>
    <w:rsid w:val="0036120A"/>
    <w:rPr>
      <w:rFonts w:eastAsia="Times New Roman"/>
      <w:sz w:val="22"/>
      <w:szCs w:val="22"/>
      <w:lang w:val="nl-NL" w:eastAsia="en-US"/>
    </w:rPr>
    <w:tblPr>
      <w:tblStyleRowBandSize w:val="1"/>
      <w:tblStyleColBandSize w:val="1"/>
      <w:tblInd w:w="0" w:type="dxa"/>
      <w:tblBorders>
        <w:top w:val="single" w:sz="8" w:space="0" w:color="808DA9"/>
        <w:left w:val="single" w:sz="8" w:space="0" w:color="808DA9"/>
        <w:bottom w:val="single" w:sz="8" w:space="0" w:color="808DA9"/>
        <w:right w:val="single" w:sz="8" w:space="0" w:color="808DA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8DA9"/>
      </w:tcPr>
    </w:tblStylePr>
    <w:tblStylePr w:type="lastRow">
      <w:pPr>
        <w:spacing w:before="0" w:after="0"/>
      </w:pPr>
      <w:rPr>
        <w:rFonts w:cs="Times New Roman"/>
        <w:b/>
        <w:bCs/>
      </w:rPr>
      <w:tblPr/>
      <w:tcPr>
        <w:tcBorders>
          <w:top w:val="double" w:sz="6" w:space="0" w:color="808DA9"/>
          <w:left w:val="single" w:sz="8" w:space="0" w:color="808DA9"/>
          <w:bottom w:val="single" w:sz="8" w:space="0" w:color="808DA9"/>
          <w:right w:val="single" w:sz="8" w:space="0" w:color="808DA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8DA9"/>
          <w:left w:val="single" w:sz="8" w:space="0" w:color="808DA9"/>
          <w:bottom w:val="single" w:sz="8" w:space="0" w:color="808DA9"/>
          <w:right w:val="single" w:sz="8" w:space="0" w:color="808DA9"/>
        </w:tcBorders>
      </w:tcPr>
    </w:tblStylePr>
    <w:tblStylePr w:type="band1Horz">
      <w:rPr>
        <w:rFonts w:cs="Times New Roman"/>
      </w:rPr>
      <w:tblPr/>
      <w:tcPr>
        <w:tcBorders>
          <w:top w:val="single" w:sz="8" w:space="0" w:color="808DA9"/>
          <w:left w:val="single" w:sz="8" w:space="0" w:color="808DA9"/>
          <w:bottom w:val="single" w:sz="8" w:space="0" w:color="808DA9"/>
          <w:right w:val="single" w:sz="8" w:space="0" w:color="808DA9"/>
        </w:tcBorders>
      </w:tcPr>
    </w:tblStylePr>
  </w:style>
  <w:style w:type="character" w:customStyle="1" w:styleId="FarbigesRaster-Akzent1Zchn">
    <w:name w:val="Farbiges Raster - Akzent 1 Zchn"/>
    <w:link w:val="Grillecouleur-Accent1"/>
    <w:uiPriority w:val="29"/>
    <w:rsid w:val="0036120A"/>
    <w:rPr>
      <w:rFonts w:eastAsia="Times New Roman"/>
      <w:b/>
      <w:i/>
      <w:iCs/>
      <w:color w:val="726056"/>
      <w:sz w:val="24"/>
      <w:szCs w:val="21"/>
      <w:lang w:val="nl-NL" w:eastAsia="en-US"/>
    </w:rPr>
  </w:style>
  <w:style w:type="character" w:customStyle="1" w:styleId="HelleSchattierung-Akzent2Zchn">
    <w:name w:val="Helle Schattierung - Akzent 2 Zchn"/>
    <w:link w:val="Trameclaire-Accent2"/>
    <w:uiPriority w:val="30"/>
    <w:rsid w:val="0036120A"/>
    <w:rPr>
      <w:rFonts w:ascii="Cambria" w:eastAsia="Times New Roman" w:hAnsi="Cambria"/>
      <w:b/>
      <w:bCs/>
      <w:i/>
      <w:iCs/>
      <w:color w:val="726056"/>
      <w:shd w:val="clear" w:color="auto" w:fill="DDD4C4"/>
      <w:lang w:val="nl-NL" w:eastAsia="en-US"/>
    </w:rPr>
  </w:style>
  <w:style w:type="table" w:styleId="Listefonce-Accent5">
    <w:name w:val="Dark List Accent 5"/>
    <w:basedOn w:val="TableauNormal"/>
    <w:uiPriority w:val="61"/>
    <w:rsid w:val="0036120A"/>
    <w:rPr>
      <w:rFonts w:eastAsia="Times New Roman"/>
      <w:sz w:val="22"/>
      <w:szCs w:val="22"/>
      <w:lang w:val="nl-NL" w:eastAsia="en-US"/>
    </w:rPr>
    <w:tblPr>
      <w:tblStyleRowBandSize w:val="1"/>
      <w:tblStyleColBandSize w:val="1"/>
      <w:tblInd w:w="0" w:type="dxa"/>
      <w:tblBorders>
        <w:top w:val="single" w:sz="8" w:space="0" w:color="424E5B"/>
        <w:left w:val="single" w:sz="8" w:space="0" w:color="424E5B"/>
        <w:bottom w:val="single" w:sz="8" w:space="0" w:color="424E5B"/>
        <w:right w:val="single" w:sz="8" w:space="0" w:color="424E5B"/>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24E5B"/>
      </w:tcPr>
    </w:tblStylePr>
    <w:tblStylePr w:type="lastRow">
      <w:pPr>
        <w:spacing w:before="0" w:after="0"/>
      </w:pPr>
      <w:rPr>
        <w:rFonts w:cs="Times New Roman"/>
        <w:b/>
        <w:bCs/>
      </w:rPr>
      <w:tblPr/>
      <w:tcPr>
        <w:tcBorders>
          <w:top w:val="double" w:sz="6" w:space="0" w:color="424E5B"/>
          <w:left w:val="single" w:sz="8" w:space="0" w:color="424E5B"/>
          <w:bottom w:val="single" w:sz="8" w:space="0" w:color="424E5B"/>
          <w:right w:val="single" w:sz="8" w:space="0" w:color="424E5B"/>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24E5B"/>
          <w:left w:val="single" w:sz="8" w:space="0" w:color="424E5B"/>
          <w:bottom w:val="single" w:sz="8" w:space="0" w:color="424E5B"/>
          <w:right w:val="single" w:sz="8" w:space="0" w:color="424E5B"/>
        </w:tcBorders>
      </w:tcPr>
    </w:tblStylePr>
    <w:tblStylePr w:type="band1Horz">
      <w:rPr>
        <w:rFonts w:cs="Times New Roman"/>
      </w:rPr>
      <w:tblPr/>
      <w:tcPr>
        <w:tcBorders>
          <w:top w:val="single" w:sz="8" w:space="0" w:color="424E5B"/>
          <w:left w:val="single" w:sz="8" w:space="0" w:color="424E5B"/>
          <w:bottom w:val="single" w:sz="8" w:space="0" w:color="424E5B"/>
          <w:right w:val="single" w:sz="8" w:space="0" w:color="424E5B"/>
        </w:tcBorders>
      </w:tcPr>
    </w:tblStylePr>
  </w:style>
  <w:style w:type="table" w:styleId="Grillecouleur-Accent1">
    <w:name w:val="Colorful Grid Accent 1"/>
    <w:basedOn w:val="TableauNormal"/>
    <w:link w:val="FarbigesRaster-Akzent1Zchn"/>
    <w:uiPriority w:val="29"/>
    <w:rsid w:val="0036120A"/>
    <w:rPr>
      <w:rFonts w:eastAsia="Times New Roman"/>
      <w:b/>
      <w:i/>
      <w:iCs/>
      <w:color w:val="726056"/>
      <w:sz w:val="24"/>
      <w:szCs w:val="21"/>
      <w:lang w:val="nl-NL"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rameclaire-Accent2">
    <w:name w:val="Light Shading Accent 2"/>
    <w:basedOn w:val="TableauNormal"/>
    <w:link w:val="HelleSchattierung-Akzent2Zchn"/>
    <w:uiPriority w:val="30"/>
    <w:rsid w:val="0036120A"/>
    <w:rPr>
      <w:rFonts w:ascii="Cambria" w:eastAsia="Times New Roman" w:hAnsi="Cambria"/>
      <w:b/>
      <w:bCs/>
      <w:i/>
      <w:iCs/>
      <w:color w:val="726056"/>
      <w:lang w:val="nl-NL"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9300">
      <w:bodyDiv w:val="1"/>
      <w:marLeft w:val="0"/>
      <w:marRight w:val="0"/>
      <w:marTop w:val="0"/>
      <w:marBottom w:val="0"/>
      <w:divBdr>
        <w:top w:val="none" w:sz="0" w:space="0" w:color="auto"/>
        <w:left w:val="none" w:sz="0" w:space="0" w:color="auto"/>
        <w:bottom w:val="none" w:sz="0" w:space="0" w:color="auto"/>
        <w:right w:val="none" w:sz="0" w:space="0" w:color="auto"/>
      </w:divBdr>
    </w:div>
    <w:div w:id="52312548">
      <w:bodyDiv w:val="1"/>
      <w:marLeft w:val="0"/>
      <w:marRight w:val="0"/>
      <w:marTop w:val="0"/>
      <w:marBottom w:val="0"/>
      <w:divBdr>
        <w:top w:val="none" w:sz="0" w:space="0" w:color="auto"/>
        <w:left w:val="none" w:sz="0" w:space="0" w:color="auto"/>
        <w:bottom w:val="none" w:sz="0" w:space="0" w:color="auto"/>
        <w:right w:val="none" w:sz="0" w:space="0" w:color="auto"/>
      </w:divBdr>
    </w:div>
    <w:div w:id="79373664">
      <w:bodyDiv w:val="1"/>
      <w:marLeft w:val="0"/>
      <w:marRight w:val="0"/>
      <w:marTop w:val="0"/>
      <w:marBottom w:val="0"/>
      <w:divBdr>
        <w:top w:val="none" w:sz="0" w:space="0" w:color="auto"/>
        <w:left w:val="none" w:sz="0" w:space="0" w:color="auto"/>
        <w:bottom w:val="none" w:sz="0" w:space="0" w:color="auto"/>
        <w:right w:val="none" w:sz="0" w:space="0" w:color="auto"/>
      </w:divBdr>
      <w:divsChild>
        <w:div w:id="1069496130">
          <w:marLeft w:val="0"/>
          <w:marRight w:val="0"/>
          <w:marTop w:val="0"/>
          <w:marBottom w:val="0"/>
          <w:divBdr>
            <w:top w:val="none" w:sz="0" w:space="0" w:color="auto"/>
            <w:left w:val="none" w:sz="0" w:space="0" w:color="auto"/>
            <w:bottom w:val="none" w:sz="0" w:space="0" w:color="auto"/>
            <w:right w:val="none" w:sz="0" w:space="0" w:color="auto"/>
          </w:divBdr>
          <w:divsChild>
            <w:div w:id="2096048890">
              <w:marLeft w:val="0"/>
              <w:marRight w:val="4575"/>
              <w:marTop w:val="0"/>
              <w:marBottom w:val="0"/>
              <w:divBdr>
                <w:top w:val="none" w:sz="0" w:space="0" w:color="auto"/>
                <w:left w:val="none" w:sz="0" w:space="0" w:color="auto"/>
                <w:bottom w:val="none" w:sz="0" w:space="0" w:color="auto"/>
                <w:right w:val="none" w:sz="0" w:space="0" w:color="auto"/>
              </w:divBdr>
              <w:divsChild>
                <w:div w:id="2145465741">
                  <w:marLeft w:val="0"/>
                  <w:marRight w:val="0"/>
                  <w:marTop w:val="0"/>
                  <w:marBottom w:val="0"/>
                  <w:divBdr>
                    <w:top w:val="none" w:sz="0" w:space="0" w:color="auto"/>
                    <w:left w:val="none" w:sz="0" w:space="0" w:color="auto"/>
                    <w:bottom w:val="none" w:sz="0" w:space="0" w:color="auto"/>
                    <w:right w:val="none" w:sz="0" w:space="0" w:color="auto"/>
                  </w:divBdr>
                  <w:divsChild>
                    <w:div w:id="1902204247">
                      <w:marLeft w:val="0"/>
                      <w:marRight w:val="0"/>
                      <w:marTop w:val="0"/>
                      <w:marBottom w:val="0"/>
                      <w:divBdr>
                        <w:top w:val="none" w:sz="0" w:space="0" w:color="auto"/>
                        <w:left w:val="none" w:sz="0" w:space="0" w:color="auto"/>
                        <w:bottom w:val="none" w:sz="0" w:space="0" w:color="auto"/>
                        <w:right w:val="none" w:sz="0" w:space="0" w:color="auto"/>
                      </w:divBdr>
                      <w:divsChild>
                        <w:div w:id="9845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598109">
      <w:bodyDiv w:val="1"/>
      <w:marLeft w:val="0"/>
      <w:marRight w:val="0"/>
      <w:marTop w:val="0"/>
      <w:marBottom w:val="0"/>
      <w:divBdr>
        <w:top w:val="none" w:sz="0" w:space="0" w:color="auto"/>
        <w:left w:val="none" w:sz="0" w:space="0" w:color="auto"/>
        <w:bottom w:val="none" w:sz="0" w:space="0" w:color="auto"/>
        <w:right w:val="none" w:sz="0" w:space="0" w:color="auto"/>
      </w:divBdr>
    </w:div>
    <w:div w:id="703017565">
      <w:bodyDiv w:val="1"/>
      <w:marLeft w:val="0"/>
      <w:marRight w:val="0"/>
      <w:marTop w:val="0"/>
      <w:marBottom w:val="0"/>
      <w:divBdr>
        <w:top w:val="none" w:sz="0" w:space="0" w:color="auto"/>
        <w:left w:val="none" w:sz="0" w:space="0" w:color="auto"/>
        <w:bottom w:val="none" w:sz="0" w:space="0" w:color="auto"/>
        <w:right w:val="none" w:sz="0" w:space="0" w:color="auto"/>
      </w:divBdr>
      <w:divsChild>
        <w:div w:id="1296984536">
          <w:marLeft w:val="0"/>
          <w:marRight w:val="0"/>
          <w:marTop w:val="0"/>
          <w:marBottom w:val="0"/>
          <w:divBdr>
            <w:top w:val="none" w:sz="0" w:space="0" w:color="auto"/>
            <w:left w:val="none" w:sz="0" w:space="0" w:color="auto"/>
            <w:bottom w:val="none" w:sz="0" w:space="0" w:color="auto"/>
            <w:right w:val="none" w:sz="0" w:space="0" w:color="auto"/>
          </w:divBdr>
          <w:divsChild>
            <w:div w:id="751971733">
              <w:marLeft w:val="0"/>
              <w:marRight w:val="4575"/>
              <w:marTop w:val="0"/>
              <w:marBottom w:val="0"/>
              <w:divBdr>
                <w:top w:val="none" w:sz="0" w:space="0" w:color="auto"/>
                <w:left w:val="none" w:sz="0" w:space="0" w:color="auto"/>
                <w:bottom w:val="none" w:sz="0" w:space="0" w:color="auto"/>
                <w:right w:val="none" w:sz="0" w:space="0" w:color="auto"/>
              </w:divBdr>
              <w:divsChild>
                <w:div w:id="1319579239">
                  <w:marLeft w:val="0"/>
                  <w:marRight w:val="0"/>
                  <w:marTop w:val="0"/>
                  <w:marBottom w:val="0"/>
                  <w:divBdr>
                    <w:top w:val="none" w:sz="0" w:space="0" w:color="auto"/>
                    <w:left w:val="none" w:sz="0" w:space="0" w:color="auto"/>
                    <w:bottom w:val="none" w:sz="0" w:space="0" w:color="auto"/>
                    <w:right w:val="none" w:sz="0" w:space="0" w:color="auto"/>
                  </w:divBdr>
                  <w:divsChild>
                    <w:div w:id="261844141">
                      <w:marLeft w:val="0"/>
                      <w:marRight w:val="0"/>
                      <w:marTop w:val="0"/>
                      <w:marBottom w:val="0"/>
                      <w:divBdr>
                        <w:top w:val="none" w:sz="0" w:space="0" w:color="auto"/>
                        <w:left w:val="none" w:sz="0" w:space="0" w:color="auto"/>
                        <w:bottom w:val="none" w:sz="0" w:space="0" w:color="auto"/>
                        <w:right w:val="none" w:sz="0" w:space="0" w:color="auto"/>
                      </w:divBdr>
                      <w:divsChild>
                        <w:div w:id="119422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123101">
      <w:bodyDiv w:val="1"/>
      <w:marLeft w:val="0"/>
      <w:marRight w:val="0"/>
      <w:marTop w:val="0"/>
      <w:marBottom w:val="0"/>
      <w:divBdr>
        <w:top w:val="none" w:sz="0" w:space="0" w:color="auto"/>
        <w:left w:val="none" w:sz="0" w:space="0" w:color="auto"/>
        <w:bottom w:val="none" w:sz="0" w:space="0" w:color="auto"/>
        <w:right w:val="none" w:sz="0" w:space="0" w:color="auto"/>
      </w:divBdr>
      <w:divsChild>
        <w:div w:id="414784146">
          <w:marLeft w:val="0"/>
          <w:marRight w:val="0"/>
          <w:marTop w:val="0"/>
          <w:marBottom w:val="0"/>
          <w:divBdr>
            <w:top w:val="none" w:sz="0" w:space="0" w:color="auto"/>
            <w:left w:val="none" w:sz="0" w:space="0" w:color="auto"/>
            <w:bottom w:val="none" w:sz="0" w:space="0" w:color="auto"/>
            <w:right w:val="none" w:sz="0" w:space="0" w:color="auto"/>
          </w:divBdr>
        </w:div>
        <w:div w:id="456683371">
          <w:marLeft w:val="0"/>
          <w:marRight w:val="0"/>
          <w:marTop w:val="0"/>
          <w:marBottom w:val="0"/>
          <w:divBdr>
            <w:top w:val="none" w:sz="0" w:space="0" w:color="auto"/>
            <w:left w:val="none" w:sz="0" w:space="0" w:color="auto"/>
            <w:bottom w:val="none" w:sz="0" w:space="0" w:color="auto"/>
            <w:right w:val="none" w:sz="0" w:space="0" w:color="auto"/>
          </w:divBdr>
        </w:div>
        <w:div w:id="659192485">
          <w:marLeft w:val="0"/>
          <w:marRight w:val="0"/>
          <w:marTop w:val="0"/>
          <w:marBottom w:val="0"/>
          <w:divBdr>
            <w:top w:val="none" w:sz="0" w:space="0" w:color="auto"/>
            <w:left w:val="none" w:sz="0" w:space="0" w:color="auto"/>
            <w:bottom w:val="none" w:sz="0" w:space="0" w:color="auto"/>
            <w:right w:val="none" w:sz="0" w:space="0" w:color="auto"/>
          </w:divBdr>
        </w:div>
        <w:div w:id="701901192">
          <w:marLeft w:val="0"/>
          <w:marRight w:val="0"/>
          <w:marTop w:val="0"/>
          <w:marBottom w:val="0"/>
          <w:divBdr>
            <w:top w:val="none" w:sz="0" w:space="0" w:color="auto"/>
            <w:left w:val="none" w:sz="0" w:space="0" w:color="auto"/>
            <w:bottom w:val="none" w:sz="0" w:space="0" w:color="auto"/>
            <w:right w:val="none" w:sz="0" w:space="0" w:color="auto"/>
          </w:divBdr>
        </w:div>
        <w:div w:id="792867201">
          <w:marLeft w:val="0"/>
          <w:marRight w:val="0"/>
          <w:marTop w:val="0"/>
          <w:marBottom w:val="0"/>
          <w:divBdr>
            <w:top w:val="none" w:sz="0" w:space="0" w:color="auto"/>
            <w:left w:val="none" w:sz="0" w:space="0" w:color="auto"/>
            <w:bottom w:val="none" w:sz="0" w:space="0" w:color="auto"/>
            <w:right w:val="none" w:sz="0" w:space="0" w:color="auto"/>
          </w:divBdr>
        </w:div>
        <w:div w:id="1096679856">
          <w:marLeft w:val="0"/>
          <w:marRight w:val="0"/>
          <w:marTop w:val="0"/>
          <w:marBottom w:val="0"/>
          <w:divBdr>
            <w:top w:val="none" w:sz="0" w:space="0" w:color="auto"/>
            <w:left w:val="none" w:sz="0" w:space="0" w:color="auto"/>
            <w:bottom w:val="none" w:sz="0" w:space="0" w:color="auto"/>
            <w:right w:val="none" w:sz="0" w:space="0" w:color="auto"/>
          </w:divBdr>
        </w:div>
        <w:div w:id="1364746701">
          <w:marLeft w:val="0"/>
          <w:marRight w:val="0"/>
          <w:marTop w:val="0"/>
          <w:marBottom w:val="0"/>
          <w:divBdr>
            <w:top w:val="none" w:sz="0" w:space="0" w:color="auto"/>
            <w:left w:val="none" w:sz="0" w:space="0" w:color="auto"/>
            <w:bottom w:val="none" w:sz="0" w:space="0" w:color="auto"/>
            <w:right w:val="none" w:sz="0" w:space="0" w:color="auto"/>
          </w:divBdr>
        </w:div>
        <w:div w:id="1592621522">
          <w:marLeft w:val="0"/>
          <w:marRight w:val="0"/>
          <w:marTop w:val="0"/>
          <w:marBottom w:val="0"/>
          <w:divBdr>
            <w:top w:val="none" w:sz="0" w:space="0" w:color="auto"/>
            <w:left w:val="none" w:sz="0" w:space="0" w:color="auto"/>
            <w:bottom w:val="none" w:sz="0" w:space="0" w:color="auto"/>
            <w:right w:val="none" w:sz="0" w:space="0" w:color="auto"/>
          </w:divBdr>
        </w:div>
        <w:div w:id="1948268472">
          <w:marLeft w:val="0"/>
          <w:marRight w:val="0"/>
          <w:marTop w:val="0"/>
          <w:marBottom w:val="0"/>
          <w:divBdr>
            <w:top w:val="none" w:sz="0" w:space="0" w:color="auto"/>
            <w:left w:val="none" w:sz="0" w:space="0" w:color="auto"/>
            <w:bottom w:val="none" w:sz="0" w:space="0" w:color="auto"/>
            <w:right w:val="none" w:sz="0" w:space="0" w:color="auto"/>
          </w:divBdr>
        </w:div>
      </w:divsChild>
    </w:div>
    <w:div w:id="1063943623">
      <w:bodyDiv w:val="1"/>
      <w:marLeft w:val="0"/>
      <w:marRight w:val="0"/>
      <w:marTop w:val="0"/>
      <w:marBottom w:val="0"/>
      <w:divBdr>
        <w:top w:val="none" w:sz="0" w:space="0" w:color="auto"/>
        <w:left w:val="none" w:sz="0" w:space="0" w:color="auto"/>
        <w:bottom w:val="none" w:sz="0" w:space="0" w:color="auto"/>
        <w:right w:val="none" w:sz="0" w:space="0" w:color="auto"/>
      </w:divBdr>
    </w:div>
    <w:div w:id="1139612919">
      <w:bodyDiv w:val="1"/>
      <w:marLeft w:val="0"/>
      <w:marRight w:val="0"/>
      <w:marTop w:val="0"/>
      <w:marBottom w:val="0"/>
      <w:divBdr>
        <w:top w:val="none" w:sz="0" w:space="0" w:color="auto"/>
        <w:left w:val="none" w:sz="0" w:space="0" w:color="auto"/>
        <w:bottom w:val="none" w:sz="0" w:space="0" w:color="auto"/>
        <w:right w:val="none" w:sz="0" w:space="0" w:color="auto"/>
      </w:divBdr>
    </w:div>
    <w:div w:id="1736052443">
      <w:bodyDiv w:val="1"/>
      <w:marLeft w:val="0"/>
      <w:marRight w:val="0"/>
      <w:marTop w:val="0"/>
      <w:marBottom w:val="0"/>
      <w:divBdr>
        <w:top w:val="none" w:sz="0" w:space="0" w:color="auto"/>
        <w:left w:val="none" w:sz="0" w:space="0" w:color="auto"/>
        <w:bottom w:val="none" w:sz="0" w:space="0" w:color="auto"/>
        <w:right w:val="none" w:sz="0" w:space="0" w:color="auto"/>
      </w:divBdr>
      <w:divsChild>
        <w:div w:id="2135176862">
          <w:marLeft w:val="0"/>
          <w:marRight w:val="0"/>
          <w:marTop w:val="0"/>
          <w:marBottom w:val="0"/>
          <w:divBdr>
            <w:top w:val="none" w:sz="0" w:space="0" w:color="auto"/>
            <w:left w:val="none" w:sz="0" w:space="0" w:color="auto"/>
            <w:bottom w:val="none" w:sz="0" w:space="0" w:color="auto"/>
            <w:right w:val="none" w:sz="0" w:space="0" w:color="auto"/>
          </w:divBdr>
          <w:divsChild>
            <w:div w:id="1177967015">
              <w:marLeft w:val="0"/>
              <w:marRight w:val="4575"/>
              <w:marTop w:val="0"/>
              <w:marBottom w:val="0"/>
              <w:divBdr>
                <w:top w:val="none" w:sz="0" w:space="0" w:color="auto"/>
                <w:left w:val="none" w:sz="0" w:space="0" w:color="auto"/>
                <w:bottom w:val="none" w:sz="0" w:space="0" w:color="auto"/>
                <w:right w:val="none" w:sz="0" w:space="0" w:color="auto"/>
              </w:divBdr>
              <w:divsChild>
                <w:div w:id="1811677749">
                  <w:marLeft w:val="0"/>
                  <w:marRight w:val="0"/>
                  <w:marTop w:val="0"/>
                  <w:marBottom w:val="0"/>
                  <w:divBdr>
                    <w:top w:val="none" w:sz="0" w:space="0" w:color="auto"/>
                    <w:left w:val="none" w:sz="0" w:space="0" w:color="auto"/>
                    <w:bottom w:val="none" w:sz="0" w:space="0" w:color="auto"/>
                    <w:right w:val="none" w:sz="0" w:space="0" w:color="auto"/>
                  </w:divBdr>
                  <w:divsChild>
                    <w:div w:id="166870320">
                      <w:marLeft w:val="0"/>
                      <w:marRight w:val="0"/>
                      <w:marTop w:val="0"/>
                      <w:marBottom w:val="0"/>
                      <w:divBdr>
                        <w:top w:val="none" w:sz="0" w:space="0" w:color="auto"/>
                        <w:left w:val="none" w:sz="0" w:space="0" w:color="auto"/>
                        <w:bottom w:val="none" w:sz="0" w:space="0" w:color="auto"/>
                        <w:right w:val="none" w:sz="0" w:space="0" w:color="auto"/>
                      </w:divBdr>
                      <w:divsChild>
                        <w:div w:id="6823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6607">
      <w:bodyDiv w:val="1"/>
      <w:marLeft w:val="0"/>
      <w:marRight w:val="0"/>
      <w:marTop w:val="0"/>
      <w:marBottom w:val="0"/>
      <w:divBdr>
        <w:top w:val="none" w:sz="0" w:space="0" w:color="auto"/>
        <w:left w:val="none" w:sz="0" w:space="0" w:color="auto"/>
        <w:bottom w:val="none" w:sz="0" w:space="0" w:color="auto"/>
        <w:right w:val="none" w:sz="0" w:space="0" w:color="auto"/>
      </w:divBdr>
    </w:div>
    <w:div w:id="2019119508">
      <w:bodyDiv w:val="1"/>
      <w:marLeft w:val="0"/>
      <w:marRight w:val="0"/>
      <w:marTop w:val="0"/>
      <w:marBottom w:val="0"/>
      <w:divBdr>
        <w:top w:val="none" w:sz="0" w:space="0" w:color="auto"/>
        <w:left w:val="none" w:sz="0" w:space="0" w:color="auto"/>
        <w:bottom w:val="none" w:sz="0" w:space="0" w:color="auto"/>
        <w:right w:val="none" w:sz="0" w:space="0" w:color="auto"/>
      </w:divBdr>
    </w:div>
    <w:div w:id="211204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sal-project.eu" TargetMode="External"/><Relationship Id="rId18" Type="http://schemas.openxmlformats.org/officeDocument/2006/relationships/header" Target="header3.xml"/><Relationship Id="rId26" Type="http://schemas.openxmlformats.org/officeDocument/2006/relationships/hyperlink" Target="mailto:Antony.Smith@ageuk.org.uk" TargetMode="External"/><Relationship Id="rId39" Type="http://schemas.openxmlformats.org/officeDocument/2006/relationships/hyperlink" Target="http://www.savez-slijepih.hr/en/" TargetMode="External"/><Relationship Id="rId21" Type="http://schemas.openxmlformats.org/officeDocument/2006/relationships/image" Target="media/image4.jpeg"/><Relationship Id="rId34" Type="http://schemas.openxmlformats.org/officeDocument/2006/relationships/hyperlink" Target="http://www.unss.sk/en/" TargetMode="External"/><Relationship Id="rId42" Type="http://schemas.openxmlformats.org/officeDocument/2006/relationships/image" Target="http://www.visal-project.eu/media/visal/medium/RNIB.jpg" TargetMode="External"/><Relationship Id="rId47" Type="http://schemas.openxmlformats.org/officeDocument/2006/relationships/hyperlink" Target="http://www.visio.org/" TargetMode="External"/><Relationship Id="rId50" Type="http://schemas.openxmlformats.org/officeDocument/2006/relationships/hyperlink" Target="http://www.ageuk.org.uk/Documents/EN-GB/For-professionals/Age_UK_%20Engagement_Toolkit.pdf?dtrk=true" TargetMode="External"/><Relationship Id="rId55" Type="http://schemas.openxmlformats.org/officeDocument/2006/relationships/header" Target="header7.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yperlink" Target="http://www.ageuk.org.uk/" TargetMode="External"/><Relationship Id="rId33" Type="http://schemas.openxmlformats.org/officeDocument/2006/relationships/hyperlink" Target="http://www.unss.sk/" TargetMode="External"/><Relationship Id="rId38" Type="http://schemas.openxmlformats.org/officeDocument/2006/relationships/hyperlink" Target="http://www.savez-slijepih.hr/hr/" TargetMode="External"/><Relationship Id="rId46" Type="http://schemas.openxmlformats.org/officeDocument/2006/relationships/image" Target="http://www.visal-project.eu/media/visal/medium/Visio.jpg" TargetMode="External"/><Relationship Id="rId2" Type="http://schemas.openxmlformats.org/officeDocument/2006/relationships/customXml" Target="../customXml/item2.xml"/><Relationship Id="rId16" Type="http://schemas.openxmlformats.org/officeDocument/2006/relationships/hyperlink" Target="http://www.visal-project.eu/resources/" TargetMode="External"/><Relationship Id="rId20" Type="http://schemas.openxmlformats.org/officeDocument/2006/relationships/header" Target="header5.xml"/><Relationship Id="rId29" Type="http://schemas.openxmlformats.org/officeDocument/2006/relationships/hyperlink" Target="http://www.blindenverband.at/en" TargetMode="External"/><Relationship Id="rId41" Type="http://schemas.openxmlformats.org/officeDocument/2006/relationships/image" Target="media/image9.jpe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image" Target="http://www.visal-project.eu/media/visal/medium/UNSS.jpg" TargetMode="External"/><Relationship Id="rId37" Type="http://schemas.openxmlformats.org/officeDocument/2006/relationships/image" Target="http://www.visal-project.eu/media/visal/medium/HSS.jpg" TargetMode="External"/><Relationship Id="rId40" Type="http://schemas.openxmlformats.org/officeDocument/2006/relationships/hyperlink" Target="mailto:robic@savez-slijepih.hr" TargetMode="External"/><Relationship Id="rId45" Type="http://schemas.openxmlformats.org/officeDocument/2006/relationships/image" Target="media/image10.jpeg"/><Relationship Id="rId53" Type="http://schemas.openxmlformats.org/officeDocument/2006/relationships/image" Target="media/image11.jpeg"/><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yperlink" Target="mailto:ebuinfocom@euroblind.org" TargetMode="External"/><Relationship Id="rId28" Type="http://schemas.openxmlformats.org/officeDocument/2006/relationships/image" Target="http://www.visal-project.eu/media/visal/medium/BSVO.jpg" TargetMode="External"/><Relationship Id="rId36" Type="http://schemas.openxmlformats.org/officeDocument/2006/relationships/image" Target="media/image8.jpeg"/><Relationship Id="rId49" Type="http://schemas.openxmlformats.org/officeDocument/2006/relationships/hyperlink" Target="mailto:irisschreurs@visio.org"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image" Target="media/image7.jpeg"/><Relationship Id="rId44" Type="http://schemas.openxmlformats.org/officeDocument/2006/relationships/hyperlink" Target="mailto:rebecca.sheehy@rnib.org.uk" TargetMode="External"/><Relationship Id="rId52" Type="http://schemas.openxmlformats.org/officeDocument/2006/relationships/hyperlink" Target="http://www.intergenerations.e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euroblind.org/" TargetMode="External"/><Relationship Id="rId27" Type="http://schemas.openxmlformats.org/officeDocument/2006/relationships/image" Target="media/image6.jpeg"/><Relationship Id="rId30" Type="http://schemas.openxmlformats.org/officeDocument/2006/relationships/hyperlink" Target="mailto:international@blindenverband.at" TargetMode="External"/><Relationship Id="rId35" Type="http://schemas.openxmlformats.org/officeDocument/2006/relationships/hyperlink" Target="mailto:ingrid.tomesova@unss.sk" TargetMode="External"/><Relationship Id="rId43" Type="http://schemas.openxmlformats.org/officeDocument/2006/relationships/hyperlink" Target="http://www.rnib.org.uk/" TargetMode="External"/><Relationship Id="rId48" Type="http://schemas.openxmlformats.org/officeDocument/2006/relationships/hyperlink" Target="http://www.visio.org/home-gb"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tinyurl.com/bl965ap"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rnib.org.uk/professionals/health/services/clinic/Pages/eclo.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2013-03-01T00:00:00</PublishDate>
  <Abstract>A toolkit to increase civic engagement and confidence in visually impaired older adults.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EDF2BE-0ADD-4D5D-BD95-DFA3246E9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17753</Words>
  <Characters>97646</Characters>
  <Application>Microsoft Office Word</Application>
  <DocSecurity>0</DocSecurity>
  <Lines>813</Lines>
  <Paragraphs>230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VISAL –</vt:lpstr>
      <vt:lpstr>VISAL –</vt:lpstr>
    </vt:vector>
  </TitlesOfParts>
  <Company/>
  <LinksUpToDate>false</LinksUpToDate>
  <CharactersWithSpaces>115169</CharactersWithSpaces>
  <SharedDoc>false</SharedDoc>
  <HLinks>
    <vt:vector size="450" baseType="variant">
      <vt:variant>
        <vt:i4>7929901</vt:i4>
      </vt:variant>
      <vt:variant>
        <vt:i4>333</vt:i4>
      </vt:variant>
      <vt:variant>
        <vt:i4>0</vt:i4>
      </vt:variant>
      <vt:variant>
        <vt:i4>5</vt:i4>
      </vt:variant>
      <vt:variant>
        <vt:lpwstr>http://www.intergenerations.eu/</vt:lpwstr>
      </vt:variant>
      <vt:variant>
        <vt:lpwstr/>
      </vt:variant>
      <vt:variant>
        <vt:i4>3670078</vt:i4>
      </vt:variant>
      <vt:variant>
        <vt:i4>330</vt:i4>
      </vt:variant>
      <vt:variant>
        <vt:i4>0</vt:i4>
      </vt:variant>
      <vt:variant>
        <vt:i4>5</vt:i4>
      </vt:variant>
      <vt:variant>
        <vt:lpwstr>http://tinyurl.com/bl965ap</vt:lpwstr>
      </vt:variant>
      <vt:variant>
        <vt:lpwstr/>
      </vt:variant>
      <vt:variant>
        <vt:i4>5439600</vt:i4>
      </vt:variant>
      <vt:variant>
        <vt:i4>327</vt:i4>
      </vt:variant>
      <vt:variant>
        <vt:i4>0</vt:i4>
      </vt:variant>
      <vt:variant>
        <vt:i4>5</vt:i4>
      </vt:variant>
      <vt:variant>
        <vt:lpwstr>http://www.ageuk.org.uk/Documents/EN-GB/For-professionals/Age_UK_ Engagement_Toolkit.pdf?dtrk=true</vt:lpwstr>
      </vt:variant>
      <vt:variant>
        <vt:lpwstr/>
      </vt:variant>
      <vt:variant>
        <vt:i4>7536708</vt:i4>
      </vt:variant>
      <vt:variant>
        <vt:i4>324</vt:i4>
      </vt:variant>
      <vt:variant>
        <vt:i4>0</vt:i4>
      </vt:variant>
      <vt:variant>
        <vt:i4>5</vt:i4>
      </vt:variant>
      <vt:variant>
        <vt:lpwstr>http://www.rnib.org.uk/professionals/Documents/confidence_building_fyf_programme.pdf</vt:lpwstr>
      </vt:variant>
      <vt:variant>
        <vt:lpwstr/>
      </vt:variant>
      <vt:variant>
        <vt:i4>7471193</vt:i4>
      </vt:variant>
      <vt:variant>
        <vt:i4>321</vt:i4>
      </vt:variant>
      <vt:variant>
        <vt:i4>0</vt:i4>
      </vt:variant>
      <vt:variant>
        <vt:i4>5</vt:i4>
      </vt:variant>
      <vt:variant>
        <vt:lpwstr>mailto:irisschreurs@visio.org</vt:lpwstr>
      </vt:variant>
      <vt:variant>
        <vt:lpwstr/>
      </vt:variant>
      <vt:variant>
        <vt:i4>196686</vt:i4>
      </vt:variant>
      <vt:variant>
        <vt:i4>318</vt:i4>
      </vt:variant>
      <vt:variant>
        <vt:i4>0</vt:i4>
      </vt:variant>
      <vt:variant>
        <vt:i4>5</vt:i4>
      </vt:variant>
      <vt:variant>
        <vt:lpwstr>http://www.visio.org/home-gb</vt:lpwstr>
      </vt:variant>
      <vt:variant>
        <vt:lpwstr/>
      </vt:variant>
      <vt:variant>
        <vt:i4>4784140</vt:i4>
      </vt:variant>
      <vt:variant>
        <vt:i4>315</vt:i4>
      </vt:variant>
      <vt:variant>
        <vt:i4>0</vt:i4>
      </vt:variant>
      <vt:variant>
        <vt:i4>5</vt:i4>
      </vt:variant>
      <vt:variant>
        <vt:lpwstr>http://www.visio.org/</vt:lpwstr>
      </vt:variant>
      <vt:variant>
        <vt:lpwstr/>
      </vt:variant>
      <vt:variant>
        <vt:i4>4128794</vt:i4>
      </vt:variant>
      <vt:variant>
        <vt:i4>312</vt:i4>
      </vt:variant>
      <vt:variant>
        <vt:i4>0</vt:i4>
      </vt:variant>
      <vt:variant>
        <vt:i4>5</vt:i4>
      </vt:variant>
      <vt:variant>
        <vt:lpwstr>mailto:rebecca.sheehy@rnib.org.uk</vt:lpwstr>
      </vt:variant>
      <vt:variant>
        <vt:lpwstr/>
      </vt:variant>
      <vt:variant>
        <vt:i4>2687009</vt:i4>
      </vt:variant>
      <vt:variant>
        <vt:i4>309</vt:i4>
      </vt:variant>
      <vt:variant>
        <vt:i4>0</vt:i4>
      </vt:variant>
      <vt:variant>
        <vt:i4>5</vt:i4>
      </vt:variant>
      <vt:variant>
        <vt:lpwstr>http://www.rnib.org.uk/</vt:lpwstr>
      </vt:variant>
      <vt:variant>
        <vt:lpwstr/>
      </vt:variant>
      <vt:variant>
        <vt:i4>2359379</vt:i4>
      </vt:variant>
      <vt:variant>
        <vt:i4>306</vt:i4>
      </vt:variant>
      <vt:variant>
        <vt:i4>0</vt:i4>
      </vt:variant>
      <vt:variant>
        <vt:i4>5</vt:i4>
      </vt:variant>
      <vt:variant>
        <vt:lpwstr>mailto:robic@savez-slijepih.hr</vt:lpwstr>
      </vt:variant>
      <vt:variant>
        <vt:lpwstr/>
      </vt:variant>
      <vt:variant>
        <vt:i4>5505102</vt:i4>
      </vt:variant>
      <vt:variant>
        <vt:i4>303</vt:i4>
      </vt:variant>
      <vt:variant>
        <vt:i4>0</vt:i4>
      </vt:variant>
      <vt:variant>
        <vt:i4>5</vt:i4>
      </vt:variant>
      <vt:variant>
        <vt:lpwstr>http://www.savez-slijepih.hr/en/</vt:lpwstr>
      </vt:variant>
      <vt:variant>
        <vt:lpwstr/>
      </vt:variant>
      <vt:variant>
        <vt:i4>5832786</vt:i4>
      </vt:variant>
      <vt:variant>
        <vt:i4>300</vt:i4>
      </vt:variant>
      <vt:variant>
        <vt:i4>0</vt:i4>
      </vt:variant>
      <vt:variant>
        <vt:i4>5</vt:i4>
      </vt:variant>
      <vt:variant>
        <vt:lpwstr>http://www.savez-slijepih.hr/hr/</vt:lpwstr>
      </vt:variant>
      <vt:variant>
        <vt:lpwstr/>
      </vt:variant>
      <vt:variant>
        <vt:i4>7077888</vt:i4>
      </vt:variant>
      <vt:variant>
        <vt:i4>297</vt:i4>
      </vt:variant>
      <vt:variant>
        <vt:i4>0</vt:i4>
      </vt:variant>
      <vt:variant>
        <vt:i4>5</vt:i4>
      </vt:variant>
      <vt:variant>
        <vt:lpwstr>mailto:ingrid.tomesova@unss.sk</vt:lpwstr>
      </vt:variant>
      <vt:variant>
        <vt:lpwstr/>
      </vt:variant>
      <vt:variant>
        <vt:i4>2228351</vt:i4>
      </vt:variant>
      <vt:variant>
        <vt:i4>294</vt:i4>
      </vt:variant>
      <vt:variant>
        <vt:i4>0</vt:i4>
      </vt:variant>
      <vt:variant>
        <vt:i4>5</vt:i4>
      </vt:variant>
      <vt:variant>
        <vt:lpwstr>http://www.unss.sk/en/</vt:lpwstr>
      </vt:variant>
      <vt:variant>
        <vt:lpwstr/>
      </vt:variant>
      <vt:variant>
        <vt:i4>6815806</vt:i4>
      </vt:variant>
      <vt:variant>
        <vt:i4>291</vt:i4>
      </vt:variant>
      <vt:variant>
        <vt:i4>0</vt:i4>
      </vt:variant>
      <vt:variant>
        <vt:i4>5</vt:i4>
      </vt:variant>
      <vt:variant>
        <vt:lpwstr>http://www.unss.sk/</vt:lpwstr>
      </vt:variant>
      <vt:variant>
        <vt:lpwstr/>
      </vt:variant>
      <vt:variant>
        <vt:i4>3473426</vt:i4>
      </vt:variant>
      <vt:variant>
        <vt:i4>288</vt:i4>
      </vt:variant>
      <vt:variant>
        <vt:i4>0</vt:i4>
      </vt:variant>
      <vt:variant>
        <vt:i4>5</vt:i4>
      </vt:variant>
      <vt:variant>
        <vt:lpwstr>mailto:international@blindenverband.at</vt:lpwstr>
      </vt:variant>
      <vt:variant>
        <vt:lpwstr/>
      </vt:variant>
      <vt:variant>
        <vt:i4>8126584</vt:i4>
      </vt:variant>
      <vt:variant>
        <vt:i4>285</vt:i4>
      </vt:variant>
      <vt:variant>
        <vt:i4>0</vt:i4>
      </vt:variant>
      <vt:variant>
        <vt:i4>5</vt:i4>
      </vt:variant>
      <vt:variant>
        <vt:lpwstr>http://www.blindenverband.at/en</vt:lpwstr>
      </vt:variant>
      <vt:variant>
        <vt:lpwstr/>
      </vt:variant>
      <vt:variant>
        <vt:i4>3932172</vt:i4>
      </vt:variant>
      <vt:variant>
        <vt:i4>282</vt:i4>
      </vt:variant>
      <vt:variant>
        <vt:i4>0</vt:i4>
      </vt:variant>
      <vt:variant>
        <vt:i4>5</vt:i4>
      </vt:variant>
      <vt:variant>
        <vt:lpwstr>mailto:sue.mann@ageuk.org.uk</vt:lpwstr>
      </vt:variant>
      <vt:variant>
        <vt:lpwstr/>
      </vt:variant>
      <vt:variant>
        <vt:i4>1441883</vt:i4>
      </vt:variant>
      <vt:variant>
        <vt:i4>279</vt:i4>
      </vt:variant>
      <vt:variant>
        <vt:i4>0</vt:i4>
      </vt:variant>
      <vt:variant>
        <vt:i4>5</vt:i4>
      </vt:variant>
      <vt:variant>
        <vt:lpwstr>http://www.ageuk.org.uk/</vt:lpwstr>
      </vt:variant>
      <vt:variant>
        <vt:lpwstr/>
      </vt:variant>
      <vt:variant>
        <vt:i4>1572926</vt:i4>
      </vt:variant>
      <vt:variant>
        <vt:i4>276</vt:i4>
      </vt:variant>
      <vt:variant>
        <vt:i4>0</vt:i4>
      </vt:variant>
      <vt:variant>
        <vt:i4>5</vt:i4>
      </vt:variant>
      <vt:variant>
        <vt:lpwstr>mailto:ebuinfocom@euroblind.org</vt:lpwstr>
      </vt:variant>
      <vt:variant>
        <vt:lpwstr/>
      </vt:variant>
      <vt:variant>
        <vt:i4>5963796</vt:i4>
      </vt:variant>
      <vt:variant>
        <vt:i4>273</vt:i4>
      </vt:variant>
      <vt:variant>
        <vt:i4>0</vt:i4>
      </vt:variant>
      <vt:variant>
        <vt:i4>5</vt:i4>
      </vt:variant>
      <vt:variant>
        <vt:lpwstr>http://www.euroblind.org/</vt:lpwstr>
      </vt:variant>
      <vt:variant>
        <vt:lpwstr/>
      </vt:variant>
      <vt:variant>
        <vt:i4>3407921</vt:i4>
      </vt:variant>
      <vt:variant>
        <vt:i4>270</vt:i4>
      </vt:variant>
      <vt:variant>
        <vt:i4>0</vt:i4>
      </vt:variant>
      <vt:variant>
        <vt:i4>5</vt:i4>
      </vt:variant>
      <vt:variant>
        <vt:lpwstr>http://www.visal-project.eu/resources/</vt:lpwstr>
      </vt:variant>
      <vt:variant>
        <vt:lpwstr/>
      </vt:variant>
      <vt:variant>
        <vt:i4>2031668</vt:i4>
      </vt:variant>
      <vt:variant>
        <vt:i4>263</vt:i4>
      </vt:variant>
      <vt:variant>
        <vt:i4>0</vt:i4>
      </vt:variant>
      <vt:variant>
        <vt:i4>5</vt:i4>
      </vt:variant>
      <vt:variant>
        <vt:lpwstr/>
      </vt:variant>
      <vt:variant>
        <vt:lpwstr>_Toc370904724</vt:lpwstr>
      </vt:variant>
      <vt:variant>
        <vt:i4>2031668</vt:i4>
      </vt:variant>
      <vt:variant>
        <vt:i4>257</vt:i4>
      </vt:variant>
      <vt:variant>
        <vt:i4>0</vt:i4>
      </vt:variant>
      <vt:variant>
        <vt:i4>5</vt:i4>
      </vt:variant>
      <vt:variant>
        <vt:lpwstr/>
      </vt:variant>
      <vt:variant>
        <vt:lpwstr>_Toc370904723</vt:lpwstr>
      </vt:variant>
      <vt:variant>
        <vt:i4>2031668</vt:i4>
      </vt:variant>
      <vt:variant>
        <vt:i4>251</vt:i4>
      </vt:variant>
      <vt:variant>
        <vt:i4>0</vt:i4>
      </vt:variant>
      <vt:variant>
        <vt:i4>5</vt:i4>
      </vt:variant>
      <vt:variant>
        <vt:lpwstr/>
      </vt:variant>
      <vt:variant>
        <vt:lpwstr>_Toc370904722</vt:lpwstr>
      </vt:variant>
      <vt:variant>
        <vt:i4>2031668</vt:i4>
      </vt:variant>
      <vt:variant>
        <vt:i4>245</vt:i4>
      </vt:variant>
      <vt:variant>
        <vt:i4>0</vt:i4>
      </vt:variant>
      <vt:variant>
        <vt:i4>5</vt:i4>
      </vt:variant>
      <vt:variant>
        <vt:lpwstr/>
      </vt:variant>
      <vt:variant>
        <vt:lpwstr>_Toc370904721</vt:lpwstr>
      </vt:variant>
      <vt:variant>
        <vt:i4>2031668</vt:i4>
      </vt:variant>
      <vt:variant>
        <vt:i4>239</vt:i4>
      </vt:variant>
      <vt:variant>
        <vt:i4>0</vt:i4>
      </vt:variant>
      <vt:variant>
        <vt:i4>5</vt:i4>
      </vt:variant>
      <vt:variant>
        <vt:lpwstr/>
      </vt:variant>
      <vt:variant>
        <vt:lpwstr>_Toc370904720</vt:lpwstr>
      </vt:variant>
      <vt:variant>
        <vt:i4>1835060</vt:i4>
      </vt:variant>
      <vt:variant>
        <vt:i4>233</vt:i4>
      </vt:variant>
      <vt:variant>
        <vt:i4>0</vt:i4>
      </vt:variant>
      <vt:variant>
        <vt:i4>5</vt:i4>
      </vt:variant>
      <vt:variant>
        <vt:lpwstr/>
      </vt:variant>
      <vt:variant>
        <vt:lpwstr>_Toc370904719</vt:lpwstr>
      </vt:variant>
      <vt:variant>
        <vt:i4>1835060</vt:i4>
      </vt:variant>
      <vt:variant>
        <vt:i4>227</vt:i4>
      </vt:variant>
      <vt:variant>
        <vt:i4>0</vt:i4>
      </vt:variant>
      <vt:variant>
        <vt:i4>5</vt:i4>
      </vt:variant>
      <vt:variant>
        <vt:lpwstr/>
      </vt:variant>
      <vt:variant>
        <vt:lpwstr>_Toc370904718</vt:lpwstr>
      </vt:variant>
      <vt:variant>
        <vt:i4>1835060</vt:i4>
      </vt:variant>
      <vt:variant>
        <vt:i4>221</vt:i4>
      </vt:variant>
      <vt:variant>
        <vt:i4>0</vt:i4>
      </vt:variant>
      <vt:variant>
        <vt:i4>5</vt:i4>
      </vt:variant>
      <vt:variant>
        <vt:lpwstr/>
      </vt:variant>
      <vt:variant>
        <vt:lpwstr>_Toc370904717</vt:lpwstr>
      </vt:variant>
      <vt:variant>
        <vt:i4>1703995</vt:i4>
      </vt:variant>
      <vt:variant>
        <vt:i4>213</vt:i4>
      </vt:variant>
      <vt:variant>
        <vt:i4>0</vt:i4>
      </vt:variant>
      <vt:variant>
        <vt:i4>5</vt:i4>
      </vt:variant>
      <vt:variant>
        <vt:lpwstr/>
      </vt:variant>
      <vt:variant>
        <vt:lpwstr>_EVALUATING_THE_PROGRAMME</vt:lpwstr>
      </vt:variant>
      <vt:variant>
        <vt:i4>1572922</vt:i4>
      </vt:variant>
      <vt:variant>
        <vt:i4>206</vt:i4>
      </vt:variant>
      <vt:variant>
        <vt:i4>0</vt:i4>
      </vt:variant>
      <vt:variant>
        <vt:i4>5</vt:i4>
      </vt:variant>
      <vt:variant>
        <vt:lpwstr/>
      </vt:variant>
      <vt:variant>
        <vt:lpwstr>_Toc370810808</vt:lpwstr>
      </vt:variant>
      <vt:variant>
        <vt:i4>1572922</vt:i4>
      </vt:variant>
      <vt:variant>
        <vt:i4>200</vt:i4>
      </vt:variant>
      <vt:variant>
        <vt:i4>0</vt:i4>
      </vt:variant>
      <vt:variant>
        <vt:i4>5</vt:i4>
      </vt:variant>
      <vt:variant>
        <vt:lpwstr/>
      </vt:variant>
      <vt:variant>
        <vt:lpwstr>_Toc370810807</vt:lpwstr>
      </vt:variant>
      <vt:variant>
        <vt:i4>1572922</vt:i4>
      </vt:variant>
      <vt:variant>
        <vt:i4>194</vt:i4>
      </vt:variant>
      <vt:variant>
        <vt:i4>0</vt:i4>
      </vt:variant>
      <vt:variant>
        <vt:i4>5</vt:i4>
      </vt:variant>
      <vt:variant>
        <vt:lpwstr/>
      </vt:variant>
      <vt:variant>
        <vt:lpwstr>_Toc370810806</vt:lpwstr>
      </vt:variant>
      <vt:variant>
        <vt:i4>1572922</vt:i4>
      </vt:variant>
      <vt:variant>
        <vt:i4>188</vt:i4>
      </vt:variant>
      <vt:variant>
        <vt:i4>0</vt:i4>
      </vt:variant>
      <vt:variant>
        <vt:i4>5</vt:i4>
      </vt:variant>
      <vt:variant>
        <vt:lpwstr/>
      </vt:variant>
      <vt:variant>
        <vt:lpwstr>_Toc370810805</vt:lpwstr>
      </vt:variant>
      <vt:variant>
        <vt:i4>1572922</vt:i4>
      </vt:variant>
      <vt:variant>
        <vt:i4>182</vt:i4>
      </vt:variant>
      <vt:variant>
        <vt:i4>0</vt:i4>
      </vt:variant>
      <vt:variant>
        <vt:i4>5</vt:i4>
      </vt:variant>
      <vt:variant>
        <vt:lpwstr/>
      </vt:variant>
      <vt:variant>
        <vt:lpwstr>_Toc370810804</vt:lpwstr>
      </vt:variant>
      <vt:variant>
        <vt:i4>1572922</vt:i4>
      </vt:variant>
      <vt:variant>
        <vt:i4>176</vt:i4>
      </vt:variant>
      <vt:variant>
        <vt:i4>0</vt:i4>
      </vt:variant>
      <vt:variant>
        <vt:i4>5</vt:i4>
      </vt:variant>
      <vt:variant>
        <vt:lpwstr/>
      </vt:variant>
      <vt:variant>
        <vt:lpwstr>_Toc370810803</vt:lpwstr>
      </vt:variant>
      <vt:variant>
        <vt:i4>1572922</vt:i4>
      </vt:variant>
      <vt:variant>
        <vt:i4>170</vt:i4>
      </vt:variant>
      <vt:variant>
        <vt:i4>0</vt:i4>
      </vt:variant>
      <vt:variant>
        <vt:i4>5</vt:i4>
      </vt:variant>
      <vt:variant>
        <vt:lpwstr/>
      </vt:variant>
      <vt:variant>
        <vt:lpwstr>_Toc370810802</vt:lpwstr>
      </vt:variant>
      <vt:variant>
        <vt:i4>393301</vt:i4>
      </vt:variant>
      <vt:variant>
        <vt:i4>165</vt:i4>
      </vt:variant>
      <vt:variant>
        <vt:i4>0</vt:i4>
      </vt:variant>
      <vt:variant>
        <vt:i4>5</vt:i4>
      </vt:variant>
      <vt:variant>
        <vt:lpwstr>http://www.visal-project.eu/</vt:lpwstr>
      </vt:variant>
      <vt:variant>
        <vt:lpwstr/>
      </vt:variant>
      <vt:variant>
        <vt:i4>393301</vt:i4>
      </vt:variant>
      <vt:variant>
        <vt:i4>162</vt:i4>
      </vt:variant>
      <vt:variant>
        <vt:i4>0</vt:i4>
      </vt:variant>
      <vt:variant>
        <vt:i4>5</vt:i4>
      </vt:variant>
      <vt:variant>
        <vt:lpwstr>http://www.visal-project.eu/</vt:lpwstr>
      </vt:variant>
      <vt:variant>
        <vt:lpwstr/>
      </vt:variant>
      <vt:variant>
        <vt:i4>4718609</vt:i4>
      </vt:variant>
      <vt:variant>
        <vt:i4>159</vt:i4>
      </vt:variant>
      <vt:variant>
        <vt:i4>0</vt:i4>
      </vt:variant>
      <vt:variant>
        <vt:i4>5</vt:i4>
      </vt:variant>
      <vt:variant>
        <vt:lpwstr/>
      </vt:variant>
      <vt:variant>
        <vt:lpwstr>App8</vt:lpwstr>
      </vt:variant>
      <vt:variant>
        <vt:i4>4653073</vt:i4>
      </vt:variant>
      <vt:variant>
        <vt:i4>156</vt:i4>
      </vt:variant>
      <vt:variant>
        <vt:i4>0</vt:i4>
      </vt:variant>
      <vt:variant>
        <vt:i4>5</vt:i4>
      </vt:variant>
      <vt:variant>
        <vt:lpwstr/>
      </vt:variant>
      <vt:variant>
        <vt:lpwstr>App7</vt:lpwstr>
      </vt:variant>
      <vt:variant>
        <vt:i4>4456465</vt:i4>
      </vt:variant>
      <vt:variant>
        <vt:i4>147</vt:i4>
      </vt:variant>
      <vt:variant>
        <vt:i4>0</vt:i4>
      </vt:variant>
      <vt:variant>
        <vt:i4>5</vt:i4>
      </vt:variant>
      <vt:variant>
        <vt:lpwstr/>
      </vt:variant>
      <vt:variant>
        <vt:lpwstr>App4</vt:lpwstr>
      </vt:variant>
      <vt:variant>
        <vt:i4>4390929</vt:i4>
      </vt:variant>
      <vt:variant>
        <vt:i4>144</vt:i4>
      </vt:variant>
      <vt:variant>
        <vt:i4>0</vt:i4>
      </vt:variant>
      <vt:variant>
        <vt:i4>5</vt:i4>
      </vt:variant>
      <vt:variant>
        <vt:lpwstr/>
      </vt:variant>
      <vt:variant>
        <vt:lpwstr>App3</vt:lpwstr>
      </vt:variant>
      <vt:variant>
        <vt:i4>4259857</vt:i4>
      </vt:variant>
      <vt:variant>
        <vt:i4>141</vt:i4>
      </vt:variant>
      <vt:variant>
        <vt:i4>0</vt:i4>
      </vt:variant>
      <vt:variant>
        <vt:i4>5</vt:i4>
      </vt:variant>
      <vt:variant>
        <vt:lpwstr/>
      </vt:variant>
      <vt:variant>
        <vt:lpwstr>App1</vt:lpwstr>
      </vt:variant>
      <vt:variant>
        <vt:i4>4325393</vt:i4>
      </vt:variant>
      <vt:variant>
        <vt:i4>138</vt:i4>
      </vt:variant>
      <vt:variant>
        <vt:i4>0</vt:i4>
      </vt:variant>
      <vt:variant>
        <vt:i4>5</vt:i4>
      </vt:variant>
      <vt:variant>
        <vt:lpwstr/>
      </vt:variant>
      <vt:variant>
        <vt:lpwstr>App2</vt:lpwstr>
      </vt:variant>
      <vt:variant>
        <vt:i4>4259857</vt:i4>
      </vt:variant>
      <vt:variant>
        <vt:i4>135</vt:i4>
      </vt:variant>
      <vt:variant>
        <vt:i4>0</vt:i4>
      </vt:variant>
      <vt:variant>
        <vt:i4>5</vt:i4>
      </vt:variant>
      <vt:variant>
        <vt:lpwstr/>
      </vt:variant>
      <vt:variant>
        <vt:lpwstr>App1</vt:lpwstr>
      </vt:variant>
      <vt:variant>
        <vt:i4>3276897</vt:i4>
      </vt:variant>
      <vt:variant>
        <vt:i4>129</vt:i4>
      </vt:variant>
      <vt:variant>
        <vt:i4>0</vt:i4>
      </vt:variant>
      <vt:variant>
        <vt:i4>5</vt:i4>
      </vt:variant>
      <vt:variant>
        <vt:lpwstr>http://www.worldblindunion.org/</vt:lpwstr>
      </vt:variant>
      <vt:variant>
        <vt:lpwstr/>
      </vt:variant>
      <vt:variant>
        <vt:i4>1572918</vt:i4>
      </vt:variant>
      <vt:variant>
        <vt:i4>122</vt:i4>
      </vt:variant>
      <vt:variant>
        <vt:i4>0</vt:i4>
      </vt:variant>
      <vt:variant>
        <vt:i4>5</vt:i4>
      </vt:variant>
      <vt:variant>
        <vt:lpwstr/>
      </vt:variant>
      <vt:variant>
        <vt:lpwstr>_Toc370904551</vt:lpwstr>
      </vt:variant>
      <vt:variant>
        <vt:i4>1572918</vt:i4>
      </vt:variant>
      <vt:variant>
        <vt:i4>116</vt:i4>
      </vt:variant>
      <vt:variant>
        <vt:i4>0</vt:i4>
      </vt:variant>
      <vt:variant>
        <vt:i4>5</vt:i4>
      </vt:variant>
      <vt:variant>
        <vt:lpwstr/>
      </vt:variant>
      <vt:variant>
        <vt:lpwstr>_Toc370904550</vt:lpwstr>
      </vt:variant>
      <vt:variant>
        <vt:i4>1638454</vt:i4>
      </vt:variant>
      <vt:variant>
        <vt:i4>110</vt:i4>
      </vt:variant>
      <vt:variant>
        <vt:i4>0</vt:i4>
      </vt:variant>
      <vt:variant>
        <vt:i4>5</vt:i4>
      </vt:variant>
      <vt:variant>
        <vt:lpwstr/>
      </vt:variant>
      <vt:variant>
        <vt:lpwstr>_Toc370904541</vt:lpwstr>
      </vt:variant>
      <vt:variant>
        <vt:i4>1638454</vt:i4>
      </vt:variant>
      <vt:variant>
        <vt:i4>104</vt:i4>
      </vt:variant>
      <vt:variant>
        <vt:i4>0</vt:i4>
      </vt:variant>
      <vt:variant>
        <vt:i4>5</vt:i4>
      </vt:variant>
      <vt:variant>
        <vt:lpwstr/>
      </vt:variant>
      <vt:variant>
        <vt:lpwstr>_Toc370904540</vt:lpwstr>
      </vt:variant>
      <vt:variant>
        <vt:i4>1966134</vt:i4>
      </vt:variant>
      <vt:variant>
        <vt:i4>98</vt:i4>
      </vt:variant>
      <vt:variant>
        <vt:i4>0</vt:i4>
      </vt:variant>
      <vt:variant>
        <vt:i4>5</vt:i4>
      </vt:variant>
      <vt:variant>
        <vt:lpwstr/>
      </vt:variant>
      <vt:variant>
        <vt:lpwstr>_Toc370904539</vt:lpwstr>
      </vt:variant>
      <vt:variant>
        <vt:i4>1966134</vt:i4>
      </vt:variant>
      <vt:variant>
        <vt:i4>92</vt:i4>
      </vt:variant>
      <vt:variant>
        <vt:i4>0</vt:i4>
      </vt:variant>
      <vt:variant>
        <vt:i4>5</vt:i4>
      </vt:variant>
      <vt:variant>
        <vt:lpwstr/>
      </vt:variant>
      <vt:variant>
        <vt:lpwstr>_Toc370904538</vt:lpwstr>
      </vt:variant>
      <vt:variant>
        <vt:i4>1966134</vt:i4>
      </vt:variant>
      <vt:variant>
        <vt:i4>86</vt:i4>
      </vt:variant>
      <vt:variant>
        <vt:i4>0</vt:i4>
      </vt:variant>
      <vt:variant>
        <vt:i4>5</vt:i4>
      </vt:variant>
      <vt:variant>
        <vt:lpwstr/>
      </vt:variant>
      <vt:variant>
        <vt:lpwstr>_Toc370904537</vt:lpwstr>
      </vt:variant>
      <vt:variant>
        <vt:i4>1966134</vt:i4>
      </vt:variant>
      <vt:variant>
        <vt:i4>80</vt:i4>
      </vt:variant>
      <vt:variant>
        <vt:i4>0</vt:i4>
      </vt:variant>
      <vt:variant>
        <vt:i4>5</vt:i4>
      </vt:variant>
      <vt:variant>
        <vt:lpwstr/>
      </vt:variant>
      <vt:variant>
        <vt:lpwstr>_Toc370904536</vt:lpwstr>
      </vt:variant>
      <vt:variant>
        <vt:i4>1966134</vt:i4>
      </vt:variant>
      <vt:variant>
        <vt:i4>74</vt:i4>
      </vt:variant>
      <vt:variant>
        <vt:i4>0</vt:i4>
      </vt:variant>
      <vt:variant>
        <vt:i4>5</vt:i4>
      </vt:variant>
      <vt:variant>
        <vt:lpwstr/>
      </vt:variant>
      <vt:variant>
        <vt:lpwstr>_Toc370904535</vt:lpwstr>
      </vt:variant>
      <vt:variant>
        <vt:i4>1966134</vt:i4>
      </vt:variant>
      <vt:variant>
        <vt:i4>68</vt:i4>
      </vt:variant>
      <vt:variant>
        <vt:i4>0</vt:i4>
      </vt:variant>
      <vt:variant>
        <vt:i4>5</vt:i4>
      </vt:variant>
      <vt:variant>
        <vt:lpwstr/>
      </vt:variant>
      <vt:variant>
        <vt:lpwstr>_Toc370904534</vt:lpwstr>
      </vt:variant>
      <vt:variant>
        <vt:i4>1966134</vt:i4>
      </vt:variant>
      <vt:variant>
        <vt:i4>62</vt:i4>
      </vt:variant>
      <vt:variant>
        <vt:i4>0</vt:i4>
      </vt:variant>
      <vt:variant>
        <vt:i4>5</vt:i4>
      </vt:variant>
      <vt:variant>
        <vt:lpwstr/>
      </vt:variant>
      <vt:variant>
        <vt:lpwstr>_Toc370904533</vt:lpwstr>
      </vt:variant>
      <vt:variant>
        <vt:i4>1966134</vt:i4>
      </vt:variant>
      <vt:variant>
        <vt:i4>56</vt:i4>
      </vt:variant>
      <vt:variant>
        <vt:i4>0</vt:i4>
      </vt:variant>
      <vt:variant>
        <vt:i4>5</vt:i4>
      </vt:variant>
      <vt:variant>
        <vt:lpwstr/>
      </vt:variant>
      <vt:variant>
        <vt:lpwstr>_Toc370904532</vt:lpwstr>
      </vt:variant>
      <vt:variant>
        <vt:i4>1966134</vt:i4>
      </vt:variant>
      <vt:variant>
        <vt:i4>50</vt:i4>
      </vt:variant>
      <vt:variant>
        <vt:i4>0</vt:i4>
      </vt:variant>
      <vt:variant>
        <vt:i4>5</vt:i4>
      </vt:variant>
      <vt:variant>
        <vt:lpwstr/>
      </vt:variant>
      <vt:variant>
        <vt:lpwstr>_Toc370904531</vt:lpwstr>
      </vt:variant>
      <vt:variant>
        <vt:i4>1966134</vt:i4>
      </vt:variant>
      <vt:variant>
        <vt:i4>44</vt:i4>
      </vt:variant>
      <vt:variant>
        <vt:i4>0</vt:i4>
      </vt:variant>
      <vt:variant>
        <vt:i4>5</vt:i4>
      </vt:variant>
      <vt:variant>
        <vt:lpwstr/>
      </vt:variant>
      <vt:variant>
        <vt:lpwstr>_Toc370904530</vt:lpwstr>
      </vt:variant>
      <vt:variant>
        <vt:i4>2031670</vt:i4>
      </vt:variant>
      <vt:variant>
        <vt:i4>38</vt:i4>
      </vt:variant>
      <vt:variant>
        <vt:i4>0</vt:i4>
      </vt:variant>
      <vt:variant>
        <vt:i4>5</vt:i4>
      </vt:variant>
      <vt:variant>
        <vt:lpwstr/>
      </vt:variant>
      <vt:variant>
        <vt:lpwstr>_Toc370904529</vt:lpwstr>
      </vt:variant>
      <vt:variant>
        <vt:i4>2031670</vt:i4>
      </vt:variant>
      <vt:variant>
        <vt:i4>32</vt:i4>
      </vt:variant>
      <vt:variant>
        <vt:i4>0</vt:i4>
      </vt:variant>
      <vt:variant>
        <vt:i4>5</vt:i4>
      </vt:variant>
      <vt:variant>
        <vt:lpwstr/>
      </vt:variant>
      <vt:variant>
        <vt:lpwstr>_Toc370904528</vt:lpwstr>
      </vt:variant>
      <vt:variant>
        <vt:i4>2031670</vt:i4>
      </vt:variant>
      <vt:variant>
        <vt:i4>26</vt:i4>
      </vt:variant>
      <vt:variant>
        <vt:i4>0</vt:i4>
      </vt:variant>
      <vt:variant>
        <vt:i4>5</vt:i4>
      </vt:variant>
      <vt:variant>
        <vt:lpwstr/>
      </vt:variant>
      <vt:variant>
        <vt:lpwstr>_Toc370904527</vt:lpwstr>
      </vt:variant>
      <vt:variant>
        <vt:i4>2031670</vt:i4>
      </vt:variant>
      <vt:variant>
        <vt:i4>20</vt:i4>
      </vt:variant>
      <vt:variant>
        <vt:i4>0</vt:i4>
      </vt:variant>
      <vt:variant>
        <vt:i4>5</vt:i4>
      </vt:variant>
      <vt:variant>
        <vt:lpwstr/>
      </vt:variant>
      <vt:variant>
        <vt:lpwstr>_Toc370904526</vt:lpwstr>
      </vt:variant>
      <vt:variant>
        <vt:i4>2031670</vt:i4>
      </vt:variant>
      <vt:variant>
        <vt:i4>14</vt:i4>
      </vt:variant>
      <vt:variant>
        <vt:i4>0</vt:i4>
      </vt:variant>
      <vt:variant>
        <vt:i4>5</vt:i4>
      </vt:variant>
      <vt:variant>
        <vt:lpwstr/>
      </vt:variant>
      <vt:variant>
        <vt:lpwstr>_Toc370904525</vt:lpwstr>
      </vt:variant>
      <vt:variant>
        <vt:i4>2031670</vt:i4>
      </vt:variant>
      <vt:variant>
        <vt:i4>8</vt:i4>
      </vt:variant>
      <vt:variant>
        <vt:i4>0</vt:i4>
      </vt:variant>
      <vt:variant>
        <vt:i4>5</vt:i4>
      </vt:variant>
      <vt:variant>
        <vt:lpwstr/>
      </vt:variant>
      <vt:variant>
        <vt:lpwstr>_Toc370904524</vt:lpwstr>
      </vt:variant>
      <vt:variant>
        <vt:i4>2031670</vt:i4>
      </vt:variant>
      <vt:variant>
        <vt:i4>2</vt:i4>
      </vt:variant>
      <vt:variant>
        <vt:i4>0</vt:i4>
      </vt:variant>
      <vt:variant>
        <vt:i4>5</vt:i4>
      </vt:variant>
      <vt:variant>
        <vt:lpwstr/>
      </vt:variant>
      <vt:variant>
        <vt:lpwstr>_Toc370904523</vt:lpwstr>
      </vt:variant>
      <vt:variant>
        <vt:i4>7733311</vt:i4>
      </vt:variant>
      <vt:variant>
        <vt:i4>0</vt:i4>
      </vt:variant>
      <vt:variant>
        <vt:i4>0</vt:i4>
      </vt:variant>
      <vt:variant>
        <vt:i4>5</vt:i4>
      </vt:variant>
      <vt:variant>
        <vt:lpwstr>http://www.rnib.org.uk/professionals/health/services/clinic/Pages/eclo.aspx</vt:lpwstr>
      </vt:variant>
      <vt:variant>
        <vt:lpwstr/>
      </vt:variant>
      <vt:variant>
        <vt:i4>2687089</vt:i4>
      </vt:variant>
      <vt:variant>
        <vt:i4>-1</vt:i4>
      </vt:variant>
      <vt:variant>
        <vt:i4>1049</vt:i4>
      </vt:variant>
      <vt:variant>
        <vt:i4>1</vt:i4>
      </vt:variant>
      <vt:variant>
        <vt:lpwstr>http://www.visal-project.eu/media/visal/medium/BSVO.jpg</vt:lpwstr>
      </vt:variant>
      <vt:variant>
        <vt:lpwstr/>
      </vt:variant>
      <vt:variant>
        <vt:i4>3866736</vt:i4>
      </vt:variant>
      <vt:variant>
        <vt:i4>-1</vt:i4>
      </vt:variant>
      <vt:variant>
        <vt:i4>1050</vt:i4>
      </vt:variant>
      <vt:variant>
        <vt:i4>1</vt:i4>
      </vt:variant>
      <vt:variant>
        <vt:lpwstr>http://www.visal-project.eu/media/visal/medium/UNSS.jpg</vt:lpwstr>
      </vt:variant>
      <vt:variant>
        <vt:lpwstr/>
      </vt:variant>
      <vt:variant>
        <vt:i4>7667754</vt:i4>
      </vt:variant>
      <vt:variant>
        <vt:i4>-1</vt:i4>
      </vt:variant>
      <vt:variant>
        <vt:i4>1051</vt:i4>
      </vt:variant>
      <vt:variant>
        <vt:i4>1</vt:i4>
      </vt:variant>
      <vt:variant>
        <vt:lpwstr>http://www.visal-project.eu/media/visal/medium/HSS.jpg</vt:lpwstr>
      </vt:variant>
      <vt:variant>
        <vt:lpwstr/>
      </vt:variant>
      <vt:variant>
        <vt:i4>2490465</vt:i4>
      </vt:variant>
      <vt:variant>
        <vt:i4>-1</vt:i4>
      </vt:variant>
      <vt:variant>
        <vt:i4>1052</vt:i4>
      </vt:variant>
      <vt:variant>
        <vt:i4>1</vt:i4>
      </vt:variant>
      <vt:variant>
        <vt:lpwstr>http://www.visal-project.eu/media/visal/medium/RNIB.jpg</vt:lpwstr>
      </vt:variant>
      <vt:variant>
        <vt:lpwstr/>
      </vt:variant>
      <vt:variant>
        <vt:i4>262233</vt:i4>
      </vt:variant>
      <vt:variant>
        <vt:i4>-1</vt:i4>
      </vt:variant>
      <vt:variant>
        <vt:i4>1053</vt:i4>
      </vt:variant>
      <vt:variant>
        <vt:i4>1</vt:i4>
      </vt:variant>
      <vt:variant>
        <vt:lpwstr>http://www.visal-project.eu/media/visal/medium/Visio.jpg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VISAL –</dc:title>
  <dc:subject>Guide for coordinators</dc:subject>
  <dc:creator>Tracey Avison</dc:creator>
  <cp:lastModifiedBy>UEA04</cp:lastModifiedBy>
  <cp:revision>7</cp:revision>
  <cp:lastPrinted>2014-03-24T11:36:00Z</cp:lastPrinted>
  <dcterms:created xsi:type="dcterms:W3CDTF">2014-05-22T12:23:00Z</dcterms:created>
  <dcterms:modified xsi:type="dcterms:W3CDTF">2014-05-22T12:50:00Z</dcterms:modified>
</cp:coreProperties>
</file>