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F996" w14:textId="0D8BCCFE" w:rsidR="00C4622C" w:rsidRPr="008E1431" w:rsidRDefault="00C4622C" w:rsidP="00C4622C">
      <w:pPr>
        <w:rPr>
          <w:rFonts w:ascii="Arial" w:hAnsi="Arial" w:cs="Arial"/>
          <w:b/>
          <w:bCs/>
          <w:sz w:val="28"/>
          <w:szCs w:val="28"/>
          <w:lang w:val="en-GB"/>
        </w:rPr>
      </w:pPr>
      <w:r w:rsidRPr="008E1431">
        <w:rPr>
          <w:rFonts w:ascii="Arial" w:hAnsi="Arial" w:cs="Arial"/>
          <w:b/>
          <w:bCs/>
          <w:sz w:val="28"/>
          <w:szCs w:val="28"/>
          <w:lang w:val="en-GB"/>
        </w:rPr>
        <w:t>Below you can find full information about our activities during Ukraine's martial law period</w:t>
      </w:r>
      <w:r w:rsidR="008E1431">
        <w:rPr>
          <w:rFonts w:ascii="Arial" w:hAnsi="Arial" w:cs="Arial"/>
          <w:b/>
          <w:bCs/>
          <w:sz w:val="28"/>
          <w:szCs w:val="28"/>
          <w:lang w:val="en-GB"/>
        </w:rPr>
        <w:t>:</w:t>
      </w:r>
    </w:p>
    <w:p w14:paraId="6747968A"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A video was recorded about the resettlement centre in the city of Dnipro, as at least 90 people permanently live there. All the costs of the shelter are covered by the UTOS in Dnieper city. This is a link to the video:</w:t>
      </w:r>
    </w:p>
    <w:p w14:paraId="4F00493A" w14:textId="7C8CE0AB"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https://m.facebook.com/story.php?story_fbid=pfbid02hRoVYnXZN7QdtKHNRc17WMehF2omSUf34Quj99p2v5HvtFgc5mLq3eMeuz2qEMdsl&amp;id=100010325984891   </w:t>
      </w:r>
    </w:p>
    <w:p w14:paraId="590616F4"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The UTOS Educational and Information Computer Centre launched Radio "Homer" - the official Internet stream of the UTOS.</w:t>
      </w:r>
    </w:p>
    <w:p w14:paraId="1F07F18A" w14:textId="43940412" w:rsidR="00C4622C" w:rsidRPr="00C4622C" w:rsidRDefault="00C4622C" w:rsidP="00C4622C">
      <w:pPr>
        <w:rPr>
          <w:rFonts w:ascii="Arial" w:hAnsi="Arial" w:cs="Arial"/>
          <w:sz w:val="28"/>
          <w:szCs w:val="28"/>
          <w:lang w:val="en-GB"/>
        </w:rPr>
      </w:pPr>
      <w:proofErr w:type="gramStart"/>
      <w:r w:rsidRPr="00C4622C">
        <w:rPr>
          <w:rFonts w:ascii="Arial" w:hAnsi="Arial" w:cs="Arial"/>
          <w:sz w:val="28"/>
          <w:szCs w:val="28"/>
          <w:lang w:val="en-GB"/>
        </w:rPr>
        <w:t>Thus</w:t>
      </w:r>
      <w:proofErr w:type="gramEnd"/>
      <w:r w:rsidRPr="00C4622C">
        <w:rPr>
          <w:rFonts w:ascii="Arial" w:hAnsi="Arial" w:cs="Arial"/>
          <w:sz w:val="28"/>
          <w:szCs w:val="28"/>
          <w:lang w:val="en-GB"/>
        </w:rPr>
        <w:t xml:space="preserve"> UTOS members, listening to the radio, will be able to keep abreast of all the news concerning people with visual impairments, in addition, the broadcast will include works of contemporary and not only singers with a high-quality performance and artistic design. This will be a welcome addition to the evening playlist of Ukrainian music.</w:t>
      </w:r>
    </w:p>
    <w:p w14:paraId="0ECA0637"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The </w:t>
      </w:r>
      <w:proofErr w:type="spellStart"/>
      <w:r w:rsidRPr="00C4622C">
        <w:rPr>
          <w:rFonts w:ascii="Arial" w:hAnsi="Arial" w:cs="Arial"/>
          <w:sz w:val="28"/>
          <w:szCs w:val="28"/>
          <w:lang w:val="en-GB"/>
        </w:rPr>
        <w:t>Khmelnytsky</w:t>
      </w:r>
      <w:proofErr w:type="spellEnd"/>
      <w:r w:rsidRPr="00C4622C">
        <w:rPr>
          <w:rFonts w:ascii="Arial" w:hAnsi="Arial" w:cs="Arial"/>
          <w:sz w:val="28"/>
          <w:szCs w:val="28"/>
          <w:lang w:val="en-GB"/>
        </w:rPr>
        <w:t xml:space="preserve"> Regional HOS organization received generous donations from the state, the total amount of which was 1200 kg. All products and hygiene products were distributed among the territorial and primary organizations of the </w:t>
      </w:r>
      <w:proofErr w:type="spellStart"/>
      <w:r w:rsidRPr="00C4622C">
        <w:rPr>
          <w:rFonts w:ascii="Arial" w:hAnsi="Arial" w:cs="Arial"/>
          <w:sz w:val="28"/>
          <w:szCs w:val="28"/>
          <w:lang w:val="en-GB"/>
        </w:rPr>
        <w:t>Khmelnytskyi</w:t>
      </w:r>
      <w:proofErr w:type="spellEnd"/>
      <w:r w:rsidRPr="00C4622C">
        <w:rPr>
          <w:rFonts w:ascii="Arial" w:hAnsi="Arial" w:cs="Arial"/>
          <w:sz w:val="28"/>
          <w:szCs w:val="28"/>
          <w:lang w:val="en-GB"/>
        </w:rPr>
        <w:t xml:space="preserve"> region in proportion to the number of members. Assistance was received by 154 UTOS members who are registered with the </w:t>
      </w:r>
      <w:proofErr w:type="spellStart"/>
      <w:r w:rsidRPr="00C4622C">
        <w:rPr>
          <w:rFonts w:ascii="Arial" w:hAnsi="Arial" w:cs="Arial"/>
          <w:sz w:val="28"/>
          <w:szCs w:val="28"/>
          <w:lang w:val="en-GB"/>
        </w:rPr>
        <w:t>Khmelnytskyi</w:t>
      </w:r>
      <w:proofErr w:type="spellEnd"/>
      <w:r w:rsidRPr="00C4622C">
        <w:rPr>
          <w:rFonts w:ascii="Arial" w:hAnsi="Arial" w:cs="Arial"/>
          <w:sz w:val="28"/>
          <w:szCs w:val="28"/>
          <w:lang w:val="en-GB"/>
        </w:rPr>
        <w:t xml:space="preserve"> oblast UTOS, as well as 2 internally displaced persons from Kherson.</w:t>
      </w:r>
    </w:p>
    <w:p w14:paraId="4A925CEB" w14:textId="206CFB6F"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They provided aid, food packages and </w:t>
      </w:r>
      <w:proofErr w:type="gramStart"/>
      <w:r w:rsidRPr="00C4622C">
        <w:rPr>
          <w:rFonts w:ascii="Arial" w:hAnsi="Arial" w:cs="Arial"/>
          <w:sz w:val="28"/>
          <w:szCs w:val="28"/>
          <w:lang w:val="en-GB"/>
        </w:rPr>
        <w:t>basic necessities</w:t>
      </w:r>
      <w:proofErr w:type="gramEnd"/>
      <w:r w:rsidRPr="00C4622C">
        <w:rPr>
          <w:rFonts w:ascii="Arial" w:hAnsi="Arial" w:cs="Arial"/>
          <w:sz w:val="28"/>
          <w:szCs w:val="28"/>
          <w:lang w:val="en-GB"/>
        </w:rPr>
        <w:t xml:space="preserve"> for 15 inhabitants of </w:t>
      </w:r>
      <w:proofErr w:type="spellStart"/>
      <w:r w:rsidRPr="00C4622C">
        <w:rPr>
          <w:rFonts w:ascii="Arial" w:hAnsi="Arial" w:cs="Arial"/>
          <w:sz w:val="28"/>
          <w:szCs w:val="28"/>
          <w:lang w:val="en-GB"/>
        </w:rPr>
        <w:t>Kamyanets-Podilskyi</w:t>
      </w:r>
      <w:proofErr w:type="spellEnd"/>
      <w:r w:rsidRPr="00C4622C">
        <w:rPr>
          <w:rFonts w:ascii="Arial" w:hAnsi="Arial" w:cs="Arial"/>
          <w:sz w:val="28"/>
          <w:szCs w:val="28"/>
          <w:lang w:val="en-GB"/>
        </w:rPr>
        <w:t>.</w:t>
      </w:r>
    </w:p>
    <w:p w14:paraId="6C037484"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The head of the </w:t>
      </w:r>
      <w:proofErr w:type="spellStart"/>
      <w:r w:rsidRPr="00C4622C">
        <w:rPr>
          <w:rFonts w:ascii="Arial" w:hAnsi="Arial" w:cs="Arial"/>
          <w:sz w:val="28"/>
          <w:szCs w:val="28"/>
          <w:lang w:val="en-GB"/>
        </w:rPr>
        <w:t>Blagovishchensk</w:t>
      </w:r>
      <w:proofErr w:type="spellEnd"/>
      <w:r w:rsidRPr="00C4622C">
        <w:rPr>
          <w:rFonts w:ascii="Arial" w:hAnsi="Arial" w:cs="Arial"/>
          <w:sz w:val="28"/>
          <w:szCs w:val="28"/>
          <w:lang w:val="en-GB"/>
        </w:rPr>
        <w:t xml:space="preserve"> Territorial and Primary UTO organization of the </w:t>
      </w:r>
      <w:proofErr w:type="spellStart"/>
      <w:r w:rsidRPr="00C4622C">
        <w:rPr>
          <w:rFonts w:ascii="Arial" w:hAnsi="Arial" w:cs="Arial"/>
          <w:sz w:val="28"/>
          <w:szCs w:val="28"/>
          <w:lang w:val="en-GB"/>
        </w:rPr>
        <w:t>Kirovohrad</w:t>
      </w:r>
      <w:proofErr w:type="spellEnd"/>
      <w:r w:rsidRPr="00C4622C">
        <w:rPr>
          <w:rFonts w:ascii="Arial" w:hAnsi="Arial" w:cs="Arial"/>
          <w:sz w:val="28"/>
          <w:szCs w:val="28"/>
          <w:lang w:val="en-GB"/>
        </w:rPr>
        <w:t xml:space="preserve"> regional UTO organization </w:t>
      </w:r>
      <w:proofErr w:type="spellStart"/>
      <w:r w:rsidRPr="00C4622C">
        <w:rPr>
          <w:rFonts w:ascii="Arial" w:hAnsi="Arial" w:cs="Arial"/>
          <w:sz w:val="28"/>
          <w:szCs w:val="28"/>
          <w:lang w:val="en-GB"/>
        </w:rPr>
        <w:t>Nesterenko</w:t>
      </w:r>
      <w:proofErr w:type="spellEnd"/>
      <w:r w:rsidRPr="00C4622C">
        <w:rPr>
          <w:rFonts w:ascii="Arial" w:hAnsi="Arial" w:cs="Arial"/>
          <w:sz w:val="28"/>
          <w:szCs w:val="28"/>
          <w:lang w:val="en-GB"/>
        </w:rPr>
        <w:t xml:space="preserve"> Marina </w:t>
      </w:r>
      <w:proofErr w:type="spellStart"/>
      <w:r w:rsidRPr="00C4622C">
        <w:rPr>
          <w:rFonts w:ascii="Arial" w:hAnsi="Arial" w:cs="Arial"/>
          <w:sz w:val="28"/>
          <w:szCs w:val="28"/>
          <w:lang w:val="en-GB"/>
        </w:rPr>
        <w:t>Mykolaivna</w:t>
      </w:r>
      <w:proofErr w:type="spellEnd"/>
      <w:r w:rsidRPr="00C4622C">
        <w:rPr>
          <w:rFonts w:ascii="Arial" w:hAnsi="Arial" w:cs="Arial"/>
          <w:sz w:val="28"/>
          <w:szCs w:val="28"/>
          <w:lang w:val="en-GB"/>
        </w:rPr>
        <w:t xml:space="preserve"> together with a computer </w:t>
      </w:r>
      <w:proofErr w:type="spellStart"/>
      <w:r w:rsidRPr="00C4622C">
        <w:rPr>
          <w:rFonts w:ascii="Arial" w:hAnsi="Arial" w:cs="Arial"/>
          <w:sz w:val="28"/>
          <w:szCs w:val="28"/>
          <w:lang w:val="en-GB"/>
        </w:rPr>
        <w:t>dialer</w:t>
      </w:r>
      <w:proofErr w:type="spellEnd"/>
      <w:r w:rsidRPr="00C4622C">
        <w:rPr>
          <w:rFonts w:ascii="Arial" w:hAnsi="Arial" w:cs="Arial"/>
          <w:sz w:val="28"/>
          <w:szCs w:val="28"/>
          <w:lang w:val="en-GB"/>
        </w:rPr>
        <w:t xml:space="preserve"> have managed to collect funds for the Ukrainian Armed Forces. </w:t>
      </w:r>
      <w:proofErr w:type="gramStart"/>
      <w:r w:rsidRPr="00C4622C">
        <w:rPr>
          <w:rFonts w:ascii="Arial" w:hAnsi="Arial" w:cs="Arial"/>
          <w:sz w:val="28"/>
          <w:szCs w:val="28"/>
          <w:lang w:val="en-GB"/>
        </w:rPr>
        <w:t>In spite of</w:t>
      </w:r>
      <w:proofErr w:type="gramEnd"/>
      <w:r w:rsidRPr="00C4622C">
        <w:rPr>
          <w:rFonts w:ascii="Arial" w:hAnsi="Arial" w:cs="Arial"/>
          <w:sz w:val="28"/>
          <w:szCs w:val="28"/>
          <w:lang w:val="en-GB"/>
        </w:rPr>
        <w:t xml:space="preserve"> her disability group, Marina </w:t>
      </w:r>
      <w:proofErr w:type="spellStart"/>
      <w:r w:rsidRPr="00C4622C">
        <w:rPr>
          <w:rFonts w:ascii="Arial" w:hAnsi="Arial" w:cs="Arial"/>
          <w:sz w:val="28"/>
          <w:szCs w:val="28"/>
          <w:lang w:val="en-GB"/>
        </w:rPr>
        <w:t>Nesterenko</w:t>
      </w:r>
      <w:proofErr w:type="spellEnd"/>
      <w:r w:rsidRPr="00C4622C">
        <w:rPr>
          <w:rFonts w:ascii="Arial" w:hAnsi="Arial" w:cs="Arial"/>
          <w:sz w:val="28"/>
          <w:szCs w:val="28"/>
          <w:lang w:val="en-GB"/>
        </w:rPr>
        <w:t xml:space="preserve"> performed at the benefit concert with the Ukrainian song "Eyes on the </w:t>
      </w:r>
      <w:proofErr w:type="spellStart"/>
      <w:r w:rsidRPr="00C4622C">
        <w:rPr>
          <w:rFonts w:ascii="Arial" w:hAnsi="Arial" w:cs="Arial"/>
          <w:sz w:val="28"/>
          <w:szCs w:val="28"/>
          <w:lang w:val="en-GB"/>
        </w:rPr>
        <w:t>Pisk</w:t>
      </w:r>
      <w:proofErr w:type="spellEnd"/>
      <w:r w:rsidRPr="00C4622C">
        <w:rPr>
          <w:rFonts w:ascii="Arial" w:hAnsi="Arial" w:cs="Arial"/>
          <w:sz w:val="28"/>
          <w:szCs w:val="28"/>
          <w:lang w:val="en-GB"/>
        </w:rPr>
        <w:t>". All the collected donations were donated to the ZSU.</w:t>
      </w:r>
    </w:p>
    <w:p w14:paraId="5B99E14A" w14:textId="77777777" w:rsidR="00C4622C" w:rsidRPr="00C4622C" w:rsidRDefault="00C4622C" w:rsidP="00C4622C">
      <w:pPr>
        <w:rPr>
          <w:rFonts w:ascii="Arial" w:hAnsi="Arial" w:cs="Arial"/>
          <w:sz w:val="28"/>
          <w:szCs w:val="28"/>
          <w:lang w:val="en-GB"/>
        </w:rPr>
      </w:pPr>
    </w:p>
    <w:p w14:paraId="3964BF1B"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In Poltava, the season of supervision of people with visual impairments has started:</w:t>
      </w:r>
    </w:p>
    <w:p w14:paraId="690445E0"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Physical attendance of people with disability 1g. in vision:</w:t>
      </w:r>
    </w:p>
    <w:p w14:paraId="63F97EC2"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lastRenderedPageBreak/>
        <w:t xml:space="preserve">- To institutions of health care (clinics, hospitals, vaccination </w:t>
      </w:r>
      <w:proofErr w:type="spellStart"/>
      <w:r w:rsidRPr="00C4622C">
        <w:rPr>
          <w:rFonts w:ascii="Arial" w:hAnsi="Arial" w:cs="Arial"/>
          <w:sz w:val="28"/>
          <w:szCs w:val="28"/>
          <w:lang w:val="en-GB"/>
        </w:rPr>
        <w:t>centers</w:t>
      </w:r>
      <w:proofErr w:type="spellEnd"/>
      <w:r w:rsidRPr="00C4622C">
        <w:rPr>
          <w:rFonts w:ascii="Arial" w:hAnsi="Arial" w:cs="Arial"/>
          <w:sz w:val="28"/>
          <w:szCs w:val="28"/>
          <w:lang w:val="en-GB"/>
        </w:rPr>
        <w:t>, pharmacies</w:t>
      </w:r>
      <w:proofErr w:type="gramStart"/>
      <w:r w:rsidRPr="00C4622C">
        <w:rPr>
          <w:rFonts w:ascii="Arial" w:hAnsi="Arial" w:cs="Arial"/>
          <w:sz w:val="28"/>
          <w:szCs w:val="28"/>
          <w:lang w:val="en-GB"/>
        </w:rPr>
        <w:t>);</w:t>
      </w:r>
      <w:proofErr w:type="gramEnd"/>
    </w:p>
    <w:p w14:paraId="7580D741"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Authorities (Poltava City Council, Public Administration, Social Protection Administration, Department of Pension Fund, Departments providing technical rehabilitation equipment, registration and humanitarian aid to internally displaced persons</w:t>
      </w:r>
      <w:proofErr w:type="gramStart"/>
      <w:r w:rsidRPr="00C4622C">
        <w:rPr>
          <w:rFonts w:ascii="Arial" w:hAnsi="Arial" w:cs="Arial"/>
          <w:sz w:val="28"/>
          <w:szCs w:val="28"/>
          <w:lang w:val="en-GB"/>
        </w:rPr>
        <w:t>);</w:t>
      </w:r>
      <w:proofErr w:type="gramEnd"/>
    </w:p>
    <w:p w14:paraId="6ACEBF56"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 Assistance to the organizations providing housing and communal services and communication services; - Assistance to shops, shops for purchase, </w:t>
      </w:r>
      <w:proofErr w:type="gramStart"/>
      <w:r w:rsidRPr="00C4622C">
        <w:rPr>
          <w:rFonts w:ascii="Arial" w:hAnsi="Arial" w:cs="Arial"/>
          <w:sz w:val="28"/>
          <w:szCs w:val="28"/>
          <w:lang w:val="en-GB"/>
        </w:rPr>
        <w:t>etc.;</w:t>
      </w:r>
      <w:proofErr w:type="gramEnd"/>
    </w:p>
    <w:p w14:paraId="188F47A5"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 Assistance in obtaining catering products and household goods, household appliances, </w:t>
      </w:r>
      <w:proofErr w:type="gramStart"/>
      <w:r w:rsidRPr="00C4622C">
        <w:rPr>
          <w:rFonts w:ascii="Arial" w:hAnsi="Arial" w:cs="Arial"/>
          <w:sz w:val="28"/>
          <w:szCs w:val="28"/>
          <w:lang w:val="en-GB"/>
        </w:rPr>
        <w:t>etc.;</w:t>
      </w:r>
      <w:proofErr w:type="gramEnd"/>
    </w:p>
    <w:p w14:paraId="4BBC5317"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 assistance with disembarkation and boarding of trains and buses outside the </w:t>
      </w:r>
      <w:proofErr w:type="gramStart"/>
      <w:r w:rsidRPr="00C4622C">
        <w:rPr>
          <w:rFonts w:ascii="Arial" w:hAnsi="Arial" w:cs="Arial"/>
          <w:sz w:val="28"/>
          <w:szCs w:val="28"/>
          <w:lang w:val="en-GB"/>
        </w:rPr>
        <w:t>city;</w:t>
      </w:r>
      <w:proofErr w:type="gramEnd"/>
    </w:p>
    <w:p w14:paraId="4B0418F6" w14:textId="0FF6A373"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 Assistance in completing documents, writing applications, letters of request, complaints, completing the registration forms for internally displaced persons, </w:t>
      </w:r>
      <w:proofErr w:type="gramStart"/>
      <w:r w:rsidRPr="00C4622C">
        <w:rPr>
          <w:rFonts w:ascii="Arial" w:hAnsi="Arial" w:cs="Arial"/>
          <w:sz w:val="28"/>
          <w:szCs w:val="28"/>
          <w:lang w:val="en-GB"/>
        </w:rPr>
        <w:t>etc..</w:t>
      </w:r>
      <w:proofErr w:type="gramEnd"/>
    </w:p>
    <w:p w14:paraId="773E75DF"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In Kyiv, a joint venture of the public organization "Kyiv Training and Production Enterprise. Kyiv Production Enterprise №4 UTOS" which provided transport and fuel during these lean hours to deliver products to the trade base - 150 members of the primary organization of POG "Kyiv TES #4 UTOS" received food packages. In addition, all those who wished to do so were provided with a doctor's service. Ten members of the organization received players on a battery-operated device with a Bible. Other services and assistance will be offered if needed and possible.</w:t>
      </w:r>
    </w:p>
    <w:p w14:paraId="35ABE7E0"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The Vinnitsa UCO UTOS encourages cooperation with other community organizations to support the EDF and the soldiers. The SAVLATO network of participants, veterans, invalids of the ATO and combat operations is a well-known veteran community organization in Ukraine that has been active long before the beginning of the large-scale aggression. The premises for the humanitarian aid warehouse and the office of this veterans' organization were allocated to the </w:t>
      </w:r>
      <w:proofErr w:type="spellStart"/>
      <w:r w:rsidRPr="00C4622C">
        <w:rPr>
          <w:rFonts w:ascii="Arial" w:hAnsi="Arial" w:cs="Arial"/>
          <w:sz w:val="28"/>
          <w:szCs w:val="28"/>
          <w:lang w:val="en-GB"/>
        </w:rPr>
        <w:t>Vinnytsia</w:t>
      </w:r>
      <w:proofErr w:type="spellEnd"/>
      <w:r w:rsidRPr="00C4622C">
        <w:rPr>
          <w:rFonts w:ascii="Arial" w:hAnsi="Arial" w:cs="Arial"/>
          <w:sz w:val="28"/>
          <w:szCs w:val="28"/>
          <w:lang w:val="en-GB"/>
        </w:rPr>
        <w:t xml:space="preserve"> UWP UTOS.</w:t>
      </w:r>
    </w:p>
    <w:p w14:paraId="1EEB4AD4"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The </w:t>
      </w:r>
      <w:proofErr w:type="spellStart"/>
      <w:r w:rsidRPr="00C4622C">
        <w:rPr>
          <w:rFonts w:ascii="Arial" w:hAnsi="Arial" w:cs="Arial"/>
          <w:sz w:val="28"/>
          <w:szCs w:val="28"/>
          <w:lang w:val="en-GB"/>
        </w:rPr>
        <w:t>Vinnytsia</w:t>
      </w:r>
      <w:proofErr w:type="spellEnd"/>
      <w:r w:rsidRPr="00C4622C">
        <w:rPr>
          <w:rFonts w:ascii="Arial" w:hAnsi="Arial" w:cs="Arial"/>
          <w:sz w:val="28"/>
          <w:szCs w:val="28"/>
          <w:lang w:val="en-GB"/>
        </w:rPr>
        <w:t xml:space="preserve"> Oblast and primary UTOS organizations received pharmaceuticals as humanitarian aid from the Institute for the Blind of the city of </w:t>
      </w:r>
      <w:proofErr w:type="spellStart"/>
      <w:r w:rsidRPr="00C4622C">
        <w:rPr>
          <w:rFonts w:ascii="Arial" w:hAnsi="Arial" w:cs="Arial"/>
          <w:sz w:val="28"/>
          <w:szCs w:val="28"/>
          <w:lang w:val="en-GB"/>
        </w:rPr>
        <w:t>Vinnytsia</w:t>
      </w:r>
      <w:proofErr w:type="spellEnd"/>
      <w:r w:rsidRPr="00C4622C">
        <w:rPr>
          <w:rFonts w:ascii="Arial" w:hAnsi="Arial" w:cs="Arial"/>
          <w:sz w:val="28"/>
          <w:szCs w:val="28"/>
          <w:lang w:val="en-GB"/>
        </w:rPr>
        <w:t xml:space="preserve"> (NIH). Würzburg (Germany). Specialists with medical </w:t>
      </w:r>
      <w:r w:rsidRPr="00C4622C">
        <w:rPr>
          <w:rFonts w:ascii="Arial" w:hAnsi="Arial" w:cs="Arial"/>
          <w:sz w:val="28"/>
          <w:szCs w:val="28"/>
          <w:lang w:val="en-GB"/>
        </w:rPr>
        <w:lastRenderedPageBreak/>
        <w:t>education are being recruited to study the medicines and their distribution to members who need them.</w:t>
      </w:r>
    </w:p>
    <w:p w14:paraId="43A2614F"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A total of 54 audiobooks have been recorded and six books in Braille have been produced.</w:t>
      </w:r>
    </w:p>
    <w:p w14:paraId="477BF9AD"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Material assistance was provided to 12 members of the organization who had appealed to the organization for personal important reasons.</w:t>
      </w:r>
    </w:p>
    <w:p w14:paraId="7A2643DA"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The collection of periodical books was enlarged, namely: a list of books was selected for the purpose of creating a sound record library on a computer, over 400 books, with subsequent recording on a CD-ROM for listening to the sound literature by the blind.</w:t>
      </w:r>
    </w:p>
    <w:p w14:paraId="2905F284"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Assistance was provided to an hour-long IDP from Kramatorsk. Kramatorsk on re-registration of the internally displaced person and registration of the necessary documentation on his or her arrival.</w:t>
      </w:r>
    </w:p>
    <w:p w14:paraId="64357037"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Supervised persons with disabilities to an ATM to pay for utilities (7 people). </w:t>
      </w:r>
    </w:p>
    <w:p w14:paraId="4A50F67F" w14:textId="03E92941"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Regularly visited members of the organization who have problems with transfer, during the month 25 people were visited.</w:t>
      </w:r>
    </w:p>
    <w:p w14:paraId="1F0D4406"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The main work of the Transcarpathian STPS is consultation, registration of the status of temporarily displaced persons, selection of food coupons, adaptation in the city of residence, indication of the location of shops, </w:t>
      </w:r>
      <w:proofErr w:type="gramStart"/>
      <w:r w:rsidRPr="00C4622C">
        <w:rPr>
          <w:rFonts w:ascii="Arial" w:hAnsi="Arial" w:cs="Arial"/>
          <w:sz w:val="28"/>
          <w:szCs w:val="28"/>
          <w:lang w:val="en-GB"/>
        </w:rPr>
        <w:t>pharmacies</w:t>
      </w:r>
      <w:proofErr w:type="gramEnd"/>
      <w:r w:rsidRPr="00C4622C">
        <w:rPr>
          <w:rFonts w:ascii="Arial" w:hAnsi="Arial" w:cs="Arial"/>
          <w:sz w:val="28"/>
          <w:szCs w:val="28"/>
          <w:lang w:val="en-GB"/>
        </w:rPr>
        <w:t xml:space="preserve"> and other necessary institutions. Assistance in finding accommodation appropriate for people with visual impairments, because it is difficult for them to stay in places with </w:t>
      </w:r>
      <w:proofErr w:type="gramStart"/>
      <w:r w:rsidRPr="00C4622C">
        <w:rPr>
          <w:rFonts w:ascii="Arial" w:hAnsi="Arial" w:cs="Arial"/>
          <w:sz w:val="28"/>
          <w:szCs w:val="28"/>
          <w:lang w:val="en-GB"/>
        </w:rPr>
        <w:t>a large number of</w:t>
      </w:r>
      <w:proofErr w:type="gramEnd"/>
      <w:r w:rsidRPr="00C4622C">
        <w:rPr>
          <w:rFonts w:ascii="Arial" w:hAnsi="Arial" w:cs="Arial"/>
          <w:sz w:val="28"/>
          <w:szCs w:val="28"/>
          <w:lang w:val="en-GB"/>
        </w:rPr>
        <w:t xml:space="preserve"> people. </w:t>
      </w:r>
      <w:proofErr w:type="gramStart"/>
      <w:r w:rsidRPr="00C4622C">
        <w:rPr>
          <w:rFonts w:ascii="Arial" w:hAnsi="Arial" w:cs="Arial"/>
          <w:sz w:val="28"/>
          <w:szCs w:val="28"/>
          <w:lang w:val="en-GB"/>
        </w:rPr>
        <w:t>Also</w:t>
      </w:r>
      <w:proofErr w:type="gramEnd"/>
      <w:r w:rsidRPr="00C4622C">
        <w:rPr>
          <w:rFonts w:ascii="Arial" w:hAnsi="Arial" w:cs="Arial"/>
          <w:sz w:val="28"/>
          <w:szCs w:val="28"/>
          <w:lang w:val="en-GB"/>
        </w:rPr>
        <w:t xml:space="preserve"> we help people willing to travel abroad to find transport or get tickets, and look for foreign volunteers to accompany people to the destination.</w:t>
      </w:r>
    </w:p>
    <w:p w14:paraId="5FD7B042" w14:textId="22E0581D"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 </w:t>
      </w:r>
      <w:proofErr w:type="gramStart"/>
      <w:r w:rsidRPr="00C4622C">
        <w:rPr>
          <w:rFonts w:ascii="Arial" w:hAnsi="Arial" w:cs="Arial"/>
          <w:sz w:val="28"/>
          <w:szCs w:val="28"/>
          <w:lang w:val="en-GB"/>
        </w:rPr>
        <w:t>Also</w:t>
      </w:r>
      <w:proofErr w:type="gramEnd"/>
      <w:r w:rsidRPr="00C4622C">
        <w:rPr>
          <w:rFonts w:ascii="Arial" w:hAnsi="Arial" w:cs="Arial"/>
          <w:sz w:val="28"/>
          <w:szCs w:val="28"/>
          <w:lang w:val="en-GB"/>
        </w:rPr>
        <w:t xml:space="preserve"> the Transcarpathian Regional Organization of the Ukrainian Association for the Disabled distributed food packages with a total of 30 food packages and 15 children's packages including stationery and malted foods. </w:t>
      </w:r>
    </w:p>
    <w:p w14:paraId="7091B66E"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To raise spirits and rekindle faith in the victory before the day of the </w:t>
      </w:r>
      <w:proofErr w:type="spellStart"/>
      <w:r w:rsidRPr="00C4622C">
        <w:rPr>
          <w:rFonts w:ascii="Arial" w:hAnsi="Arial" w:cs="Arial"/>
          <w:sz w:val="28"/>
          <w:szCs w:val="28"/>
          <w:lang w:val="en-GB"/>
        </w:rPr>
        <w:t>Vyshivanka</w:t>
      </w:r>
      <w:proofErr w:type="spellEnd"/>
      <w:r w:rsidRPr="00C4622C">
        <w:rPr>
          <w:rFonts w:ascii="Arial" w:hAnsi="Arial" w:cs="Arial"/>
          <w:sz w:val="28"/>
          <w:szCs w:val="28"/>
          <w:lang w:val="en-GB"/>
        </w:rPr>
        <w:t xml:space="preserve"> - the national costume in Ukraine, a competition was held:</w:t>
      </w:r>
    </w:p>
    <w:p w14:paraId="21108DBA"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Galician Unsighted Lady" competition</w:t>
      </w:r>
    </w:p>
    <w:p w14:paraId="1319E47A"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17 participants of this year contest dressed in embroidered </w:t>
      </w:r>
      <w:proofErr w:type="spellStart"/>
      <w:r w:rsidRPr="00C4622C">
        <w:rPr>
          <w:rFonts w:ascii="Arial" w:hAnsi="Arial" w:cs="Arial"/>
          <w:sz w:val="28"/>
          <w:szCs w:val="28"/>
          <w:lang w:val="en-GB"/>
        </w:rPr>
        <w:t>vyshyvankas</w:t>
      </w:r>
      <w:proofErr w:type="spellEnd"/>
      <w:r w:rsidRPr="00C4622C">
        <w:rPr>
          <w:rFonts w:ascii="Arial" w:hAnsi="Arial" w:cs="Arial"/>
          <w:sz w:val="28"/>
          <w:szCs w:val="28"/>
          <w:lang w:val="en-GB"/>
        </w:rPr>
        <w:t>, who competed in 2 nominations, gathered in the hall of our library, no one was left without presents.</w:t>
      </w:r>
    </w:p>
    <w:p w14:paraId="635ECFDF"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lastRenderedPageBreak/>
        <w:t xml:space="preserve">Most importantly, people had the opportunity to meet, talk, relieve psychological stress and sing patriotic songs together. </w:t>
      </w:r>
    </w:p>
    <w:p w14:paraId="4E29B9F0" w14:textId="13A11E8A"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A similar meeting was held in the city of Rivne.</w:t>
      </w:r>
    </w:p>
    <w:p w14:paraId="6C77DF9C" w14:textId="271D4AFB"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Dictation in Braille" competition in </w:t>
      </w:r>
      <w:proofErr w:type="spellStart"/>
      <w:r w:rsidRPr="00C4622C">
        <w:rPr>
          <w:rFonts w:ascii="Arial" w:hAnsi="Arial" w:cs="Arial"/>
          <w:sz w:val="28"/>
          <w:szCs w:val="28"/>
          <w:lang w:val="en-GB"/>
        </w:rPr>
        <w:t>Lviv</w:t>
      </w:r>
      <w:proofErr w:type="spellEnd"/>
      <w:r w:rsidRPr="00C4622C">
        <w:rPr>
          <w:rFonts w:ascii="Arial" w:hAnsi="Arial" w:cs="Arial"/>
          <w:sz w:val="28"/>
          <w:szCs w:val="28"/>
          <w:lang w:val="en-GB"/>
        </w:rPr>
        <w:t xml:space="preserve">, 12 pupils took dictation of the visual impairment teacher Sophia </w:t>
      </w:r>
      <w:proofErr w:type="spellStart"/>
      <w:r w:rsidRPr="00C4622C">
        <w:rPr>
          <w:rFonts w:ascii="Arial" w:hAnsi="Arial" w:cs="Arial"/>
          <w:sz w:val="28"/>
          <w:szCs w:val="28"/>
          <w:lang w:val="en-GB"/>
        </w:rPr>
        <w:t>Voytkiv</w:t>
      </w:r>
      <w:proofErr w:type="spellEnd"/>
      <w:r w:rsidRPr="00C4622C">
        <w:rPr>
          <w:rFonts w:ascii="Arial" w:hAnsi="Arial" w:cs="Arial"/>
          <w:sz w:val="28"/>
          <w:szCs w:val="28"/>
          <w:lang w:val="en-GB"/>
        </w:rPr>
        <w:t xml:space="preserve"> and wrote the novel "The Greatness of Ukrainian People" by </w:t>
      </w:r>
      <w:proofErr w:type="spellStart"/>
      <w:r w:rsidRPr="00C4622C">
        <w:rPr>
          <w:rFonts w:ascii="Arial" w:hAnsi="Arial" w:cs="Arial"/>
          <w:sz w:val="28"/>
          <w:szCs w:val="28"/>
          <w:lang w:val="en-GB"/>
        </w:rPr>
        <w:t>Valeriy</w:t>
      </w:r>
      <w:proofErr w:type="spellEnd"/>
      <w:r w:rsidRPr="00C4622C">
        <w:rPr>
          <w:rFonts w:ascii="Arial" w:hAnsi="Arial" w:cs="Arial"/>
          <w:sz w:val="28"/>
          <w:szCs w:val="28"/>
          <w:lang w:val="en-GB"/>
        </w:rPr>
        <w:t xml:space="preserve"> </w:t>
      </w:r>
      <w:proofErr w:type="spellStart"/>
      <w:r w:rsidRPr="00C4622C">
        <w:rPr>
          <w:rFonts w:ascii="Arial" w:hAnsi="Arial" w:cs="Arial"/>
          <w:sz w:val="28"/>
          <w:szCs w:val="28"/>
          <w:lang w:val="en-GB"/>
        </w:rPr>
        <w:t>Shevchuk</w:t>
      </w:r>
      <w:proofErr w:type="spellEnd"/>
      <w:r w:rsidRPr="00C4622C">
        <w:rPr>
          <w:rFonts w:ascii="Arial" w:hAnsi="Arial" w:cs="Arial"/>
          <w:sz w:val="28"/>
          <w:szCs w:val="28"/>
          <w:lang w:val="en-GB"/>
        </w:rPr>
        <w:t xml:space="preserve">. </w:t>
      </w:r>
    </w:p>
    <w:p w14:paraId="4DCA67C5"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"The year of patriotic poetry" within the project "People Live in Poetry" was organized by the All-Union Cultural Centre </w:t>
      </w:r>
      <w:proofErr w:type="spellStart"/>
      <w:r w:rsidRPr="00C4622C">
        <w:rPr>
          <w:rFonts w:ascii="Arial" w:hAnsi="Arial" w:cs="Arial"/>
          <w:sz w:val="28"/>
          <w:szCs w:val="28"/>
          <w:lang w:val="en-GB"/>
        </w:rPr>
        <w:t>Shchedryk</w:t>
      </w:r>
      <w:proofErr w:type="spellEnd"/>
      <w:r w:rsidRPr="00C4622C">
        <w:rPr>
          <w:rFonts w:ascii="Arial" w:hAnsi="Arial" w:cs="Arial"/>
          <w:sz w:val="28"/>
          <w:szCs w:val="28"/>
          <w:lang w:val="en-GB"/>
        </w:rPr>
        <w:t xml:space="preserve"> and the Association "Vinnitsa UVP UTOS".</w:t>
      </w:r>
    </w:p>
    <w:p w14:paraId="68FBD365"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Members of the Artistic Self-Activity Art group of the Unified Technical and Liberal Arts Enterprise in </w:t>
      </w:r>
      <w:proofErr w:type="spellStart"/>
      <w:r w:rsidRPr="00C4622C">
        <w:rPr>
          <w:rFonts w:ascii="Arial" w:hAnsi="Arial" w:cs="Arial"/>
          <w:sz w:val="28"/>
          <w:szCs w:val="28"/>
          <w:lang w:val="en-GB"/>
        </w:rPr>
        <w:t>Vinnytsia</w:t>
      </w:r>
      <w:proofErr w:type="spellEnd"/>
      <w:r w:rsidRPr="00C4622C">
        <w:rPr>
          <w:rFonts w:ascii="Arial" w:hAnsi="Arial" w:cs="Arial"/>
          <w:sz w:val="28"/>
          <w:szCs w:val="28"/>
          <w:lang w:val="en-GB"/>
        </w:rPr>
        <w:t xml:space="preserve"> read the stories written in Braille (for the visually impaired).</w:t>
      </w:r>
    </w:p>
    <w:p w14:paraId="648EE368" w14:textId="29D2578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Mostly the themes of the stories concerned the current war with Russia and the tragedy of the Ukrainian people. The story was about mothers who cannot return to their sons from the front.</w:t>
      </w:r>
    </w:p>
    <w:p w14:paraId="58B707F6"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A friendly game of draughts with Oleksiy Smirnov, an international sports major.</w:t>
      </w:r>
    </w:p>
    <w:p w14:paraId="00B959E3" w14:textId="77777777" w:rsidR="00C4622C" w:rsidRPr="00C4622C" w:rsidRDefault="00C4622C" w:rsidP="00C4622C">
      <w:pPr>
        <w:rPr>
          <w:rFonts w:ascii="Arial" w:hAnsi="Arial" w:cs="Arial"/>
          <w:sz w:val="28"/>
          <w:szCs w:val="28"/>
          <w:lang w:val="en-GB"/>
        </w:rPr>
      </w:pPr>
      <w:proofErr w:type="spellStart"/>
      <w:r w:rsidRPr="00C4622C">
        <w:rPr>
          <w:rFonts w:ascii="Arial" w:hAnsi="Arial" w:cs="Arial"/>
          <w:sz w:val="28"/>
          <w:szCs w:val="28"/>
          <w:lang w:val="en-GB"/>
        </w:rPr>
        <w:t>Olexiy</w:t>
      </w:r>
      <w:proofErr w:type="spellEnd"/>
      <w:r w:rsidRPr="00C4622C">
        <w:rPr>
          <w:rFonts w:ascii="Arial" w:hAnsi="Arial" w:cs="Arial"/>
          <w:sz w:val="28"/>
          <w:szCs w:val="28"/>
          <w:lang w:val="en-GB"/>
        </w:rPr>
        <w:t xml:space="preserve"> Smirnov with his family from </w:t>
      </w:r>
      <w:proofErr w:type="spellStart"/>
      <w:r w:rsidRPr="00C4622C">
        <w:rPr>
          <w:rFonts w:ascii="Arial" w:hAnsi="Arial" w:cs="Arial"/>
          <w:sz w:val="28"/>
          <w:szCs w:val="28"/>
          <w:lang w:val="en-GB"/>
        </w:rPr>
        <w:t>Bakhmut</w:t>
      </w:r>
      <w:proofErr w:type="spellEnd"/>
      <w:r w:rsidRPr="00C4622C">
        <w:rPr>
          <w:rFonts w:ascii="Arial" w:hAnsi="Arial" w:cs="Arial"/>
          <w:sz w:val="28"/>
          <w:szCs w:val="28"/>
          <w:lang w:val="en-GB"/>
        </w:rPr>
        <w:t xml:space="preserve"> was forced to move to </w:t>
      </w:r>
      <w:proofErr w:type="spellStart"/>
      <w:r w:rsidRPr="00C4622C">
        <w:rPr>
          <w:rFonts w:ascii="Arial" w:hAnsi="Arial" w:cs="Arial"/>
          <w:sz w:val="28"/>
          <w:szCs w:val="28"/>
          <w:lang w:val="en-GB"/>
        </w:rPr>
        <w:t>Kamyanets-Podilskyi</w:t>
      </w:r>
      <w:proofErr w:type="spellEnd"/>
      <w:r w:rsidRPr="00C4622C">
        <w:rPr>
          <w:rFonts w:ascii="Arial" w:hAnsi="Arial" w:cs="Arial"/>
          <w:sz w:val="28"/>
          <w:szCs w:val="28"/>
          <w:lang w:val="en-GB"/>
        </w:rPr>
        <w:t xml:space="preserve">. </w:t>
      </w:r>
      <w:proofErr w:type="spellStart"/>
      <w:r w:rsidRPr="00C4622C">
        <w:rPr>
          <w:rFonts w:ascii="Arial" w:hAnsi="Arial" w:cs="Arial"/>
          <w:sz w:val="28"/>
          <w:szCs w:val="28"/>
          <w:lang w:val="en-GB"/>
        </w:rPr>
        <w:t>Bakhmut</w:t>
      </w:r>
      <w:proofErr w:type="spellEnd"/>
      <w:r w:rsidRPr="00C4622C">
        <w:rPr>
          <w:rFonts w:ascii="Arial" w:hAnsi="Arial" w:cs="Arial"/>
          <w:sz w:val="28"/>
          <w:szCs w:val="28"/>
          <w:lang w:val="en-GB"/>
        </w:rPr>
        <w:t xml:space="preserve">, which unfortunately is very hot </w:t>
      </w:r>
      <w:proofErr w:type="gramStart"/>
      <w:r w:rsidRPr="00C4622C">
        <w:rPr>
          <w:rFonts w:ascii="Arial" w:hAnsi="Arial" w:cs="Arial"/>
          <w:sz w:val="28"/>
          <w:szCs w:val="28"/>
          <w:lang w:val="en-GB"/>
        </w:rPr>
        <w:t>at the moment</w:t>
      </w:r>
      <w:proofErr w:type="gramEnd"/>
      <w:r w:rsidRPr="00C4622C">
        <w:rPr>
          <w:rFonts w:ascii="Arial" w:hAnsi="Arial" w:cs="Arial"/>
          <w:sz w:val="28"/>
          <w:szCs w:val="28"/>
          <w:lang w:val="en-GB"/>
        </w:rPr>
        <w:t>.</w:t>
      </w:r>
    </w:p>
    <w:p w14:paraId="61BA140F" w14:textId="77777777"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 xml:space="preserve">Having learnt about the arrival of the </w:t>
      </w:r>
      <w:proofErr w:type="spellStart"/>
      <w:r w:rsidRPr="00C4622C">
        <w:rPr>
          <w:rFonts w:ascii="Arial" w:hAnsi="Arial" w:cs="Arial"/>
          <w:sz w:val="28"/>
          <w:szCs w:val="28"/>
          <w:lang w:val="en-GB"/>
        </w:rPr>
        <w:t>Utos</w:t>
      </w:r>
      <w:proofErr w:type="spellEnd"/>
      <w:r w:rsidRPr="00C4622C">
        <w:rPr>
          <w:rFonts w:ascii="Arial" w:hAnsi="Arial" w:cs="Arial"/>
          <w:sz w:val="28"/>
          <w:szCs w:val="28"/>
          <w:lang w:val="en-GB"/>
        </w:rPr>
        <w:t xml:space="preserve"> family to the city, the board of the </w:t>
      </w:r>
      <w:proofErr w:type="spellStart"/>
      <w:r w:rsidRPr="00C4622C">
        <w:rPr>
          <w:rFonts w:ascii="Arial" w:hAnsi="Arial" w:cs="Arial"/>
          <w:sz w:val="28"/>
          <w:szCs w:val="28"/>
          <w:lang w:val="en-GB"/>
        </w:rPr>
        <w:t>Khmelnytsky</w:t>
      </w:r>
      <w:proofErr w:type="spellEnd"/>
      <w:r w:rsidRPr="00C4622C">
        <w:rPr>
          <w:rFonts w:ascii="Arial" w:hAnsi="Arial" w:cs="Arial"/>
          <w:sz w:val="28"/>
          <w:szCs w:val="28"/>
          <w:lang w:val="en-GB"/>
        </w:rPr>
        <w:t xml:space="preserve"> regional UTO organization asked them to be their guests and agreed to play a friendly game of draughts. Draughts fans listened with interest to the master of their craft and played an interesting game. The master class ended with a savoury tea and long discussions about life.</w:t>
      </w:r>
    </w:p>
    <w:p w14:paraId="3566FA2D" w14:textId="05748F71" w:rsidR="00C4622C" w:rsidRPr="00C4622C" w:rsidRDefault="00C4622C" w:rsidP="00C4622C">
      <w:pPr>
        <w:rPr>
          <w:rFonts w:ascii="Arial" w:hAnsi="Arial" w:cs="Arial"/>
          <w:sz w:val="28"/>
          <w:szCs w:val="28"/>
          <w:lang w:val="en-GB"/>
        </w:rPr>
      </w:pPr>
      <w:r w:rsidRPr="00C4622C">
        <w:rPr>
          <w:rFonts w:ascii="Arial" w:hAnsi="Arial" w:cs="Arial"/>
          <w:sz w:val="28"/>
          <w:szCs w:val="28"/>
          <w:lang w:val="en-GB"/>
        </w:rPr>
        <w:t>At first, such activities are hesitant to conduct them, but afterwards you get the feeling that you can live a full life and the desire to live appears.</w:t>
      </w:r>
    </w:p>
    <w:p w14:paraId="74AFF8D3" w14:textId="63AF9AC5" w:rsidR="00C4622C" w:rsidRPr="00C4622C" w:rsidRDefault="00C4622C" w:rsidP="00EF28DD">
      <w:pPr>
        <w:rPr>
          <w:rFonts w:ascii="Arial" w:hAnsi="Arial" w:cs="Arial"/>
          <w:sz w:val="28"/>
          <w:szCs w:val="28"/>
          <w:lang w:val="en-GB"/>
        </w:rPr>
      </w:pPr>
      <w:r w:rsidRPr="00C4622C">
        <w:rPr>
          <w:rFonts w:ascii="Arial" w:hAnsi="Arial" w:cs="Arial"/>
          <w:sz w:val="28"/>
          <w:szCs w:val="28"/>
          <w:lang w:val="en-GB"/>
        </w:rPr>
        <w:t>The UTOS website http://cputos.org.ua/ contains all the information about our Association's work.</w:t>
      </w:r>
    </w:p>
    <w:p w14:paraId="1DE99B35" w14:textId="77777777" w:rsidR="00C4622C" w:rsidRPr="00C4622C" w:rsidRDefault="00C4622C" w:rsidP="00C4622C">
      <w:pPr>
        <w:rPr>
          <w:rFonts w:ascii="Arial" w:hAnsi="Arial" w:cs="Arial"/>
          <w:sz w:val="28"/>
          <w:szCs w:val="28"/>
          <w:lang w:val="en-GB"/>
        </w:rPr>
      </w:pPr>
    </w:p>
    <w:sectPr w:rsidR="00C4622C" w:rsidRPr="00C462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2C"/>
    <w:rsid w:val="001B5C2C"/>
    <w:rsid w:val="005B223C"/>
    <w:rsid w:val="0075112C"/>
    <w:rsid w:val="008E1431"/>
    <w:rsid w:val="00C4622C"/>
    <w:rsid w:val="00EF28DD"/>
    <w:rsid w:val="00F93E43"/>
    <w:rsid w:val="00FC61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9E2E"/>
  <w15:chartTrackingRefBased/>
  <w15:docId w15:val="{112D4F05-A772-41A4-B16A-8D73EC8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1230</Words>
  <Characters>6768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VIVANCOS</dc:creator>
  <cp:keywords/>
  <dc:description/>
  <cp:lastModifiedBy>Gary MAY</cp:lastModifiedBy>
  <cp:revision>4</cp:revision>
  <dcterms:created xsi:type="dcterms:W3CDTF">2022-06-08T15:04:00Z</dcterms:created>
  <dcterms:modified xsi:type="dcterms:W3CDTF">2022-06-20T12:46:00Z</dcterms:modified>
</cp:coreProperties>
</file>