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39" w:rsidRPr="00BB4B9B" w:rsidRDefault="003C2CE4" w:rsidP="003E6B39">
      <w:pPr>
        <w:autoSpaceDE w:val="0"/>
        <w:autoSpaceDN w:val="0"/>
        <w:adjustRightInd w:val="0"/>
        <w:spacing w:after="0"/>
        <w:ind w:left="1134" w:right="1134"/>
        <w:jc w:val="center"/>
        <w:rPr>
          <w:rFonts w:ascii="Arial" w:hAnsi="Arial" w:cs="Arial"/>
          <w:b/>
          <w:i/>
          <w:iCs/>
          <w:sz w:val="28"/>
          <w:szCs w:val="28"/>
          <w:lang w:val="en-GB"/>
        </w:rPr>
      </w:pPr>
      <w:r w:rsidRPr="00F81E1C">
        <w:rPr>
          <w:rFonts w:ascii="Arial" w:hAnsi="Arial" w:cs="Arial"/>
          <w:b/>
          <w:i/>
          <w:iCs/>
          <w:sz w:val="28"/>
          <w:szCs w:val="28"/>
          <w:lang w:val="en-GB"/>
        </w:rPr>
        <w:t>VISAL, a key to civic engagement for the visually impaired in older age</w:t>
      </w:r>
    </w:p>
    <w:p w:rsidR="003E6B39" w:rsidRPr="00BB4B9B" w:rsidRDefault="003E6B39" w:rsidP="003E6B39">
      <w:pPr>
        <w:autoSpaceDE w:val="0"/>
        <w:autoSpaceDN w:val="0"/>
        <w:adjustRightInd w:val="0"/>
        <w:spacing w:after="0"/>
        <w:ind w:left="1134" w:right="1134"/>
        <w:jc w:val="center"/>
        <w:rPr>
          <w:rFonts w:ascii="Arial" w:hAnsi="Arial" w:cs="Arial"/>
          <w:b/>
          <w:sz w:val="28"/>
          <w:szCs w:val="28"/>
          <w:highlight w:val="yellow"/>
          <w:lang w:val="en-GB"/>
        </w:rPr>
      </w:pPr>
    </w:p>
    <w:p w:rsidR="005B1034" w:rsidRPr="00BB4B9B" w:rsidRDefault="00116B88" w:rsidP="003E6B39">
      <w:pPr>
        <w:autoSpaceDE w:val="0"/>
        <w:autoSpaceDN w:val="0"/>
        <w:adjustRightInd w:val="0"/>
        <w:spacing w:after="0"/>
        <w:ind w:left="1134" w:right="1134"/>
        <w:jc w:val="center"/>
        <w:rPr>
          <w:rFonts w:ascii="Arial" w:hAnsi="Arial" w:cs="Arial"/>
          <w:b/>
          <w:sz w:val="28"/>
          <w:szCs w:val="28"/>
          <w:lang w:val="en-GB"/>
        </w:rPr>
      </w:pPr>
      <w:r w:rsidRPr="005B1034">
        <w:rPr>
          <w:rFonts w:ascii="Arial" w:hAnsi="Arial" w:cs="Arial"/>
          <w:b/>
          <w:sz w:val="28"/>
          <w:szCs w:val="28"/>
          <w:lang w:val="en-GB"/>
        </w:rPr>
        <w:t xml:space="preserve">Bratislava </w:t>
      </w:r>
      <w:r w:rsidR="005B1034" w:rsidRPr="005B1034">
        <w:rPr>
          <w:rFonts w:ascii="Arial" w:hAnsi="Arial" w:cs="Arial"/>
          <w:b/>
          <w:sz w:val="28"/>
          <w:szCs w:val="28"/>
          <w:lang w:val="en-GB"/>
        </w:rPr>
        <w:t>- SLOVAKIA</w:t>
      </w:r>
    </w:p>
    <w:p w:rsidR="003E6B39" w:rsidRPr="00BB4B9B" w:rsidRDefault="003E6B39" w:rsidP="003E6B39">
      <w:pPr>
        <w:autoSpaceDE w:val="0"/>
        <w:autoSpaceDN w:val="0"/>
        <w:adjustRightInd w:val="0"/>
        <w:spacing w:after="0"/>
        <w:ind w:left="1134" w:right="1134"/>
        <w:jc w:val="center"/>
        <w:rPr>
          <w:rFonts w:ascii="Arial" w:hAnsi="Arial" w:cs="Arial"/>
          <w:b/>
          <w:sz w:val="28"/>
          <w:szCs w:val="28"/>
          <w:lang w:val="en-GB"/>
        </w:rPr>
      </w:pPr>
    </w:p>
    <w:p w:rsidR="003E6B39" w:rsidRPr="00BB4B9B" w:rsidRDefault="003E6B39" w:rsidP="003E6B39">
      <w:pPr>
        <w:pStyle w:val="Corpsdetexte2"/>
        <w:jc w:val="center"/>
        <w:rPr>
          <w:rFonts w:cs="Arial"/>
          <w:b/>
          <w:szCs w:val="28"/>
        </w:rPr>
      </w:pPr>
      <w:r w:rsidRPr="00BB4B9B">
        <w:rPr>
          <w:rFonts w:cs="Arial"/>
          <w:b/>
          <w:szCs w:val="28"/>
        </w:rPr>
        <w:t>2</w:t>
      </w:r>
      <w:r w:rsidRPr="00BB4B9B">
        <w:rPr>
          <w:rFonts w:cs="Arial"/>
          <w:b/>
          <w:szCs w:val="28"/>
          <w:vertAlign w:val="superscript"/>
        </w:rPr>
        <w:t>nd</w:t>
      </w:r>
      <w:r w:rsidRPr="00BB4B9B">
        <w:rPr>
          <w:rFonts w:cs="Arial"/>
          <w:b/>
          <w:szCs w:val="28"/>
        </w:rPr>
        <w:t>-3</w:t>
      </w:r>
      <w:r w:rsidRPr="00BB4B9B">
        <w:rPr>
          <w:rFonts w:cs="Arial"/>
          <w:b/>
          <w:szCs w:val="28"/>
          <w:vertAlign w:val="superscript"/>
        </w:rPr>
        <w:t>rd</w:t>
      </w:r>
      <w:r w:rsidRPr="00BB4B9B">
        <w:rPr>
          <w:rFonts w:cs="Arial"/>
          <w:b/>
          <w:szCs w:val="28"/>
        </w:rPr>
        <w:t xml:space="preserve"> October 2014</w:t>
      </w:r>
    </w:p>
    <w:p w:rsidR="003E6B39" w:rsidRPr="00BB4B9B" w:rsidRDefault="003E6B39" w:rsidP="003E6B39">
      <w:pPr>
        <w:pStyle w:val="Textebrut"/>
        <w:spacing w:line="24" w:lineRule="atLeast"/>
        <w:jc w:val="center"/>
        <w:rPr>
          <w:rFonts w:ascii="Arial" w:hAnsi="Arial" w:cs="Arial"/>
          <w:b/>
          <w:sz w:val="28"/>
          <w:szCs w:val="28"/>
        </w:rPr>
      </w:pPr>
      <w:r w:rsidRPr="00BB4B9B">
        <w:rPr>
          <w:rFonts w:ascii="Arial" w:hAnsi="Arial" w:cs="Arial"/>
          <w:sz w:val="28"/>
          <w:szCs w:val="28"/>
        </w:rPr>
        <w:t>------------------</w:t>
      </w:r>
    </w:p>
    <w:p w:rsidR="003E6B39" w:rsidRPr="00BB4B9B" w:rsidRDefault="003E6B39" w:rsidP="003E6B39">
      <w:pPr>
        <w:spacing w:after="0"/>
        <w:jc w:val="center"/>
        <w:rPr>
          <w:rFonts w:ascii="Arial" w:hAnsi="Arial" w:cs="Arial"/>
          <w:b/>
          <w:sz w:val="28"/>
          <w:szCs w:val="28"/>
          <w:lang w:val="en-GB"/>
        </w:rPr>
      </w:pPr>
    </w:p>
    <w:p w:rsidR="003E6B39" w:rsidRPr="00BB4B9B" w:rsidRDefault="00DD0ECB" w:rsidP="003E6B39">
      <w:pPr>
        <w:spacing w:after="0"/>
        <w:jc w:val="center"/>
        <w:rPr>
          <w:rFonts w:ascii="Arial" w:hAnsi="Arial" w:cs="Arial"/>
          <w:b/>
          <w:bCs/>
          <w:sz w:val="28"/>
          <w:szCs w:val="28"/>
          <w:lang w:val="en-GB"/>
        </w:rPr>
      </w:pPr>
      <w:r>
        <w:rPr>
          <w:rFonts w:ascii="Arial" w:hAnsi="Arial" w:cs="Arial"/>
          <w:b/>
          <w:bCs/>
          <w:sz w:val="28"/>
          <w:szCs w:val="28"/>
          <w:lang w:val="en-GB"/>
        </w:rPr>
        <w:t>REPORT</w:t>
      </w:r>
    </w:p>
    <w:p w:rsidR="003E6B39" w:rsidRPr="00BB4B9B" w:rsidRDefault="003E6B39" w:rsidP="00F25659">
      <w:pPr>
        <w:spacing w:after="0"/>
        <w:rPr>
          <w:rFonts w:ascii="Arial" w:hAnsi="Arial" w:cs="Arial"/>
          <w:b/>
          <w:bCs/>
          <w:sz w:val="28"/>
          <w:szCs w:val="28"/>
          <w:lang w:val="en-GB"/>
        </w:rPr>
      </w:pPr>
    </w:p>
    <w:sdt>
      <w:sdtPr>
        <w:rPr>
          <w:rFonts w:ascii="Calibri" w:eastAsia="Calibri" w:hAnsi="Calibri" w:cs="Times New Roman"/>
          <w:b w:val="0"/>
          <w:bCs w:val="0"/>
          <w:color w:val="auto"/>
          <w:sz w:val="22"/>
          <w:szCs w:val="22"/>
          <w:lang w:val="pl-PL" w:eastAsia="en-US"/>
        </w:rPr>
        <w:id w:val="-1998335372"/>
        <w:docPartObj>
          <w:docPartGallery w:val="Table of Contents"/>
          <w:docPartUnique/>
        </w:docPartObj>
      </w:sdtPr>
      <w:sdtEndPr>
        <w:rPr>
          <w:rFonts w:ascii="Arial" w:hAnsi="Arial" w:cs="Arial"/>
        </w:rPr>
      </w:sdtEndPr>
      <w:sdtContent>
        <w:p w:rsidR="00946157" w:rsidRPr="00946157" w:rsidRDefault="00946157" w:rsidP="00946157">
          <w:pPr>
            <w:pStyle w:val="En-ttedetabledesmatires"/>
            <w:jc w:val="center"/>
            <w:rPr>
              <w:rFonts w:ascii="Arial" w:hAnsi="Arial" w:cs="Arial"/>
              <w:color w:val="590F56"/>
            </w:rPr>
          </w:pPr>
          <w:r w:rsidRPr="00946157">
            <w:rPr>
              <w:rFonts w:ascii="Arial" w:hAnsi="Arial" w:cs="Arial"/>
              <w:color w:val="590F56"/>
            </w:rPr>
            <w:t>TABLE OF CONTENT</w:t>
          </w:r>
        </w:p>
        <w:p w:rsidR="00946157" w:rsidRDefault="00946157">
          <w:pPr>
            <w:pStyle w:val="TM1"/>
            <w:tabs>
              <w:tab w:val="right" w:leader="dot" w:pos="9056"/>
            </w:tabs>
            <w:rPr>
              <w:rFonts w:ascii="Arial" w:hAnsi="Arial" w:cs="Arial"/>
              <w:sz w:val="28"/>
              <w:szCs w:val="28"/>
            </w:rPr>
          </w:pPr>
        </w:p>
        <w:p w:rsidR="00946157" w:rsidRPr="000F6DD2" w:rsidRDefault="00946157" w:rsidP="00946157">
          <w:pPr>
            <w:pStyle w:val="TM1"/>
            <w:tabs>
              <w:tab w:val="right" w:leader="dot" w:pos="9056"/>
            </w:tabs>
            <w:spacing w:after="0" w:line="240" w:lineRule="auto"/>
            <w:rPr>
              <w:rStyle w:val="Lienhypertexte"/>
              <w:rFonts w:ascii="Arial" w:hAnsi="Arial" w:cs="Arial"/>
              <w:noProof/>
              <w:sz w:val="28"/>
              <w:szCs w:val="28"/>
            </w:rPr>
          </w:pPr>
          <w:r w:rsidRPr="000F6DD2">
            <w:rPr>
              <w:rFonts w:ascii="Arial" w:hAnsi="Arial" w:cs="Arial"/>
              <w:sz w:val="28"/>
              <w:szCs w:val="28"/>
            </w:rPr>
            <w:fldChar w:fldCharType="begin"/>
          </w:r>
          <w:r w:rsidRPr="000F6DD2">
            <w:rPr>
              <w:rFonts w:ascii="Arial" w:hAnsi="Arial" w:cs="Arial"/>
              <w:sz w:val="28"/>
              <w:szCs w:val="28"/>
            </w:rPr>
            <w:instrText xml:space="preserve"> TOC \o "1-3" \h \z \u </w:instrText>
          </w:r>
          <w:r w:rsidRPr="000F6DD2">
            <w:rPr>
              <w:rFonts w:ascii="Arial" w:hAnsi="Arial" w:cs="Arial"/>
              <w:sz w:val="28"/>
              <w:szCs w:val="28"/>
            </w:rPr>
            <w:fldChar w:fldCharType="separate"/>
          </w:r>
          <w:hyperlink w:anchor="_Toc401053667" w:history="1">
            <w:r w:rsidRPr="000F6DD2">
              <w:rPr>
                <w:rStyle w:val="Lienhypertexte"/>
                <w:rFonts w:ascii="Arial" w:hAnsi="Arial" w:cs="Arial"/>
                <w:noProof/>
                <w:sz w:val="28"/>
                <w:szCs w:val="28"/>
              </w:rPr>
              <w:t>Welcome and opening remarks</w:t>
            </w:r>
            <w:r w:rsidRPr="000F6DD2">
              <w:rPr>
                <w:rFonts w:ascii="Arial" w:hAnsi="Arial" w:cs="Arial"/>
                <w:noProof/>
                <w:webHidden/>
                <w:sz w:val="28"/>
                <w:szCs w:val="28"/>
              </w:rPr>
              <w:tab/>
            </w:r>
            <w:r w:rsidRPr="000F6DD2">
              <w:rPr>
                <w:rFonts w:ascii="Arial" w:hAnsi="Arial" w:cs="Arial"/>
                <w:noProof/>
                <w:webHidden/>
                <w:sz w:val="28"/>
                <w:szCs w:val="28"/>
              </w:rPr>
              <w:fldChar w:fldCharType="begin"/>
            </w:r>
            <w:r w:rsidRPr="000F6DD2">
              <w:rPr>
                <w:rFonts w:ascii="Arial" w:hAnsi="Arial" w:cs="Arial"/>
                <w:noProof/>
                <w:webHidden/>
                <w:sz w:val="28"/>
                <w:szCs w:val="28"/>
              </w:rPr>
              <w:instrText xml:space="preserve"> PAGEREF _Toc401053667 \h </w:instrText>
            </w:r>
            <w:r w:rsidRPr="000F6DD2">
              <w:rPr>
                <w:rFonts w:ascii="Arial" w:hAnsi="Arial" w:cs="Arial"/>
                <w:noProof/>
                <w:webHidden/>
                <w:sz w:val="28"/>
                <w:szCs w:val="28"/>
              </w:rPr>
            </w:r>
            <w:r w:rsidRPr="000F6DD2">
              <w:rPr>
                <w:rFonts w:ascii="Arial" w:hAnsi="Arial" w:cs="Arial"/>
                <w:noProof/>
                <w:webHidden/>
                <w:sz w:val="28"/>
                <w:szCs w:val="28"/>
              </w:rPr>
              <w:fldChar w:fldCharType="separate"/>
            </w:r>
            <w:r w:rsidR="00034C20">
              <w:rPr>
                <w:rFonts w:ascii="Arial" w:hAnsi="Arial" w:cs="Arial"/>
                <w:noProof/>
                <w:webHidden/>
                <w:sz w:val="28"/>
                <w:szCs w:val="28"/>
              </w:rPr>
              <w:t>2</w:t>
            </w:r>
            <w:r w:rsidRPr="000F6DD2">
              <w:rPr>
                <w:rFonts w:ascii="Arial" w:hAnsi="Arial" w:cs="Arial"/>
                <w:noProof/>
                <w:webHidden/>
                <w:sz w:val="28"/>
                <w:szCs w:val="28"/>
              </w:rPr>
              <w:fldChar w:fldCharType="end"/>
            </w:r>
          </w:hyperlink>
        </w:p>
        <w:p w:rsidR="00946157" w:rsidRPr="000F6DD2" w:rsidRDefault="00946157" w:rsidP="00946157">
          <w:pPr>
            <w:spacing w:after="0" w:line="240" w:lineRule="auto"/>
            <w:rPr>
              <w:noProof/>
            </w:rPr>
          </w:pPr>
        </w:p>
        <w:p w:rsidR="00946157" w:rsidRPr="000F6DD2" w:rsidRDefault="00A64B72" w:rsidP="00946157">
          <w:pPr>
            <w:pStyle w:val="TM1"/>
            <w:tabs>
              <w:tab w:val="right" w:leader="dot" w:pos="9056"/>
            </w:tabs>
            <w:spacing w:after="0" w:line="240" w:lineRule="auto"/>
            <w:rPr>
              <w:rStyle w:val="Lienhypertexte"/>
              <w:rFonts w:ascii="Arial" w:hAnsi="Arial" w:cs="Arial"/>
              <w:noProof/>
              <w:sz w:val="28"/>
              <w:szCs w:val="28"/>
            </w:rPr>
          </w:pPr>
          <w:hyperlink w:anchor="_Toc401053668" w:history="1">
            <w:r w:rsidR="00946157" w:rsidRPr="000F6DD2">
              <w:rPr>
                <w:rStyle w:val="Lienhypertexte"/>
                <w:rFonts w:ascii="Arial" w:hAnsi="Arial" w:cs="Arial"/>
                <w:noProof/>
                <w:sz w:val="28"/>
                <w:szCs w:val="28"/>
              </w:rPr>
              <w:t>Round table - ‘VI persons in older age: lifelong learning towards increased civic engagement’</w:t>
            </w:r>
            <w:r w:rsidR="00946157" w:rsidRPr="000F6DD2">
              <w:rPr>
                <w:rFonts w:ascii="Arial" w:hAnsi="Arial" w:cs="Arial"/>
                <w:noProof/>
                <w:webHidden/>
                <w:sz w:val="28"/>
                <w:szCs w:val="28"/>
              </w:rPr>
              <w:tab/>
            </w:r>
            <w:r w:rsidR="00946157" w:rsidRPr="000F6DD2">
              <w:rPr>
                <w:rFonts w:ascii="Arial" w:hAnsi="Arial" w:cs="Arial"/>
                <w:noProof/>
                <w:webHidden/>
                <w:sz w:val="28"/>
                <w:szCs w:val="28"/>
              </w:rPr>
              <w:fldChar w:fldCharType="begin"/>
            </w:r>
            <w:r w:rsidR="00946157" w:rsidRPr="000F6DD2">
              <w:rPr>
                <w:rFonts w:ascii="Arial" w:hAnsi="Arial" w:cs="Arial"/>
                <w:noProof/>
                <w:webHidden/>
                <w:sz w:val="28"/>
                <w:szCs w:val="28"/>
              </w:rPr>
              <w:instrText xml:space="preserve"> PAGEREF _Toc401053668 \h </w:instrText>
            </w:r>
            <w:r w:rsidR="00946157" w:rsidRPr="000F6DD2">
              <w:rPr>
                <w:rFonts w:ascii="Arial" w:hAnsi="Arial" w:cs="Arial"/>
                <w:noProof/>
                <w:webHidden/>
                <w:sz w:val="28"/>
                <w:szCs w:val="28"/>
              </w:rPr>
            </w:r>
            <w:r w:rsidR="00946157" w:rsidRPr="000F6DD2">
              <w:rPr>
                <w:rFonts w:ascii="Arial" w:hAnsi="Arial" w:cs="Arial"/>
                <w:noProof/>
                <w:webHidden/>
                <w:sz w:val="28"/>
                <w:szCs w:val="28"/>
              </w:rPr>
              <w:fldChar w:fldCharType="separate"/>
            </w:r>
            <w:r w:rsidR="00034C20">
              <w:rPr>
                <w:rFonts w:ascii="Arial" w:hAnsi="Arial" w:cs="Arial"/>
                <w:noProof/>
                <w:webHidden/>
                <w:sz w:val="28"/>
                <w:szCs w:val="28"/>
              </w:rPr>
              <w:t>3</w:t>
            </w:r>
            <w:r w:rsidR="00946157" w:rsidRPr="000F6DD2">
              <w:rPr>
                <w:rFonts w:ascii="Arial" w:hAnsi="Arial" w:cs="Arial"/>
                <w:noProof/>
                <w:webHidden/>
                <w:sz w:val="28"/>
                <w:szCs w:val="28"/>
              </w:rPr>
              <w:fldChar w:fldCharType="end"/>
            </w:r>
          </w:hyperlink>
        </w:p>
        <w:p w:rsidR="00946157" w:rsidRPr="000F6DD2" w:rsidRDefault="00946157" w:rsidP="00946157">
          <w:pPr>
            <w:spacing w:after="0" w:line="240" w:lineRule="auto"/>
            <w:rPr>
              <w:noProof/>
            </w:rPr>
          </w:pPr>
        </w:p>
        <w:p w:rsidR="00946157" w:rsidRPr="000F6DD2" w:rsidRDefault="00A64B72" w:rsidP="00946157">
          <w:pPr>
            <w:pStyle w:val="TM1"/>
            <w:tabs>
              <w:tab w:val="right" w:leader="dot" w:pos="9056"/>
            </w:tabs>
            <w:spacing w:after="0" w:line="240" w:lineRule="auto"/>
            <w:rPr>
              <w:rStyle w:val="Lienhypertexte"/>
              <w:rFonts w:ascii="Arial" w:hAnsi="Arial" w:cs="Arial"/>
              <w:noProof/>
              <w:sz w:val="28"/>
              <w:szCs w:val="28"/>
            </w:rPr>
          </w:pPr>
          <w:hyperlink w:anchor="_Toc401053669" w:history="1">
            <w:r w:rsidR="00946157" w:rsidRPr="000F6DD2">
              <w:rPr>
                <w:rStyle w:val="Lienhypertexte"/>
                <w:rFonts w:ascii="Arial" w:hAnsi="Arial" w:cs="Arial"/>
                <w:noProof/>
                <w:sz w:val="28"/>
                <w:szCs w:val="28"/>
              </w:rPr>
              <w:t>Overview of VISAL Project</w:t>
            </w:r>
            <w:r w:rsidR="00946157" w:rsidRPr="000F6DD2">
              <w:rPr>
                <w:rFonts w:ascii="Arial" w:hAnsi="Arial" w:cs="Arial"/>
                <w:noProof/>
                <w:webHidden/>
                <w:sz w:val="28"/>
                <w:szCs w:val="28"/>
              </w:rPr>
              <w:tab/>
            </w:r>
            <w:r w:rsidR="00946157" w:rsidRPr="000F6DD2">
              <w:rPr>
                <w:rFonts w:ascii="Arial" w:hAnsi="Arial" w:cs="Arial"/>
                <w:noProof/>
                <w:webHidden/>
                <w:sz w:val="28"/>
                <w:szCs w:val="28"/>
              </w:rPr>
              <w:fldChar w:fldCharType="begin"/>
            </w:r>
            <w:r w:rsidR="00946157" w:rsidRPr="000F6DD2">
              <w:rPr>
                <w:rFonts w:ascii="Arial" w:hAnsi="Arial" w:cs="Arial"/>
                <w:noProof/>
                <w:webHidden/>
                <w:sz w:val="28"/>
                <w:szCs w:val="28"/>
              </w:rPr>
              <w:instrText xml:space="preserve"> PAGEREF _Toc401053669 \h </w:instrText>
            </w:r>
            <w:r w:rsidR="00946157" w:rsidRPr="000F6DD2">
              <w:rPr>
                <w:rFonts w:ascii="Arial" w:hAnsi="Arial" w:cs="Arial"/>
                <w:noProof/>
                <w:webHidden/>
                <w:sz w:val="28"/>
                <w:szCs w:val="28"/>
              </w:rPr>
            </w:r>
            <w:r w:rsidR="00946157" w:rsidRPr="000F6DD2">
              <w:rPr>
                <w:rFonts w:ascii="Arial" w:hAnsi="Arial" w:cs="Arial"/>
                <w:noProof/>
                <w:webHidden/>
                <w:sz w:val="28"/>
                <w:szCs w:val="28"/>
              </w:rPr>
              <w:fldChar w:fldCharType="separate"/>
            </w:r>
            <w:r w:rsidR="00034C20">
              <w:rPr>
                <w:rFonts w:ascii="Arial" w:hAnsi="Arial" w:cs="Arial"/>
                <w:noProof/>
                <w:webHidden/>
                <w:sz w:val="28"/>
                <w:szCs w:val="28"/>
              </w:rPr>
              <w:t>4</w:t>
            </w:r>
            <w:r w:rsidR="00946157" w:rsidRPr="000F6DD2">
              <w:rPr>
                <w:rFonts w:ascii="Arial" w:hAnsi="Arial" w:cs="Arial"/>
                <w:noProof/>
                <w:webHidden/>
                <w:sz w:val="28"/>
                <w:szCs w:val="28"/>
              </w:rPr>
              <w:fldChar w:fldCharType="end"/>
            </w:r>
          </w:hyperlink>
        </w:p>
        <w:p w:rsidR="00946157" w:rsidRPr="000F6DD2" w:rsidRDefault="00946157" w:rsidP="00946157">
          <w:pPr>
            <w:spacing w:after="0" w:line="240" w:lineRule="auto"/>
            <w:rPr>
              <w:noProof/>
            </w:rPr>
          </w:pPr>
        </w:p>
        <w:p w:rsidR="00946157" w:rsidRPr="000F6DD2" w:rsidRDefault="00A64B72" w:rsidP="00946157">
          <w:pPr>
            <w:pStyle w:val="TM1"/>
            <w:tabs>
              <w:tab w:val="right" w:leader="dot" w:pos="9056"/>
            </w:tabs>
            <w:spacing w:after="0" w:line="240" w:lineRule="auto"/>
            <w:rPr>
              <w:rStyle w:val="Lienhypertexte"/>
              <w:rFonts w:ascii="Arial" w:hAnsi="Arial" w:cs="Arial"/>
              <w:noProof/>
              <w:sz w:val="28"/>
              <w:szCs w:val="28"/>
            </w:rPr>
          </w:pPr>
          <w:hyperlink w:anchor="_Toc401053670" w:history="1">
            <w:r w:rsidR="00946157" w:rsidRPr="000F6DD2">
              <w:rPr>
                <w:rStyle w:val="Lienhypertexte"/>
                <w:rFonts w:ascii="Arial" w:hAnsi="Arial" w:cs="Arial"/>
                <w:noProof/>
                <w:sz w:val="28"/>
                <w:szCs w:val="28"/>
              </w:rPr>
              <w:t>VISAL toolkit</w:t>
            </w:r>
            <w:r w:rsidR="00946157" w:rsidRPr="000F6DD2">
              <w:rPr>
                <w:rFonts w:ascii="Arial" w:hAnsi="Arial" w:cs="Arial"/>
                <w:noProof/>
                <w:webHidden/>
                <w:sz w:val="28"/>
                <w:szCs w:val="28"/>
              </w:rPr>
              <w:tab/>
            </w:r>
            <w:r w:rsidR="00946157" w:rsidRPr="000F6DD2">
              <w:rPr>
                <w:rFonts w:ascii="Arial" w:hAnsi="Arial" w:cs="Arial"/>
                <w:noProof/>
                <w:webHidden/>
                <w:sz w:val="28"/>
                <w:szCs w:val="28"/>
              </w:rPr>
              <w:fldChar w:fldCharType="begin"/>
            </w:r>
            <w:r w:rsidR="00946157" w:rsidRPr="000F6DD2">
              <w:rPr>
                <w:rFonts w:ascii="Arial" w:hAnsi="Arial" w:cs="Arial"/>
                <w:noProof/>
                <w:webHidden/>
                <w:sz w:val="28"/>
                <w:szCs w:val="28"/>
              </w:rPr>
              <w:instrText xml:space="preserve"> PAGEREF _Toc401053670 \h </w:instrText>
            </w:r>
            <w:r w:rsidR="00946157" w:rsidRPr="000F6DD2">
              <w:rPr>
                <w:rFonts w:ascii="Arial" w:hAnsi="Arial" w:cs="Arial"/>
                <w:noProof/>
                <w:webHidden/>
                <w:sz w:val="28"/>
                <w:szCs w:val="28"/>
              </w:rPr>
            </w:r>
            <w:r w:rsidR="00946157" w:rsidRPr="000F6DD2">
              <w:rPr>
                <w:rFonts w:ascii="Arial" w:hAnsi="Arial" w:cs="Arial"/>
                <w:noProof/>
                <w:webHidden/>
                <w:sz w:val="28"/>
                <w:szCs w:val="28"/>
              </w:rPr>
              <w:fldChar w:fldCharType="separate"/>
            </w:r>
            <w:r w:rsidR="00034C20">
              <w:rPr>
                <w:rFonts w:ascii="Arial" w:hAnsi="Arial" w:cs="Arial"/>
                <w:noProof/>
                <w:webHidden/>
                <w:sz w:val="28"/>
                <w:szCs w:val="28"/>
              </w:rPr>
              <w:t>5</w:t>
            </w:r>
            <w:r w:rsidR="00946157" w:rsidRPr="000F6DD2">
              <w:rPr>
                <w:rFonts w:ascii="Arial" w:hAnsi="Arial" w:cs="Arial"/>
                <w:noProof/>
                <w:webHidden/>
                <w:sz w:val="28"/>
                <w:szCs w:val="28"/>
              </w:rPr>
              <w:fldChar w:fldCharType="end"/>
            </w:r>
          </w:hyperlink>
        </w:p>
        <w:p w:rsidR="00946157" w:rsidRPr="000F6DD2" w:rsidRDefault="00946157" w:rsidP="00946157">
          <w:pPr>
            <w:spacing w:after="0" w:line="240" w:lineRule="auto"/>
            <w:rPr>
              <w:noProof/>
            </w:rPr>
          </w:pPr>
        </w:p>
        <w:p w:rsidR="00946157" w:rsidRPr="000F6DD2" w:rsidRDefault="00A64B72" w:rsidP="00946157">
          <w:pPr>
            <w:pStyle w:val="TM1"/>
            <w:tabs>
              <w:tab w:val="right" w:leader="dot" w:pos="9056"/>
            </w:tabs>
            <w:spacing w:after="0" w:line="240" w:lineRule="auto"/>
            <w:rPr>
              <w:rFonts w:ascii="Arial" w:hAnsi="Arial" w:cs="Arial"/>
              <w:noProof/>
              <w:sz w:val="28"/>
              <w:szCs w:val="28"/>
            </w:rPr>
          </w:pPr>
          <w:hyperlink w:anchor="_Toc401053671" w:history="1">
            <w:r w:rsidR="00946157" w:rsidRPr="000F6DD2">
              <w:rPr>
                <w:rStyle w:val="Lienhypertexte"/>
                <w:rFonts w:ascii="Arial" w:hAnsi="Arial" w:cs="Arial"/>
                <w:noProof/>
                <w:sz w:val="28"/>
                <w:szCs w:val="28"/>
              </w:rPr>
              <w:t>WORKSHOP 1 - VISAL session 5</w:t>
            </w:r>
            <w:r w:rsidR="00946157" w:rsidRPr="000F6DD2">
              <w:rPr>
                <w:rFonts w:ascii="Arial" w:hAnsi="Arial" w:cs="Arial"/>
                <w:noProof/>
                <w:webHidden/>
                <w:sz w:val="28"/>
                <w:szCs w:val="28"/>
              </w:rPr>
              <w:tab/>
            </w:r>
            <w:r w:rsidR="00946157" w:rsidRPr="000F6DD2">
              <w:rPr>
                <w:rFonts w:ascii="Arial" w:hAnsi="Arial" w:cs="Arial"/>
                <w:noProof/>
                <w:webHidden/>
                <w:sz w:val="28"/>
                <w:szCs w:val="28"/>
              </w:rPr>
              <w:fldChar w:fldCharType="begin"/>
            </w:r>
            <w:r w:rsidR="00946157" w:rsidRPr="000F6DD2">
              <w:rPr>
                <w:rFonts w:ascii="Arial" w:hAnsi="Arial" w:cs="Arial"/>
                <w:noProof/>
                <w:webHidden/>
                <w:sz w:val="28"/>
                <w:szCs w:val="28"/>
              </w:rPr>
              <w:instrText xml:space="preserve"> PAGEREF _Toc401053671 \h </w:instrText>
            </w:r>
            <w:r w:rsidR="00946157" w:rsidRPr="000F6DD2">
              <w:rPr>
                <w:rFonts w:ascii="Arial" w:hAnsi="Arial" w:cs="Arial"/>
                <w:noProof/>
                <w:webHidden/>
                <w:sz w:val="28"/>
                <w:szCs w:val="28"/>
              </w:rPr>
            </w:r>
            <w:r w:rsidR="00946157" w:rsidRPr="000F6DD2">
              <w:rPr>
                <w:rFonts w:ascii="Arial" w:hAnsi="Arial" w:cs="Arial"/>
                <w:noProof/>
                <w:webHidden/>
                <w:sz w:val="28"/>
                <w:szCs w:val="28"/>
              </w:rPr>
              <w:fldChar w:fldCharType="separate"/>
            </w:r>
            <w:r w:rsidR="00034C20">
              <w:rPr>
                <w:rFonts w:ascii="Arial" w:hAnsi="Arial" w:cs="Arial"/>
                <w:noProof/>
                <w:webHidden/>
                <w:sz w:val="28"/>
                <w:szCs w:val="28"/>
              </w:rPr>
              <w:t>6</w:t>
            </w:r>
            <w:r w:rsidR="00946157" w:rsidRPr="000F6DD2">
              <w:rPr>
                <w:rFonts w:ascii="Arial" w:hAnsi="Arial" w:cs="Arial"/>
                <w:noProof/>
                <w:webHidden/>
                <w:sz w:val="28"/>
                <w:szCs w:val="28"/>
              </w:rPr>
              <w:fldChar w:fldCharType="end"/>
            </w:r>
          </w:hyperlink>
        </w:p>
        <w:p w:rsidR="0044011E" w:rsidRDefault="0044011E" w:rsidP="00946157">
          <w:pPr>
            <w:pStyle w:val="TM1"/>
            <w:tabs>
              <w:tab w:val="right" w:leader="dot" w:pos="9056"/>
            </w:tabs>
            <w:spacing w:after="0" w:line="240" w:lineRule="auto"/>
            <w:rPr>
              <w:rStyle w:val="Lienhypertexte"/>
              <w:rFonts w:ascii="Arial" w:hAnsi="Arial" w:cs="Arial"/>
              <w:noProof/>
              <w:sz w:val="28"/>
              <w:szCs w:val="28"/>
            </w:rPr>
          </w:pPr>
        </w:p>
        <w:p w:rsidR="00946157" w:rsidRPr="000F6DD2" w:rsidRDefault="00A64B72" w:rsidP="00946157">
          <w:pPr>
            <w:pStyle w:val="TM1"/>
            <w:tabs>
              <w:tab w:val="right" w:leader="dot" w:pos="9056"/>
            </w:tabs>
            <w:spacing w:after="0" w:line="240" w:lineRule="auto"/>
            <w:rPr>
              <w:rFonts w:ascii="Arial" w:hAnsi="Arial" w:cs="Arial"/>
              <w:noProof/>
              <w:sz w:val="28"/>
              <w:szCs w:val="28"/>
            </w:rPr>
          </w:pPr>
          <w:hyperlink w:anchor="_Toc401053672" w:history="1">
            <w:r w:rsidR="00946157" w:rsidRPr="000F6DD2">
              <w:rPr>
                <w:rStyle w:val="Lienhypertexte"/>
                <w:rFonts w:ascii="Arial" w:hAnsi="Arial" w:cs="Arial"/>
                <w:noProof/>
                <w:sz w:val="28"/>
                <w:szCs w:val="28"/>
              </w:rPr>
              <w:t>WORKSHOP 2 - VISAL session 2</w:t>
            </w:r>
            <w:r w:rsidR="00946157" w:rsidRPr="000F6DD2">
              <w:rPr>
                <w:rFonts w:ascii="Arial" w:hAnsi="Arial" w:cs="Arial"/>
                <w:noProof/>
                <w:webHidden/>
                <w:sz w:val="28"/>
                <w:szCs w:val="28"/>
              </w:rPr>
              <w:tab/>
            </w:r>
            <w:r w:rsidR="00946157" w:rsidRPr="000F6DD2">
              <w:rPr>
                <w:rFonts w:ascii="Arial" w:hAnsi="Arial" w:cs="Arial"/>
                <w:noProof/>
                <w:webHidden/>
                <w:sz w:val="28"/>
                <w:szCs w:val="28"/>
              </w:rPr>
              <w:fldChar w:fldCharType="begin"/>
            </w:r>
            <w:r w:rsidR="00946157" w:rsidRPr="000F6DD2">
              <w:rPr>
                <w:rFonts w:ascii="Arial" w:hAnsi="Arial" w:cs="Arial"/>
                <w:noProof/>
                <w:webHidden/>
                <w:sz w:val="28"/>
                <w:szCs w:val="28"/>
              </w:rPr>
              <w:instrText xml:space="preserve"> PAGEREF _Toc401053672 \h </w:instrText>
            </w:r>
            <w:r w:rsidR="00946157" w:rsidRPr="000F6DD2">
              <w:rPr>
                <w:rFonts w:ascii="Arial" w:hAnsi="Arial" w:cs="Arial"/>
                <w:noProof/>
                <w:webHidden/>
                <w:sz w:val="28"/>
                <w:szCs w:val="28"/>
              </w:rPr>
            </w:r>
            <w:r w:rsidR="00946157" w:rsidRPr="000F6DD2">
              <w:rPr>
                <w:rFonts w:ascii="Arial" w:hAnsi="Arial" w:cs="Arial"/>
                <w:noProof/>
                <w:webHidden/>
                <w:sz w:val="28"/>
                <w:szCs w:val="28"/>
              </w:rPr>
              <w:fldChar w:fldCharType="separate"/>
            </w:r>
            <w:r w:rsidR="00034C20">
              <w:rPr>
                <w:rFonts w:ascii="Arial" w:hAnsi="Arial" w:cs="Arial"/>
                <w:noProof/>
                <w:webHidden/>
                <w:sz w:val="28"/>
                <w:szCs w:val="28"/>
              </w:rPr>
              <w:t>6</w:t>
            </w:r>
            <w:r w:rsidR="00946157" w:rsidRPr="000F6DD2">
              <w:rPr>
                <w:rFonts w:ascii="Arial" w:hAnsi="Arial" w:cs="Arial"/>
                <w:noProof/>
                <w:webHidden/>
                <w:sz w:val="28"/>
                <w:szCs w:val="28"/>
              </w:rPr>
              <w:fldChar w:fldCharType="end"/>
            </w:r>
          </w:hyperlink>
        </w:p>
        <w:p w:rsidR="0044011E" w:rsidRDefault="0044011E" w:rsidP="00946157">
          <w:pPr>
            <w:pStyle w:val="TM1"/>
            <w:tabs>
              <w:tab w:val="right" w:leader="dot" w:pos="9056"/>
            </w:tabs>
            <w:spacing w:after="0" w:line="240" w:lineRule="auto"/>
            <w:rPr>
              <w:rStyle w:val="Lienhypertexte"/>
              <w:rFonts w:ascii="Arial" w:hAnsi="Arial" w:cs="Arial"/>
              <w:noProof/>
              <w:sz w:val="28"/>
              <w:szCs w:val="28"/>
            </w:rPr>
          </w:pPr>
        </w:p>
        <w:p w:rsidR="00946157" w:rsidRPr="000F6DD2" w:rsidRDefault="00A64B72" w:rsidP="00946157">
          <w:pPr>
            <w:pStyle w:val="TM1"/>
            <w:tabs>
              <w:tab w:val="right" w:leader="dot" w:pos="9056"/>
            </w:tabs>
            <w:spacing w:after="0" w:line="240" w:lineRule="auto"/>
            <w:rPr>
              <w:rStyle w:val="Lienhypertexte"/>
              <w:rFonts w:ascii="Arial" w:hAnsi="Arial" w:cs="Arial"/>
              <w:noProof/>
              <w:sz w:val="28"/>
              <w:szCs w:val="28"/>
            </w:rPr>
          </w:pPr>
          <w:hyperlink w:anchor="_Toc401053673" w:history="1">
            <w:r w:rsidR="00946157" w:rsidRPr="000F6DD2">
              <w:rPr>
                <w:rStyle w:val="Lienhypertexte"/>
                <w:rFonts w:ascii="Arial" w:hAnsi="Arial" w:cs="Arial"/>
                <w:noProof/>
                <w:sz w:val="28"/>
                <w:szCs w:val="28"/>
              </w:rPr>
              <w:t>WORKSHOP 3 - Adapting the toolkit to different organisations and different countries</w:t>
            </w:r>
            <w:r w:rsidR="00946157" w:rsidRPr="000F6DD2">
              <w:rPr>
                <w:rFonts w:ascii="Arial" w:hAnsi="Arial" w:cs="Arial"/>
                <w:noProof/>
                <w:webHidden/>
                <w:sz w:val="28"/>
                <w:szCs w:val="28"/>
              </w:rPr>
              <w:tab/>
            </w:r>
            <w:r w:rsidR="00946157" w:rsidRPr="000F6DD2">
              <w:rPr>
                <w:rFonts w:ascii="Arial" w:hAnsi="Arial" w:cs="Arial"/>
                <w:noProof/>
                <w:webHidden/>
                <w:sz w:val="28"/>
                <w:szCs w:val="28"/>
              </w:rPr>
              <w:fldChar w:fldCharType="begin"/>
            </w:r>
            <w:r w:rsidR="00946157" w:rsidRPr="000F6DD2">
              <w:rPr>
                <w:rFonts w:ascii="Arial" w:hAnsi="Arial" w:cs="Arial"/>
                <w:noProof/>
                <w:webHidden/>
                <w:sz w:val="28"/>
                <w:szCs w:val="28"/>
              </w:rPr>
              <w:instrText xml:space="preserve"> PAGEREF _Toc401053673 \h </w:instrText>
            </w:r>
            <w:r w:rsidR="00946157" w:rsidRPr="000F6DD2">
              <w:rPr>
                <w:rFonts w:ascii="Arial" w:hAnsi="Arial" w:cs="Arial"/>
                <w:noProof/>
                <w:webHidden/>
                <w:sz w:val="28"/>
                <w:szCs w:val="28"/>
              </w:rPr>
            </w:r>
            <w:r w:rsidR="00946157" w:rsidRPr="000F6DD2">
              <w:rPr>
                <w:rFonts w:ascii="Arial" w:hAnsi="Arial" w:cs="Arial"/>
                <w:noProof/>
                <w:webHidden/>
                <w:sz w:val="28"/>
                <w:szCs w:val="28"/>
              </w:rPr>
              <w:fldChar w:fldCharType="separate"/>
            </w:r>
            <w:r w:rsidR="00034C20">
              <w:rPr>
                <w:rFonts w:ascii="Arial" w:hAnsi="Arial" w:cs="Arial"/>
                <w:noProof/>
                <w:webHidden/>
                <w:sz w:val="28"/>
                <w:szCs w:val="28"/>
              </w:rPr>
              <w:t>7</w:t>
            </w:r>
            <w:r w:rsidR="00946157" w:rsidRPr="000F6DD2">
              <w:rPr>
                <w:rFonts w:ascii="Arial" w:hAnsi="Arial" w:cs="Arial"/>
                <w:noProof/>
                <w:webHidden/>
                <w:sz w:val="28"/>
                <w:szCs w:val="28"/>
              </w:rPr>
              <w:fldChar w:fldCharType="end"/>
            </w:r>
          </w:hyperlink>
        </w:p>
        <w:p w:rsidR="00946157" w:rsidRPr="000F6DD2" w:rsidRDefault="00946157" w:rsidP="00946157">
          <w:pPr>
            <w:spacing w:after="0" w:line="240" w:lineRule="auto"/>
            <w:rPr>
              <w:noProof/>
            </w:rPr>
          </w:pPr>
        </w:p>
        <w:p w:rsidR="00946157" w:rsidRPr="000F6DD2" w:rsidRDefault="00A64B72" w:rsidP="00946157">
          <w:pPr>
            <w:pStyle w:val="TM1"/>
            <w:tabs>
              <w:tab w:val="right" w:leader="dot" w:pos="9056"/>
            </w:tabs>
            <w:spacing w:after="0" w:line="240" w:lineRule="auto"/>
            <w:rPr>
              <w:rStyle w:val="Lienhypertexte"/>
              <w:rFonts w:ascii="Arial" w:hAnsi="Arial" w:cs="Arial"/>
              <w:noProof/>
              <w:sz w:val="28"/>
              <w:szCs w:val="28"/>
            </w:rPr>
          </w:pPr>
          <w:hyperlink w:anchor="_Toc401053674" w:history="1">
            <w:r w:rsidR="00946157" w:rsidRPr="000F6DD2">
              <w:rPr>
                <w:rStyle w:val="Lienhypertexte"/>
                <w:rFonts w:ascii="Arial" w:hAnsi="Arial" w:cs="Arial"/>
                <w:noProof/>
                <w:sz w:val="28"/>
                <w:szCs w:val="28"/>
              </w:rPr>
              <w:t>FOCUS ON TOPICS COVERED DURING WORKSHOP 3</w:t>
            </w:r>
            <w:r w:rsidR="00946157" w:rsidRPr="000F6DD2">
              <w:rPr>
                <w:rFonts w:ascii="Arial" w:hAnsi="Arial" w:cs="Arial"/>
                <w:noProof/>
                <w:webHidden/>
                <w:sz w:val="28"/>
                <w:szCs w:val="28"/>
              </w:rPr>
              <w:tab/>
            </w:r>
            <w:r w:rsidR="00946157" w:rsidRPr="000F6DD2">
              <w:rPr>
                <w:rFonts w:ascii="Arial" w:hAnsi="Arial" w:cs="Arial"/>
                <w:noProof/>
                <w:webHidden/>
                <w:sz w:val="28"/>
                <w:szCs w:val="28"/>
              </w:rPr>
              <w:fldChar w:fldCharType="begin"/>
            </w:r>
            <w:r w:rsidR="00946157" w:rsidRPr="000F6DD2">
              <w:rPr>
                <w:rFonts w:ascii="Arial" w:hAnsi="Arial" w:cs="Arial"/>
                <w:noProof/>
                <w:webHidden/>
                <w:sz w:val="28"/>
                <w:szCs w:val="28"/>
              </w:rPr>
              <w:instrText xml:space="preserve"> PAGEREF _Toc401053674 \h </w:instrText>
            </w:r>
            <w:r w:rsidR="00946157" w:rsidRPr="000F6DD2">
              <w:rPr>
                <w:rFonts w:ascii="Arial" w:hAnsi="Arial" w:cs="Arial"/>
                <w:noProof/>
                <w:webHidden/>
                <w:sz w:val="28"/>
                <w:szCs w:val="28"/>
              </w:rPr>
            </w:r>
            <w:r w:rsidR="00946157" w:rsidRPr="000F6DD2">
              <w:rPr>
                <w:rFonts w:ascii="Arial" w:hAnsi="Arial" w:cs="Arial"/>
                <w:noProof/>
                <w:webHidden/>
                <w:sz w:val="28"/>
                <w:szCs w:val="28"/>
              </w:rPr>
              <w:fldChar w:fldCharType="separate"/>
            </w:r>
            <w:r w:rsidR="00034C20">
              <w:rPr>
                <w:rFonts w:ascii="Arial" w:hAnsi="Arial" w:cs="Arial"/>
                <w:noProof/>
                <w:webHidden/>
                <w:sz w:val="28"/>
                <w:szCs w:val="28"/>
              </w:rPr>
              <w:t>8</w:t>
            </w:r>
            <w:r w:rsidR="00946157" w:rsidRPr="000F6DD2">
              <w:rPr>
                <w:rFonts w:ascii="Arial" w:hAnsi="Arial" w:cs="Arial"/>
                <w:noProof/>
                <w:webHidden/>
                <w:sz w:val="28"/>
                <w:szCs w:val="28"/>
              </w:rPr>
              <w:fldChar w:fldCharType="end"/>
            </w:r>
          </w:hyperlink>
        </w:p>
        <w:p w:rsidR="00946157" w:rsidRPr="000F6DD2" w:rsidRDefault="00946157" w:rsidP="00946157">
          <w:pPr>
            <w:spacing w:after="0" w:line="240" w:lineRule="auto"/>
            <w:rPr>
              <w:noProof/>
            </w:rPr>
          </w:pPr>
        </w:p>
        <w:p w:rsidR="00946157" w:rsidRPr="000F6DD2" w:rsidRDefault="00A64B72" w:rsidP="00946157">
          <w:pPr>
            <w:pStyle w:val="TM1"/>
            <w:tabs>
              <w:tab w:val="right" w:leader="dot" w:pos="9056"/>
            </w:tabs>
            <w:spacing w:after="0" w:line="240" w:lineRule="auto"/>
            <w:rPr>
              <w:rStyle w:val="Lienhypertexte"/>
              <w:rFonts w:ascii="Arial" w:hAnsi="Arial" w:cs="Arial"/>
              <w:noProof/>
              <w:sz w:val="28"/>
              <w:szCs w:val="28"/>
            </w:rPr>
          </w:pPr>
          <w:hyperlink w:anchor="_Toc401053675" w:history="1">
            <w:r w:rsidR="00946157" w:rsidRPr="000F6DD2">
              <w:rPr>
                <w:rStyle w:val="Lienhypertexte"/>
                <w:rFonts w:ascii="Arial" w:hAnsi="Arial" w:cs="Arial"/>
                <w:noProof/>
                <w:sz w:val="28"/>
                <w:szCs w:val="28"/>
              </w:rPr>
              <w:t>VISAL stories</w:t>
            </w:r>
            <w:r w:rsidR="00946157" w:rsidRPr="000F6DD2">
              <w:rPr>
                <w:rFonts w:ascii="Arial" w:hAnsi="Arial" w:cs="Arial"/>
                <w:noProof/>
                <w:webHidden/>
                <w:sz w:val="28"/>
                <w:szCs w:val="28"/>
              </w:rPr>
              <w:tab/>
            </w:r>
            <w:r w:rsidR="00946157" w:rsidRPr="000F6DD2">
              <w:rPr>
                <w:rFonts w:ascii="Arial" w:hAnsi="Arial" w:cs="Arial"/>
                <w:noProof/>
                <w:webHidden/>
                <w:sz w:val="28"/>
                <w:szCs w:val="28"/>
              </w:rPr>
              <w:fldChar w:fldCharType="begin"/>
            </w:r>
            <w:r w:rsidR="00946157" w:rsidRPr="000F6DD2">
              <w:rPr>
                <w:rFonts w:ascii="Arial" w:hAnsi="Arial" w:cs="Arial"/>
                <w:noProof/>
                <w:webHidden/>
                <w:sz w:val="28"/>
                <w:szCs w:val="28"/>
              </w:rPr>
              <w:instrText xml:space="preserve"> PAGEREF _Toc401053675 \h </w:instrText>
            </w:r>
            <w:r w:rsidR="00946157" w:rsidRPr="000F6DD2">
              <w:rPr>
                <w:rFonts w:ascii="Arial" w:hAnsi="Arial" w:cs="Arial"/>
                <w:noProof/>
                <w:webHidden/>
                <w:sz w:val="28"/>
                <w:szCs w:val="28"/>
              </w:rPr>
            </w:r>
            <w:r w:rsidR="00946157" w:rsidRPr="000F6DD2">
              <w:rPr>
                <w:rFonts w:ascii="Arial" w:hAnsi="Arial" w:cs="Arial"/>
                <w:noProof/>
                <w:webHidden/>
                <w:sz w:val="28"/>
                <w:szCs w:val="28"/>
              </w:rPr>
              <w:fldChar w:fldCharType="separate"/>
            </w:r>
            <w:r w:rsidR="00034C20">
              <w:rPr>
                <w:rFonts w:ascii="Arial" w:hAnsi="Arial" w:cs="Arial"/>
                <w:noProof/>
                <w:webHidden/>
                <w:sz w:val="28"/>
                <w:szCs w:val="28"/>
              </w:rPr>
              <w:t>9</w:t>
            </w:r>
            <w:r w:rsidR="00946157" w:rsidRPr="000F6DD2">
              <w:rPr>
                <w:rFonts w:ascii="Arial" w:hAnsi="Arial" w:cs="Arial"/>
                <w:noProof/>
                <w:webHidden/>
                <w:sz w:val="28"/>
                <w:szCs w:val="28"/>
              </w:rPr>
              <w:fldChar w:fldCharType="end"/>
            </w:r>
          </w:hyperlink>
        </w:p>
        <w:p w:rsidR="00946157" w:rsidRPr="000F6DD2" w:rsidRDefault="00946157" w:rsidP="00946157">
          <w:pPr>
            <w:spacing w:after="0" w:line="240" w:lineRule="auto"/>
            <w:rPr>
              <w:noProof/>
            </w:rPr>
          </w:pPr>
        </w:p>
        <w:p w:rsidR="00946157" w:rsidRPr="000F6DD2" w:rsidRDefault="00A64B72" w:rsidP="00946157">
          <w:pPr>
            <w:pStyle w:val="TM1"/>
            <w:tabs>
              <w:tab w:val="right" w:leader="dot" w:pos="9056"/>
            </w:tabs>
            <w:spacing w:after="0" w:line="240" w:lineRule="auto"/>
            <w:rPr>
              <w:rFonts w:ascii="Arial" w:hAnsi="Arial" w:cs="Arial"/>
              <w:noProof/>
              <w:sz w:val="28"/>
              <w:szCs w:val="28"/>
            </w:rPr>
          </w:pPr>
          <w:hyperlink w:anchor="_Toc401053676" w:history="1">
            <w:r w:rsidR="00946157" w:rsidRPr="000F6DD2">
              <w:rPr>
                <w:rStyle w:val="Lienhypertexte"/>
                <w:rFonts w:ascii="Arial" w:hAnsi="Arial" w:cs="Arial"/>
                <w:noProof/>
                <w:sz w:val="28"/>
                <w:szCs w:val="28"/>
              </w:rPr>
              <w:t>Final Project Evaluation ‘VISAL, the way forward’</w:t>
            </w:r>
            <w:r w:rsidR="00946157" w:rsidRPr="000F6DD2">
              <w:rPr>
                <w:rFonts w:ascii="Arial" w:hAnsi="Arial" w:cs="Arial"/>
                <w:noProof/>
                <w:webHidden/>
                <w:sz w:val="28"/>
                <w:szCs w:val="28"/>
              </w:rPr>
              <w:tab/>
            </w:r>
            <w:r w:rsidR="00946157" w:rsidRPr="000F6DD2">
              <w:rPr>
                <w:rFonts w:ascii="Arial" w:hAnsi="Arial" w:cs="Arial"/>
                <w:noProof/>
                <w:webHidden/>
                <w:sz w:val="28"/>
                <w:szCs w:val="28"/>
              </w:rPr>
              <w:fldChar w:fldCharType="begin"/>
            </w:r>
            <w:r w:rsidR="00946157" w:rsidRPr="000F6DD2">
              <w:rPr>
                <w:rFonts w:ascii="Arial" w:hAnsi="Arial" w:cs="Arial"/>
                <w:noProof/>
                <w:webHidden/>
                <w:sz w:val="28"/>
                <w:szCs w:val="28"/>
              </w:rPr>
              <w:instrText xml:space="preserve"> PAGEREF _Toc401053676 \h </w:instrText>
            </w:r>
            <w:r w:rsidR="00946157" w:rsidRPr="000F6DD2">
              <w:rPr>
                <w:rFonts w:ascii="Arial" w:hAnsi="Arial" w:cs="Arial"/>
                <w:noProof/>
                <w:webHidden/>
                <w:sz w:val="28"/>
                <w:szCs w:val="28"/>
              </w:rPr>
            </w:r>
            <w:r w:rsidR="00946157" w:rsidRPr="000F6DD2">
              <w:rPr>
                <w:rFonts w:ascii="Arial" w:hAnsi="Arial" w:cs="Arial"/>
                <w:noProof/>
                <w:webHidden/>
                <w:sz w:val="28"/>
                <w:szCs w:val="28"/>
              </w:rPr>
              <w:fldChar w:fldCharType="separate"/>
            </w:r>
            <w:r w:rsidR="00034C20">
              <w:rPr>
                <w:rFonts w:ascii="Arial" w:hAnsi="Arial" w:cs="Arial"/>
                <w:noProof/>
                <w:webHidden/>
                <w:sz w:val="28"/>
                <w:szCs w:val="28"/>
              </w:rPr>
              <w:t>12</w:t>
            </w:r>
            <w:r w:rsidR="00946157" w:rsidRPr="000F6DD2">
              <w:rPr>
                <w:rFonts w:ascii="Arial" w:hAnsi="Arial" w:cs="Arial"/>
                <w:noProof/>
                <w:webHidden/>
                <w:sz w:val="28"/>
                <w:szCs w:val="28"/>
              </w:rPr>
              <w:fldChar w:fldCharType="end"/>
            </w:r>
          </w:hyperlink>
        </w:p>
        <w:p w:rsidR="00946157" w:rsidRPr="00946157" w:rsidRDefault="00946157">
          <w:pPr>
            <w:rPr>
              <w:rFonts w:ascii="Arial" w:hAnsi="Arial" w:cs="Arial"/>
              <w:sz w:val="28"/>
              <w:szCs w:val="28"/>
            </w:rPr>
          </w:pPr>
          <w:r w:rsidRPr="000F6DD2">
            <w:rPr>
              <w:rFonts w:ascii="Arial" w:hAnsi="Arial" w:cs="Arial"/>
              <w:bCs/>
              <w:sz w:val="28"/>
              <w:szCs w:val="28"/>
            </w:rPr>
            <w:fldChar w:fldCharType="end"/>
          </w:r>
        </w:p>
      </w:sdtContent>
    </w:sdt>
    <w:p w:rsidR="00946157" w:rsidRDefault="00946157">
      <w:pPr>
        <w:spacing w:after="0" w:line="240" w:lineRule="auto"/>
        <w:rPr>
          <w:rFonts w:ascii="Arial" w:hAnsi="Arial" w:cs="Arial"/>
          <w:b/>
          <w:bCs/>
          <w:sz w:val="28"/>
          <w:szCs w:val="28"/>
          <w:lang w:val="en-GB"/>
        </w:rPr>
      </w:pPr>
      <w:r>
        <w:rPr>
          <w:rFonts w:ascii="Arial" w:hAnsi="Arial" w:cs="Arial"/>
          <w:b/>
          <w:bCs/>
          <w:sz w:val="28"/>
          <w:szCs w:val="28"/>
          <w:lang w:val="en-GB"/>
        </w:rPr>
        <w:br w:type="page"/>
      </w:r>
    </w:p>
    <w:p w:rsidR="003E6B39" w:rsidRDefault="008935C8" w:rsidP="003E6B39">
      <w:pPr>
        <w:spacing w:after="0"/>
        <w:rPr>
          <w:rFonts w:ascii="Arial" w:hAnsi="Arial" w:cs="Arial"/>
          <w:b/>
          <w:bCs/>
          <w:sz w:val="28"/>
          <w:szCs w:val="28"/>
          <w:lang w:val="en-GB"/>
        </w:rPr>
      </w:pPr>
      <w:r>
        <w:rPr>
          <w:rFonts w:ascii="Arial" w:hAnsi="Arial" w:cs="Arial"/>
          <w:b/>
          <w:bCs/>
          <w:sz w:val="28"/>
          <w:szCs w:val="28"/>
          <w:lang w:val="en-GB"/>
        </w:rPr>
        <w:lastRenderedPageBreak/>
        <w:t>Thursday 2</w:t>
      </w:r>
      <w:r w:rsidRPr="008935C8">
        <w:rPr>
          <w:rFonts w:ascii="Arial" w:hAnsi="Arial" w:cs="Arial"/>
          <w:b/>
          <w:bCs/>
          <w:sz w:val="28"/>
          <w:szCs w:val="28"/>
          <w:vertAlign w:val="superscript"/>
          <w:lang w:val="en-GB"/>
        </w:rPr>
        <w:t>nd</w:t>
      </w:r>
      <w:r>
        <w:rPr>
          <w:rFonts w:ascii="Arial" w:hAnsi="Arial" w:cs="Arial"/>
          <w:b/>
          <w:bCs/>
          <w:sz w:val="28"/>
          <w:szCs w:val="28"/>
          <w:lang w:val="en-GB"/>
        </w:rPr>
        <w:t xml:space="preserve"> October</w:t>
      </w:r>
    </w:p>
    <w:p w:rsidR="008935C8" w:rsidRDefault="008935C8" w:rsidP="003E6B39">
      <w:pPr>
        <w:spacing w:after="0"/>
        <w:rPr>
          <w:rFonts w:ascii="Arial" w:hAnsi="Arial" w:cs="Arial"/>
          <w:b/>
          <w:bCs/>
          <w:sz w:val="28"/>
          <w:szCs w:val="28"/>
          <w:lang w:val="en-GB"/>
        </w:rPr>
      </w:pPr>
    </w:p>
    <w:p w:rsidR="00DA18AE" w:rsidRDefault="00DA18AE" w:rsidP="00BA38DB">
      <w:pPr>
        <w:pStyle w:val="Titre1"/>
      </w:pPr>
      <w:bookmarkStart w:id="0" w:name="_Toc401053667"/>
      <w:r w:rsidRPr="00C30910">
        <w:t>Welcome</w:t>
      </w:r>
      <w:r w:rsidR="008F005B" w:rsidRPr="00C30910">
        <w:t xml:space="preserve"> and opening</w:t>
      </w:r>
      <w:r w:rsidR="008F005B" w:rsidRPr="00946157">
        <w:t xml:space="preserve"> remarks</w:t>
      </w:r>
      <w:bookmarkEnd w:id="0"/>
    </w:p>
    <w:p w:rsidR="00DA18AE" w:rsidRDefault="00171F00" w:rsidP="003E6B39">
      <w:pPr>
        <w:spacing w:after="0"/>
        <w:rPr>
          <w:rFonts w:ascii="Arial" w:hAnsi="Arial" w:cs="Arial"/>
          <w:b/>
          <w:bCs/>
          <w:sz w:val="28"/>
          <w:szCs w:val="28"/>
          <w:lang w:val="en-GB"/>
        </w:rPr>
      </w:pPr>
      <w:r w:rsidRPr="00F03ED1">
        <w:rPr>
          <w:rFonts w:ascii="Arial" w:hAnsi="Arial" w:cs="Arial"/>
          <w:sz w:val="28"/>
          <w:szCs w:val="28"/>
          <w:lang w:val="en-GB"/>
        </w:rPr>
        <w:t>Audio recording available at</w:t>
      </w:r>
      <w:r>
        <w:rPr>
          <w:rFonts w:ascii="Arial" w:hAnsi="Arial" w:cs="Arial"/>
          <w:sz w:val="28"/>
          <w:szCs w:val="28"/>
          <w:lang w:val="en-GB"/>
        </w:rPr>
        <w:t xml:space="preserve"> </w:t>
      </w:r>
      <w:hyperlink r:id="rId9" w:history="1">
        <w:r w:rsidRPr="00E12635">
          <w:rPr>
            <w:rStyle w:val="Lienhypertexte"/>
            <w:rFonts w:ascii="Arial" w:hAnsi="Arial" w:cs="Arial"/>
            <w:sz w:val="28"/>
            <w:szCs w:val="28"/>
            <w:lang w:val="en-GB"/>
          </w:rPr>
          <w:t>http://goo.gl/U3A2FN</w:t>
        </w:r>
      </w:hyperlink>
      <w:r>
        <w:rPr>
          <w:rFonts w:ascii="Arial" w:hAnsi="Arial" w:cs="Arial"/>
          <w:sz w:val="28"/>
          <w:szCs w:val="28"/>
          <w:lang w:val="en-GB"/>
        </w:rPr>
        <w:t xml:space="preserve">. </w:t>
      </w:r>
    </w:p>
    <w:p w:rsidR="00171F00" w:rsidRDefault="00171F00" w:rsidP="003E6B39">
      <w:pPr>
        <w:spacing w:after="0"/>
        <w:rPr>
          <w:rFonts w:ascii="Arial" w:hAnsi="Arial" w:cs="Arial"/>
          <w:b/>
          <w:bCs/>
          <w:sz w:val="28"/>
          <w:szCs w:val="28"/>
          <w:lang w:val="en-GB"/>
        </w:rPr>
      </w:pPr>
    </w:p>
    <w:p w:rsidR="00CE2025" w:rsidRPr="00CE2025" w:rsidRDefault="00CE2025" w:rsidP="00CE2025">
      <w:pPr>
        <w:spacing w:after="0"/>
        <w:jc w:val="both"/>
        <w:rPr>
          <w:rFonts w:ascii="Arial" w:hAnsi="Arial" w:cs="Arial"/>
          <w:bCs/>
          <w:sz w:val="28"/>
          <w:szCs w:val="28"/>
          <w:lang w:val="en-GB"/>
        </w:rPr>
      </w:pPr>
      <w:r>
        <w:rPr>
          <w:rFonts w:ascii="Arial" w:hAnsi="Arial" w:cs="Arial"/>
          <w:bCs/>
          <w:sz w:val="28"/>
          <w:szCs w:val="28"/>
          <w:lang w:val="en-GB"/>
        </w:rPr>
        <w:t>65 persons</w:t>
      </w:r>
      <w:r w:rsidR="00685FCD">
        <w:rPr>
          <w:rFonts w:ascii="Arial" w:hAnsi="Arial" w:cs="Arial"/>
          <w:bCs/>
          <w:sz w:val="28"/>
          <w:szCs w:val="28"/>
          <w:lang w:val="en-GB"/>
        </w:rPr>
        <w:t xml:space="preserve"> from 24 different European countries, most</w:t>
      </w:r>
      <w:r w:rsidR="003F184F">
        <w:rPr>
          <w:rFonts w:ascii="Arial" w:hAnsi="Arial" w:cs="Arial"/>
          <w:bCs/>
          <w:sz w:val="28"/>
          <w:szCs w:val="28"/>
          <w:lang w:val="en-GB"/>
        </w:rPr>
        <w:t xml:space="preserve"> of them representing </w:t>
      </w:r>
      <w:r w:rsidR="00685FCD">
        <w:rPr>
          <w:rFonts w:ascii="Arial" w:hAnsi="Arial" w:cs="Arial"/>
          <w:bCs/>
          <w:sz w:val="28"/>
          <w:szCs w:val="28"/>
          <w:lang w:val="en-GB"/>
        </w:rPr>
        <w:t xml:space="preserve">visual impairment </w:t>
      </w:r>
      <w:r w:rsidR="00FD7F63">
        <w:rPr>
          <w:rFonts w:ascii="Arial" w:hAnsi="Arial" w:cs="Arial"/>
          <w:bCs/>
          <w:sz w:val="28"/>
          <w:szCs w:val="28"/>
          <w:lang w:val="en-GB"/>
        </w:rPr>
        <w:t xml:space="preserve">(VI) </w:t>
      </w:r>
      <w:r w:rsidR="00685FCD">
        <w:rPr>
          <w:rFonts w:ascii="Arial" w:hAnsi="Arial" w:cs="Arial"/>
          <w:bCs/>
          <w:sz w:val="28"/>
          <w:szCs w:val="28"/>
          <w:lang w:val="en-GB"/>
        </w:rPr>
        <w:t xml:space="preserve">organisations, participated in the conference </w:t>
      </w:r>
      <w:r w:rsidR="00362EFD">
        <w:rPr>
          <w:rFonts w:ascii="Arial" w:hAnsi="Arial" w:cs="Arial"/>
          <w:bCs/>
          <w:sz w:val="28"/>
          <w:szCs w:val="28"/>
          <w:lang w:val="en-GB"/>
        </w:rPr>
        <w:t xml:space="preserve">to </w:t>
      </w:r>
      <w:r w:rsidR="0022396C">
        <w:rPr>
          <w:rFonts w:ascii="Arial" w:hAnsi="Arial" w:cs="Arial"/>
          <w:bCs/>
          <w:sz w:val="28"/>
          <w:szCs w:val="28"/>
          <w:lang w:val="en-GB"/>
        </w:rPr>
        <w:t>know more on the VISAL project</w:t>
      </w:r>
      <w:r>
        <w:rPr>
          <w:rFonts w:ascii="Arial" w:hAnsi="Arial" w:cs="Arial"/>
          <w:bCs/>
          <w:sz w:val="28"/>
          <w:szCs w:val="28"/>
          <w:lang w:val="en-GB"/>
        </w:rPr>
        <w:t>.</w:t>
      </w:r>
      <w:r w:rsidR="0022396C">
        <w:rPr>
          <w:rFonts w:ascii="Arial" w:hAnsi="Arial" w:cs="Arial"/>
          <w:bCs/>
          <w:sz w:val="28"/>
          <w:szCs w:val="28"/>
          <w:lang w:val="en-GB"/>
        </w:rPr>
        <w:t xml:space="preserve"> </w:t>
      </w:r>
    </w:p>
    <w:p w:rsidR="00CE2025" w:rsidRPr="00BB4B9B" w:rsidRDefault="00CE2025" w:rsidP="003E6B39">
      <w:pPr>
        <w:spacing w:after="0"/>
        <w:rPr>
          <w:rFonts w:ascii="Arial" w:hAnsi="Arial" w:cs="Arial"/>
          <w:b/>
          <w:bCs/>
          <w:sz w:val="28"/>
          <w:szCs w:val="28"/>
          <w:lang w:val="en-GB"/>
        </w:rPr>
      </w:pPr>
    </w:p>
    <w:p w:rsidR="00184115" w:rsidRDefault="00286624" w:rsidP="00184115">
      <w:pPr>
        <w:tabs>
          <w:tab w:val="left" w:pos="993"/>
        </w:tabs>
        <w:spacing w:after="0"/>
        <w:jc w:val="both"/>
        <w:rPr>
          <w:rFonts w:ascii="Arial" w:hAnsi="Arial" w:cs="Arial"/>
          <w:bCs/>
          <w:sz w:val="28"/>
          <w:szCs w:val="28"/>
          <w:lang w:val="en-GB"/>
        </w:rPr>
      </w:pPr>
      <w:r w:rsidRPr="00286624">
        <w:rPr>
          <w:rFonts w:ascii="Arial" w:hAnsi="Arial" w:cs="Arial"/>
          <w:bCs/>
          <w:sz w:val="28"/>
          <w:szCs w:val="28"/>
          <w:lang w:val="en-GB"/>
        </w:rPr>
        <w:t>Participants were welcome</w:t>
      </w:r>
      <w:r w:rsidR="009E3A56">
        <w:rPr>
          <w:rFonts w:ascii="Arial" w:hAnsi="Arial" w:cs="Arial"/>
          <w:bCs/>
          <w:sz w:val="28"/>
          <w:szCs w:val="28"/>
          <w:lang w:val="en-GB"/>
        </w:rPr>
        <w:t>d</w:t>
      </w:r>
      <w:r w:rsidRPr="00286624">
        <w:rPr>
          <w:rFonts w:ascii="Arial" w:hAnsi="Arial" w:cs="Arial"/>
          <w:bCs/>
          <w:sz w:val="28"/>
          <w:szCs w:val="28"/>
          <w:lang w:val="en-GB"/>
        </w:rPr>
        <w:t xml:space="preserve"> by </w:t>
      </w:r>
      <w:r>
        <w:rPr>
          <w:rFonts w:ascii="Arial" w:hAnsi="Arial" w:cs="Arial"/>
          <w:bCs/>
          <w:sz w:val="28"/>
          <w:szCs w:val="28"/>
          <w:lang w:val="en-GB"/>
        </w:rPr>
        <w:t>the president of the Slovak Blind and partially Sighted Union, Branislav Mamojka</w:t>
      </w:r>
      <w:r w:rsidR="00184115">
        <w:rPr>
          <w:rFonts w:ascii="Arial" w:hAnsi="Arial" w:cs="Arial"/>
          <w:bCs/>
          <w:sz w:val="28"/>
          <w:szCs w:val="28"/>
          <w:lang w:val="en-GB"/>
        </w:rPr>
        <w:t xml:space="preserve">. The project is important for national </w:t>
      </w:r>
      <w:r w:rsidR="00AE49F4">
        <w:rPr>
          <w:rFonts w:ascii="Arial" w:hAnsi="Arial" w:cs="Arial"/>
          <w:bCs/>
          <w:sz w:val="28"/>
          <w:szCs w:val="28"/>
          <w:lang w:val="en-GB"/>
        </w:rPr>
        <w:t xml:space="preserve">visual impairment </w:t>
      </w:r>
      <w:r w:rsidR="00184115">
        <w:rPr>
          <w:rFonts w:ascii="Arial" w:hAnsi="Arial" w:cs="Arial"/>
          <w:bCs/>
          <w:sz w:val="28"/>
          <w:szCs w:val="28"/>
          <w:lang w:val="en-GB"/>
        </w:rPr>
        <w:t>organisations considering their age structure</w:t>
      </w:r>
      <w:r w:rsidR="001976DE">
        <w:rPr>
          <w:rStyle w:val="Appelnotedebasdep"/>
          <w:rFonts w:ascii="Arial" w:hAnsi="Arial" w:cs="Arial"/>
          <w:bCs/>
          <w:sz w:val="28"/>
          <w:szCs w:val="28"/>
          <w:lang w:val="en-GB"/>
        </w:rPr>
        <w:footnoteReference w:id="1"/>
      </w:r>
      <w:r w:rsidR="00184115">
        <w:rPr>
          <w:rFonts w:ascii="Arial" w:hAnsi="Arial" w:cs="Arial"/>
          <w:bCs/>
          <w:sz w:val="28"/>
          <w:szCs w:val="28"/>
          <w:lang w:val="en-GB"/>
        </w:rPr>
        <w:t xml:space="preserve">. </w:t>
      </w:r>
      <w:r w:rsidR="009E3A56">
        <w:rPr>
          <w:rFonts w:ascii="Arial" w:hAnsi="Arial" w:cs="Arial"/>
          <w:bCs/>
          <w:sz w:val="28"/>
          <w:szCs w:val="28"/>
          <w:lang w:val="en-GB"/>
        </w:rPr>
        <w:t>The VISAL toolkit is therefore a very good material for VI organisations to easily adapt and make benefit their elderly members.</w:t>
      </w:r>
    </w:p>
    <w:p w:rsidR="003671E7" w:rsidRDefault="003671E7" w:rsidP="00286624">
      <w:pPr>
        <w:tabs>
          <w:tab w:val="left" w:pos="993"/>
        </w:tabs>
        <w:spacing w:after="0"/>
        <w:jc w:val="both"/>
        <w:rPr>
          <w:rFonts w:ascii="Arial" w:hAnsi="Arial" w:cs="Arial"/>
          <w:bCs/>
          <w:sz w:val="28"/>
          <w:szCs w:val="28"/>
          <w:lang w:val="en-GB"/>
        </w:rPr>
      </w:pPr>
    </w:p>
    <w:p w:rsidR="00DB515F" w:rsidRDefault="00C01FB5" w:rsidP="00DB515F">
      <w:pPr>
        <w:spacing w:after="0"/>
        <w:jc w:val="both"/>
        <w:rPr>
          <w:rFonts w:ascii="Arial" w:hAnsi="Arial" w:cs="Arial"/>
          <w:bCs/>
          <w:sz w:val="28"/>
          <w:szCs w:val="28"/>
          <w:lang w:val="en-GB"/>
        </w:rPr>
      </w:pPr>
      <w:r>
        <w:rPr>
          <w:rFonts w:ascii="Arial" w:hAnsi="Arial" w:cs="Arial"/>
          <w:bCs/>
          <w:sz w:val="28"/>
          <w:szCs w:val="28"/>
          <w:lang w:val="en-GB"/>
        </w:rPr>
        <w:t xml:space="preserve">Slovak </w:t>
      </w:r>
      <w:r w:rsidR="00863144">
        <w:rPr>
          <w:rFonts w:ascii="Arial" w:hAnsi="Arial" w:cs="Arial"/>
          <w:bCs/>
          <w:sz w:val="28"/>
          <w:szCs w:val="28"/>
          <w:lang w:val="en-GB"/>
        </w:rPr>
        <w:t xml:space="preserve">MEP </w:t>
      </w:r>
      <w:r w:rsidR="00863144" w:rsidRPr="00FC1C31">
        <w:rPr>
          <w:rFonts w:ascii="Arial" w:hAnsi="Arial" w:cs="Arial"/>
          <w:bCs/>
          <w:sz w:val="28"/>
          <w:szCs w:val="28"/>
          <w:lang w:val="en-GB"/>
        </w:rPr>
        <w:t>Miroslav Mikolasik</w:t>
      </w:r>
      <w:r w:rsidR="00BA2772">
        <w:rPr>
          <w:rFonts w:ascii="Arial" w:hAnsi="Arial" w:cs="Arial"/>
          <w:bCs/>
          <w:sz w:val="28"/>
          <w:szCs w:val="28"/>
          <w:lang w:val="en-GB"/>
        </w:rPr>
        <w:t xml:space="preserve"> highlighted the importance of making lifelong learning accessible to elderly persons, in particular through intergenerational exchanges</w:t>
      </w:r>
      <w:r w:rsidR="004029DD">
        <w:rPr>
          <w:rStyle w:val="Appelnotedebasdep"/>
          <w:rFonts w:ascii="Arial" w:hAnsi="Arial" w:cs="Arial"/>
          <w:bCs/>
          <w:sz w:val="28"/>
          <w:szCs w:val="28"/>
          <w:lang w:val="en-GB"/>
        </w:rPr>
        <w:footnoteReference w:id="2"/>
      </w:r>
      <w:r w:rsidR="00BA2772">
        <w:rPr>
          <w:rFonts w:ascii="Arial" w:hAnsi="Arial" w:cs="Arial"/>
          <w:bCs/>
          <w:sz w:val="28"/>
          <w:szCs w:val="28"/>
          <w:lang w:val="en-GB"/>
        </w:rPr>
        <w:t>.</w:t>
      </w:r>
      <w:r w:rsidR="00423CC1">
        <w:rPr>
          <w:rFonts w:ascii="Arial" w:hAnsi="Arial" w:cs="Arial"/>
          <w:bCs/>
          <w:sz w:val="28"/>
          <w:szCs w:val="28"/>
          <w:lang w:val="en-GB"/>
        </w:rPr>
        <w:t xml:space="preserve"> He was happy that the VISAL project provides a helping hand to elderly VI persons so that they take an active role in society.</w:t>
      </w:r>
      <w:r w:rsidR="001D1D10">
        <w:rPr>
          <w:rFonts w:ascii="Arial" w:hAnsi="Arial" w:cs="Arial"/>
          <w:bCs/>
          <w:sz w:val="28"/>
          <w:szCs w:val="28"/>
          <w:lang w:val="en-GB"/>
        </w:rPr>
        <w:t xml:space="preserve"> Such objective is shared </w:t>
      </w:r>
      <w:r w:rsidR="00DB515F">
        <w:rPr>
          <w:rFonts w:ascii="Arial" w:hAnsi="Arial" w:cs="Arial"/>
          <w:bCs/>
          <w:sz w:val="28"/>
          <w:szCs w:val="28"/>
          <w:lang w:val="en-GB"/>
        </w:rPr>
        <w:t xml:space="preserve">by the </w:t>
      </w:r>
      <w:r w:rsidR="00DB515F" w:rsidRPr="00F30994">
        <w:rPr>
          <w:rFonts w:ascii="Arial" w:hAnsi="Arial" w:cs="Arial"/>
          <w:bCs/>
          <w:sz w:val="28"/>
          <w:szCs w:val="28"/>
          <w:lang w:val="en-GB"/>
        </w:rPr>
        <w:t xml:space="preserve">Ministry </w:t>
      </w:r>
      <w:r w:rsidR="00DB515F" w:rsidRPr="0010248C">
        <w:rPr>
          <w:rFonts w:ascii="Arial" w:hAnsi="Arial" w:cs="Arial"/>
          <w:bCs/>
          <w:sz w:val="28"/>
          <w:szCs w:val="28"/>
          <w:lang w:val="en-GB"/>
        </w:rPr>
        <w:t>of Labour, Social Affairs and Family of the Slovak Republic</w:t>
      </w:r>
      <w:r w:rsidR="00DB515F">
        <w:rPr>
          <w:rFonts w:ascii="Arial" w:hAnsi="Arial" w:cs="Arial"/>
          <w:bCs/>
          <w:sz w:val="28"/>
          <w:szCs w:val="28"/>
          <w:lang w:val="en-GB"/>
        </w:rPr>
        <w:t xml:space="preserve">, who representative, Mr </w:t>
      </w:r>
      <w:r w:rsidR="00343312" w:rsidRPr="00343312">
        <w:rPr>
          <w:rFonts w:ascii="Arial" w:hAnsi="Arial" w:cs="Arial"/>
          <w:bCs/>
          <w:sz w:val="28"/>
          <w:szCs w:val="28"/>
          <w:lang w:val="en-GB"/>
        </w:rPr>
        <w:t>Ján Gabura</w:t>
      </w:r>
      <w:r w:rsidR="00DB515F">
        <w:rPr>
          <w:rFonts w:ascii="Arial" w:hAnsi="Arial" w:cs="Arial"/>
          <w:bCs/>
          <w:sz w:val="28"/>
          <w:szCs w:val="28"/>
          <w:lang w:val="en-GB"/>
        </w:rPr>
        <w:t xml:space="preserve">, </w:t>
      </w:r>
      <w:r w:rsidR="001D1D10">
        <w:rPr>
          <w:rFonts w:ascii="Arial" w:hAnsi="Arial" w:cs="Arial"/>
          <w:bCs/>
          <w:sz w:val="28"/>
          <w:szCs w:val="28"/>
          <w:lang w:val="en-GB"/>
        </w:rPr>
        <w:t xml:space="preserve">reaffirmed </w:t>
      </w:r>
      <w:r w:rsidR="00DB515F">
        <w:rPr>
          <w:rFonts w:ascii="Arial" w:hAnsi="Arial" w:cs="Arial"/>
          <w:bCs/>
          <w:sz w:val="28"/>
          <w:szCs w:val="28"/>
          <w:lang w:val="en-GB"/>
        </w:rPr>
        <w:t xml:space="preserve">the </w:t>
      </w:r>
      <w:r w:rsidR="001D1D10">
        <w:rPr>
          <w:rFonts w:ascii="Arial" w:hAnsi="Arial" w:cs="Arial"/>
          <w:bCs/>
          <w:sz w:val="28"/>
          <w:szCs w:val="28"/>
          <w:lang w:val="en-GB"/>
        </w:rPr>
        <w:t>ministry’s commitment</w:t>
      </w:r>
      <w:r w:rsidR="00DB515F">
        <w:rPr>
          <w:rFonts w:ascii="Arial" w:hAnsi="Arial" w:cs="Arial"/>
          <w:bCs/>
          <w:sz w:val="28"/>
          <w:szCs w:val="28"/>
          <w:lang w:val="en-GB"/>
        </w:rPr>
        <w:t xml:space="preserve"> to active ageing through the development of a National Programme of Active Ageing 2014-2020, which provid</w:t>
      </w:r>
      <w:r w:rsidR="006B7EF0">
        <w:rPr>
          <w:rFonts w:ascii="Arial" w:hAnsi="Arial" w:cs="Arial"/>
          <w:bCs/>
          <w:sz w:val="28"/>
          <w:szCs w:val="28"/>
          <w:lang w:val="en-GB"/>
        </w:rPr>
        <w:t>es</w:t>
      </w:r>
      <w:r w:rsidR="00DB515F">
        <w:rPr>
          <w:rFonts w:ascii="Arial" w:hAnsi="Arial" w:cs="Arial"/>
          <w:bCs/>
          <w:sz w:val="28"/>
          <w:szCs w:val="28"/>
          <w:lang w:val="en-GB"/>
        </w:rPr>
        <w:t xml:space="preserve"> public support policies</w:t>
      </w:r>
      <w:r w:rsidR="006B7EF0">
        <w:rPr>
          <w:rFonts w:ascii="Arial" w:hAnsi="Arial" w:cs="Arial"/>
          <w:bCs/>
          <w:sz w:val="28"/>
          <w:szCs w:val="28"/>
          <w:lang w:val="en-GB"/>
        </w:rPr>
        <w:t>,</w:t>
      </w:r>
      <w:r w:rsidR="001D1D10">
        <w:rPr>
          <w:rFonts w:ascii="Arial" w:hAnsi="Arial" w:cs="Arial"/>
          <w:bCs/>
          <w:sz w:val="28"/>
          <w:szCs w:val="28"/>
          <w:lang w:val="en-GB"/>
        </w:rPr>
        <w:t xml:space="preserve"> including</w:t>
      </w:r>
      <w:r w:rsidR="00DB515F">
        <w:rPr>
          <w:rFonts w:ascii="Arial" w:hAnsi="Arial" w:cs="Arial"/>
          <w:bCs/>
          <w:sz w:val="28"/>
          <w:szCs w:val="28"/>
          <w:lang w:val="en-GB"/>
        </w:rPr>
        <w:t xml:space="preserve"> in the area of lifelong learning</w:t>
      </w:r>
      <w:r w:rsidR="001D1D10">
        <w:rPr>
          <w:rFonts w:ascii="Arial" w:hAnsi="Arial" w:cs="Arial"/>
          <w:bCs/>
          <w:sz w:val="28"/>
          <w:szCs w:val="28"/>
          <w:lang w:val="en-GB"/>
        </w:rPr>
        <w:t>,</w:t>
      </w:r>
      <w:r w:rsidR="00DB515F">
        <w:rPr>
          <w:rFonts w:ascii="Arial" w:hAnsi="Arial" w:cs="Arial"/>
          <w:bCs/>
          <w:sz w:val="28"/>
          <w:szCs w:val="28"/>
          <w:lang w:val="en-GB"/>
        </w:rPr>
        <w:t xml:space="preserve"> so that citizens can enjoy a decent old age.</w:t>
      </w:r>
    </w:p>
    <w:p w:rsidR="00DB515F" w:rsidRDefault="00DB515F" w:rsidP="00DB515F">
      <w:pPr>
        <w:spacing w:after="0"/>
        <w:jc w:val="both"/>
        <w:rPr>
          <w:rFonts w:ascii="Arial" w:hAnsi="Arial" w:cs="Arial"/>
          <w:bCs/>
          <w:sz w:val="28"/>
          <w:szCs w:val="28"/>
          <w:lang w:val="en-GB"/>
        </w:rPr>
      </w:pPr>
    </w:p>
    <w:p w:rsidR="004C7042" w:rsidRDefault="00434AC2" w:rsidP="009448CE">
      <w:pPr>
        <w:spacing w:after="0"/>
        <w:jc w:val="both"/>
        <w:rPr>
          <w:rFonts w:ascii="Arial" w:hAnsi="Arial" w:cs="Arial"/>
          <w:bCs/>
          <w:sz w:val="28"/>
          <w:szCs w:val="28"/>
          <w:lang w:val="en-GB"/>
        </w:rPr>
      </w:pPr>
      <w:r w:rsidRPr="00AE1A0E">
        <w:rPr>
          <w:rFonts w:ascii="Arial" w:hAnsi="Arial" w:cs="Arial"/>
          <w:bCs/>
          <w:sz w:val="28"/>
          <w:szCs w:val="28"/>
          <w:lang w:val="en-GB"/>
        </w:rPr>
        <w:t>Renata Mezeiova</w:t>
      </w:r>
      <w:r w:rsidR="00AE1A0E">
        <w:rPr>
          <w:rFonts w:ascii="Arial" w:hAnsi="Arial" w:cs="Arial"/>
          <w:bCs/>
          <w:sz w:val="28"/>
          <w:szCs w:val="28"/>
          <w:lang w:val="en-GB"/>
        </w:rPr>
        <w:t xml:space="preserve"> explained that t</w:t>
      </w:r>
      <w:r w:rsidR="00C06B4E">
        <w:rPr>
          <w:rFonts w:ascii="Arial" w:hAnsi="Arial" w:cs="Arial"/>
          <w:bCs/>
          <w:sz w:val="28"/>
          <w:szCs w:val="28"/>
          <w:lang w:val="en-GB"/>
        </w:rPr>
        <w:t>he</w:t>
      </w:r>
      <w:r w:rsidR="00AE1A0E">
        <w:rPr>
          <w:rFonts w:ascii="Arial" w:hAnsi="Arial" w:cs="Arial"/>
          <w:bCs/>
          <w:sz w:val="28"/>
          <w:szCs w:val="28"/>
          <w:lang w:val="en-GB"/>
        </w:rPr>
        <w:t xml:space="preserve"> VISAL</w:t>
      </w:r>
      <w:r w:rsidR="00C06B4E">
        <w:rPr>
          <w:rFonts w:ascii="Arial" w:hAnsi="Arial" w:cs="Arial"/>
          <w:bCs/>
          <w:sz w:val="28"/>
          <w:szCs w:val="28"/>
          <w:lang w:val="en-GB"/>
        </w:rPr>
        <w:t xml:space="preserve"> project meets two priorities of </w:t>
      </w:r>
      <w:r w:rsidR="00AE1A0E" w:rsidRPr="00AE1A0E">
        <w:rPr>
          <w:rFonts w:ascii="Arial" w:hAnsi="Arial" w:cs="Arial"/>
          <w:bCs/>
          <w:sz w:val="28"/>
          <w:szCs w:val="28"/>
          <w:lang w:val="en-GB"/>
        </w:rPr>
        <w:t>the Slovak Erasmus+ agency</w:t>
      </w:r>
      <w:r w:rsidR="00AE1A0E">
        <w:rPr>
          <w:rFonts w:ascii="Arial" w:hAnsi="Arial" w:cs="Arial"/>
          <w:bCs/>
          <w:sz w:val="28"/>
          <w:szCs w:val="28"/>
          <w:lang w:val="en-GB"/>
        </w:rPr>
        <w:t xml:space="preserve"> </w:t>
      </w:r>
      <w:r w:rsidR="006B7EF0">
        <w:rPr>
          <w:rFonts w:ascii="Arial" w:hAnsi="Arial" w:cs="Arial"/>
          <w:bCs/>
          <w:sz w:val="28"/>
          <w:szCs w:val="28"/>
          <w:lang w:val="en-GB"/>
        </w:rPr>
        <w:t xml:space="preserve">she represented </w:t>
      </w:r>
      <w:r w:rsidR="00AE1A0E">
        <w:rPr>
          <w:rFonts w:ascii="Arial" w:hAnsi="Arial" w:cs="Arial"/>
          <w:bCs/>
          <w:sz w:val="28"/>
          <w:szCs w:val="28"/>
          <w:lang w:val="en-GB"/>
        </w:rPr>
        <w:t xml:space="preserve">as it supports education for both disabled persons </w:t>
      </w:r>
      <w:r w:rsidR="00A17298">
        <w:rPr>
          <w:rFonts w:ascii="Arial" w:hAnsi="Arial" w:cs="Arial"/>
          <w:bCs/>
          <w:sz w:val="28"/>
          <w:szCs w:val="28"/>
          <w:lang w:val="en-GB"/>
        </w:rPr>
        <w:t xml:space="preserve">and seniors. </w:t>
      </w:r>
      <w:r w:rsidR="008066EC">
        <w:rPr>
          <w:rFonts w:ascii="Arial" w:hAnsi="Arial" w:cs="Arial"/>
          <w:bCs/>
          <w:sz w:val="28"/>
          <w:szCs w:val="28"/>
          <w:lang w:val="en-GB"/>
        </w:rPr>
        <w:t>The project’s</w:t>
      </w:r>
      <w:r w:rsidR="00F83953">
        <w:rPr>
          <w:rFonts w:ascii="Arial" w:hAnsi="Arial" w:cs="Arial"/>
          <w:bCs/>
          <w:sz w:val="28"/>
          <w:szCs w:val="28"/>
          <w:lang w:val="en-GB"/>
        </w:rPr>
        <w:t xml:space="preserve"> </w:t>
      </w:r>
      <w:r w:rsidR="0072322E">
        <w:rPr>
          <w:rFonts w:ascii="Arial" w:hAnsi="Arial" w:cs="Arial"/>
          <w:bCs/>
          <w:sz w:val="28"/>
          <w:szCs w:val="28"/>
          <w:lang w:val="en-GB"/>
        </w:rPr>
        <w:t xml:space="preserve">rationale </w:t>
      </w:r>
      <w:r w:rsidR="001D70C1">
        <w:rPr>
          <w:rFonts w:ascii="Arial" w:hAnsi="Arial" w:cs="Arial"/>
          <w:bCs/>
          <w:sz w:val="28"/>
          <w:szCs w:val="28"/>
          <w:lang w:val="en-GB"/>
        </w:rPr>
        <w:t>and outcomes</w:t>
      </w:r>
      <w:r w:rsidR="003867A7">
        <w:rPr>
          <w:rFonts w:ascii="Arial" w:hAnsi="Arial" w:cs="Arial"/>
          <w:bCs/>
          <w:sz w:val="28"/>
          <w:szCs w:val="28"/>
          <w:lang w:val="en-GB"/>
        </w:rPr>
        <w:t xml:space="preserve"> </w:t>
      </w:r>
      <w:r w:rsidR="0072322E">
        <w:rPr>
          <w:rFonts w:ascii="Arial" w:hAnsi="Arial" w:cs="Arial"/>
          <w:bCs/>
          <w:sz w:val="28"/>
          <w:szCs w:val="28"/>
          <w:lang w:val="en-GB"/>
        </w:rPr>
        <w:t xml:space="preserve">are </w:t>
      </w:r>
      <w:r w:rsidR="001D70C1">
        <w:rPr>
          <w:rFonts w:ascii="Arial" w:hAnsi="Arial" w:cs="Arial"/>
          <w:bCs/>
          <w:sz w:val="28"/>
          <w:szCs w:val="28"/>
          <w:lang w:val="en-GB"/>
        </w:rPr>
        <w:t>clearly a call for</w:t>
      </w:r>
      <w:r w:rsidR="003867A7">
        <w:rPr>
          <w:rFonts w:ascii="Arial" w:hAnsi="Arial" w:cs="Arial"/>
          <w:bCs/>
          <w:sz w:val="28"/>
          <w:szCs w:val="28"/>
          <w:lang w:val="en-GB"/>
        </w:rPr>
        <w:t xml:space="preserve"> society </w:t>
      </w:r>
      <w:r w:rsidR="001D70C1">
        <w:rPr>
          <w:rFonts w:ascii="Arial" w:hAnsi="Arial" w:cs="Arial"/>
          <w:bCs/>
          <w:sz w:val="28"/>
          <w:szCs w:val="28"/>
          <w:lang w:val="en-GB"/>
        </w:rPr>
        <w:t xml:space="preserve">to create </w:t>
      </w:r>
      <w:r w:rsidR="003867A7">
        <w:rPr>
          <w:rFonts w:ascii="Arial" w:hAnsi="Arial" w:cs="Arial"/>
          <w:bCs/>
          <w:sz w:val="28"/>
          <w:szCs w:val="28"/>
          <w:lang w:val="en-GB"/>
        </w:rPr>
        <w:t xml:space="preserve">new educational </w:t>
      </w:r>
      <w:r w:rsidR="001D70C1">
        <w:rPr>
          <w:rFonts w:ascii="Arial" w:hAnsi="Arial" w:cs="Arial"/>
          <w:bCs/>
          <w:sz w:val="28"/>
          <w:szCs w:val="28"/>
          <w:lang w:val="en-GB"/>
        </w:rPr>
        <w:lastRenderedPageBreak/>
        <w:t>programmes</w:t>
      </w:r>
      <w:r w:rsidR="003867A7">
        <w:rPr>
          <w:rFonts w:ascii="Arial" w:hAnsi="Arial" w:cs="Arial"/>
          <w:bCs/>
          <w:sz w:val="28"/>
          <w:szCs w:val="28"/>
          <w:lang w:val="en-GB"/>
        </w:rPr>
        <w:t xml:space="preserve"> for disabled persons</w:t>
      </w:r>
      <w:r w:rsidR="003517B2">
        <w:rPr>
          <w:rFonts w:ascii="Arial" w:hAnsi="Arial" w:cs="Arial"/>
          <w:bCs/>
          <w:sz w:val="28"/>
          <w:szCs w:val="28"/>
          <w:lang w:val="en-GB"/>
        </w:rPr>
        <w:t xml:space="preserve">. This was </w:t>
      </w:r>
      <w:r w:rsidR="0076339B">
        <w:rPr>
          <w:rFonts w:ascii="Arial" w:hAnsi="Arial" w:cs="Arial"/>
          <w:bCs/>
          <w:sz w:val="28"/>
          <w:szCs w:val="28"/>
          <w:lang w:val="en-GB"/>
        </w:rPr>
        <w:t xml:space="preserve">complemented by </w:t>
      </w:r>
      <w:r w:rsidR="009448CE" w:rsidRPr="009448CE">
        <w:rPr>
          <w:rFonts w:ascii="Arial" w:hAnsi="Arial" w:cs="Arial"/>
          <w:bCs/>
          <w:sz w:val="28"/>
          <w:szCs w:val="28"/>
          <w:lang w:val="en-GB"/>
        </w:rPr>
        <w:t>Mokrane Boussaïd</w:t>
      </w:r>
      <w:r w:rsidR="00B448C0">
        <w:rPr>
          <w:rFonts w:ascii="Arial" w:hAnsi="Arial" w:cs="Arial"/>
          <w:bCs/>
          <w:sz w:val="28"/>
          <w:szCs w:val="28"/>
          <w:lang w:val="en-GB"/>
        </w:rPr>
        <w:t>, Executive Director of the European Blind Union (EBU), who</w:t>
      </w:r>
      <w:r w:rsidR="007321A3">
        <w:rPr>
          <w:rFonts w:ascii="Arial" w:hAnsi="Arial" w:cs="Arial"/>
          <w:bCs/>
          <w:sz w:val="28"/>
          <w:szCs w:val="28"/>
          <w:lang w:val="en-GB"/>
        </w:rPr>
        <w:t xml:space="preserve"> </w:t>
      </w:r>
      <w:r w:rsidR="00E8385A">
        <w:rPr>
          <w:rFonts w:ascii="Arial" w:hAnsi="Arial" w:cs="Arial"/>
          <w:bCs/>
          <w:sz w:val="28"/>
          <w:szCs w:val="28"/>
          <w:lang w:val="en-GB"/>
        </w:rPr>
        <w:t>e</w:t>
      </w:r>
      <w:r w:rsidR="004C7042">
        <w:rPr>
          <w:rFonts w:ascii="Arial" w:hAnsi="Arial" w:cs="Arial"/>
          <w:bCs/>
          <w:sz w:val="28"/>
          <w:szCs w:val="28"/>
          <w:lang w:val="en-GB"/>
        </w:rPr>
        <w:t xml:space="preserve">ncouraged </w:t>
      </w:r>
      <w:r w:rsidR="00E8385A">
        <w:rPr>
          <w:rFonts w:ascii="Arial" w:hAnsi="Arial" w:cs="Arial"/>
          <w:bCs/>
          <w:sz w:val="28"/>
          <w:szCs w:val="28"/>
          <w:lang w:val="en-GB"/>
        </w:rPr>
        <w:t>VI organisations and society at large rethink their strategies and devise new ones to adequately address the needs of seniors who are becoming the majority of the blind and partially sighted population.</w:t>
      </w:r>
      <w:r w:rsidR="001304CD" w:rsidRPr="001304CD">
        <w:rPr>
          <w:rFonts w:ascii="Arial" w:hAnsi="Arial" w:cs="Arial"/>
          <w:bCs/>
          <w:sz w:val="28"/>
          <w:szCs w:val="28"/>
          <w:lang w:val="en-GB"/>
        </w:rPr>
        <w:t xml:space="preserve"> </w:t>
      </w:r>
      <w:r w:rsidR="001304CD">
        <w:rPr>
          <w:rFonts w:ascii="Arial" w:hAnsi="Arial" w:cs="Arial"/>
          <w:bCs/>
          <w:sz w:val="28"/>
          <w:szCs w:val="28"/>
          <w:lang w:val="en-GB"/>
        </w:rPr>
        <w:t>The VISAL team has achieved this</w:t>
      </w:r>
      <w:r w:rsidR="003517B2">
        <w:rPr>
          <w:rFonts w:ascii="Arial" w:hAnsi="Arial" w:cs="Arial"/>
          <w:bCs/>
          <w:sz w:val="28"/>
          <w:szCs w:val="28"/>
          <w:lang w:val="en-GB"/>
        </w:rPr>
        <w:t>.</w:t>
      </w:r>
    </w:p>
    <w:p w:rsidR="004C7042" w:rsidRDefault="004C7042" w:rsidP="009448CE">
      <w:pPr>
        <w:spacing w:after="0"/>
        <w:jc w:val="both"/>
        <w:rPr>
          <w:rFonts w:ascii="Arial" w:hAnsi="Arial" w:cs="Arial"/>
          <w:bCs/>
          <w:sz w:val="28"/>
          <w:szCs w:val="28"/>
          <w:lang w:val="en-GB"/>
        </w:rPr>
      </w:pPr>
    </w:p>
    <w:p w:rsidR="001E7B0D" w:rsidRPr="00F30994" w:rsidRDefault="004C7042" w:rsidP="00F30994">
      <w:pPr>
        <w:spacing w:after="0"/>
        <w:jc w:val="both"/>
        <w:rPr>
          <w:rFonts w:ascii="Arial" w:hAnsi="Arial" w:cs="Arial"/>
          <w:bCs/>
          <w:sz w:val="28"/>
          <w:szCs w:val="28"/>
          <w:lang w:val="en-GB"/>
        </w:rPr>
      </w:pPr>
      <w:r>
        <w:rPr>
          <w:rFonts w:ascii="Arial" w:hAnsi="Arial" w:cs="Arial"/>
          <w:bCs/>
          <w:sz w:val="28"/>
          <w:szCs w:val="28"/>
          <w:lang w:val="en-GB"/>
        </w:rPr>
        <w:t xml:space="preserve">The session was closed by a </w:t>
      </w:r>
      <w:r w:rsidR="00801E54">
        <w:rPr>
          <w:rFonts w:ascii="Arial" w:hAnsi="Arial" w:cs="Arial"/>
          <w:bCs/>
          <w:sz w:val="28"/>
          <w:szCs w:val="28"/>
          <w:lang w:val="en-GB"/>
        </w:rPr>
        <w:t>musical</w:t>
      </w:r>
      <w:r>
        <w:rPr>
          <w:rFonts w:ascii="Arial" w:hAnsi="Arial" w:cs="Arial"/>
          <w:bCs/>
          <w:sz w:val="28"/>
          <w:szCs w:val="28"/>
          <w:lang w:val="en-GB"/>
        </w:rPr>
        <w:t xml:space="preserve"> tribute </w:t>
      </w:r>
      <w:r w:rsidR="001304CD">
        <w:rPr>
          <w:rFonts w:ascii="Arial" w:hAnsi="Arial" w:cs="Arial"/>
          <w:bCs/>
          <w:sz w:val="28"/>
          <w:szCs w:val="28"/>
          <w:lang w:val="en-GB"/>
        </w:rPr>
        <w:t xml:space="preserve">to </w:t>
      </w:r>
      <w:r w:rsidR="004E0AEE">
        <w:rPr>
          <w:rFonts w:ascii="Arial" w:hAnsi="Arial" w:cs="Arial"/>
          <w:bCs/>
          <w:sz w:val="28"/>
          <w:szCs w:val="28"/>
          <w:lang w:val="en-GB"/>
        </w:rPr>
        <w:t>the VI</w:t>
      </w:r>
      <w:r w:rsidR="00C976AA">
        <w:rPr>
          <w:rFonts w:ascii="Arial" w:hAnsi="Arial" w:cs="Arial"/>
          <w:bCs/>
          <w:sz w:val="28"/>
          <w:szCs w:val="28"/>
          <w:lang w:val="en-GB"/>
        </w:rPr>
        <w:t>S</w:t>
      </w:r>
      <w:r w:rsidR="004E0AEE">
        <w:rPr>
          <w:rFonts w:ascii="Arial" w:hAnsi="Arial" w:cs="Arial"/>
          <w:bCs/>
          <w:sz w:val="28"/>
          <w:szCs w:val="28"/>
          <w:lang w:val="en-GB"/>
        </w:rPr>
        <w:t>A</w:t>
      </w:r>
      <w:r w:rsidR="00C976AA">
        <w:rPr>
          <w:rFonts w:ascii="Arial" w:hAnsi="Arial" w:cs="Arial"/>
          <w:bCs/>
          <w:sz w:val="28"/>
          <w:szCs w:val="28"/>
          <w:lang w:val="en-GB"/>
        </w:rPr>
        <w:t xml:space="preserve">L project’s </w:t>
      </w:r>
      <w:r w:rsidR="001304CD">
        <w:rPr>
          <w:rFonts w:ascii="Arial" w:hAnsi="Arial" w:cs="Arial"/>
          <w:bCs/>
          <w:sz w:val="28"/>
          <w:szCs w:val="28"/>
          <w:lang w:val="en-GB"/>
        </w:rPr>
        <w:t xml:space="preserve">initiator, </w:t>
      </w:r>
      <w:r w:rsidR="00434AC2">
        <w:rPr>
          <w:rFonts w:ascii="Arial" w:hAnsi="Arial" w:cs="Arial"/>
          <w:bCs/>
          <w:sz w:val="28"/>
          <w:szCs w:val="28"/>
          <w:lang w:val="en-GB"/>
        </w:rPr>
        <w:t>A</w:t>
      </w:r>
      <w:r w:rsidR="00D325CB">
        <w:rPr>
          <w:rFonts w:ascii="Arial" w:hAnsi="Arial" w:cs="Arial"/>
          <w:bCs/>
          <w:sz w:val="28"/>
          <w:szCs w:val="28"/>
          <w:lang w:val="en-GB"/>
        </w:rPr>
        <w:t>lan Suttie</w:t>
      </w:r>
      <w:r w:rsidR="001304CD">
        <w:rPr>
          <w:rFonts w:ascii="Arial" w:hAnsi="Arial" w:cs="Arial"/>
          <w:bCs/>
          <w:sz w:val="28"/>
          <w:szCs w:val="28"/>
          <w:lang w:val="en-GB"/>
        </w:rPr>
        <w:t>,</w:t>
      </w:r>
      <w:r w:rsidR="00D325CB">
        <w:rPr>
          <w:rFonts w:ascii="Arial" w:hAnsi="Arial" w:cs="Arial"/>
          <w:bCs/>
          <w:sz w:val="28"/>
          <w:szCs w:val="28"/>
          <w:lang w:val="en-GB"/>
        </w:rPr>
        <w:t xml:space="preserve"> </w:t>
      </w:r>
      <w:r w:rsidR="001304CD">
        <w:rPr>
          <w:rFonts w:ascii="Arial" w:hAnsi="Arial" w:cs="Arial"/>
          <w:bCs/>
          <w:sz w:val="28"/>
          <w:szCs w:val="28"/>
          <w:lang w:val="en-GB"/>
        </w:rPr>
        <w:t xml:space="preserve">who </w:t>
      </w:r>
      <w:r w:rsidR="00CA5964">
        <w:rPr>
          <w:rFonts w:ascii="Arial" w:hAnsi="Arial" w:cs="Arial"/>
          <w:bCs/>
          <w:sz w:val="28"/>
          <w:szCs w:val="28"/>
          <w:lang w:val="en-GB"/>
        </w:rPr>
        <w:t xml:space="preserve">recently </w:t>
      </w:r>
      <w:r w:rsidR="001304CD" w:rsidRPr="002F4995">
        <w:rPr>
          <w:rFonts w:ascii="Arial" w:hAnsi="Arial" w:cs="Arial"/>
          <w:bCs/>
          <w:sz w:val="28"/>
          <w:szCs w:val="28"/>
          <w:lang w:val="en-GB"/>
        </w:rPr>
        <w:t>passed away</w:t>
      </w:r>
      <w:r w:rsidR="00BB15AE" w:rsidRPr="002F4995">
        <w:rPr>
          <w:rFonts w:ascii="Arial" w:hAnsi="Arial" w:cs="Arial"/>
          <w:bCs/>
          <w:sz w:val="28"/>
          <w:szCs w:val="28"/>
          <w:lang w:val="en-GB"/>
        </w:rPr>
        <w:t>.</w:t>
      </w:r>
    </w:p>
    <w:p w:rsidR="001C463D" w:rsidRDefault="001C463D" w:rsidP="003E6B39">
      <w:pPr>
        <w:tabs>
          <w:tab w:val="left" w:pos="993"/>
        </w:tabs>
        <w:spacing w:after="0"/>
        <w:ind w:left="993" w:hanging="993"/>
        <w:jc w:val="both"/>
        <w:rPr>
          <w:rFonts w:ascii="Arial" w:hAnsi="Arial" w:cs="Arial"/>
          <w:bCs/>
          <w:sz w:val="28"/>
          <w:szCs w:val="28"/>
          <w:lang w:val="en-GB"/>
        </w:rPr>
      </w:pPr>
    </w:p>
    <w:p w:rsidR="00765E69" w:rsidRPr="00BB4B9B" w:rsidRDefault="00765E69" w:rsidP="003E6B39">
      <w:pPr>
        <w:tabs>
          <w:tab w:val="left" w:pos="993"/>
        </w:tabs>
        <w:spacing w:after="0"/>
        <w:ind w:left="993" w:hanging="993"/>
        <w:jc w:val="both"/>
        <w:rPr>
          <w:rFonts w:ascii="Arial" w:hAnsi="Arial" w:cs="Arial"/>
          <w:bCs/>
          <w:sz w:val="28"/>
          <w:szCs w:val="28"/>
          <w:lang w:val="en-GB"/>
        </w:rPr>
      </w:pPr>
    </w:p>
    <w:p w:rsidR="00E0131C" w:rsidRPr="00BA38DB" w:rsidRDefault="009819C5" w:rsidP="00BA38DB">
      <w:pPr>
        <w:pStyle w:val="Titre1"/>
      </w:pPr>
      <w:bookmarkStart w:id="1" w:name="_Toc401053668"/>
      <w:r w:rsidRPr="00BA38DB">
        <w:t>Round table -</w:t>
      </w:r>
      <w:r w:rsidR="00B82F43" w:rsidRPr="00BA38DB">
        <w:t xml:space="preserve"> </w:t>
      </w:r>
      <w:r w:rsidR="00E0131C" w:rsidRPr="00BA38DB">
        <w:t>‘VI persons in older age: lifelong learning towards increased civic engagement’</w:t>
      </w:r>
      <w:bookmarkEnd w:id="1"/>
    </w:p>
    <w:p w:rsidR="001C463D" w:rsidRPr="00F03ED1" w:rsidRDefault="00F03ED1" w:rsidP="00765E69">
      <w:pPr>
        <w:tabs>
          <w:tab w:val="left" w:pos="993"/>
        </w:tabs>
        <w:spacing w:after="0"/>
        <w:jc w:val="both"/>
        <w:rPr>
          <w:rFonts w:ascii="Arial" w:hAnsi="Arial" w:cs="Arial"/>
          <w:sz w:val="28"/>
          <w:szCs w:val="28"/>
          <w:lang w:val="en-GB"/>
        </w:rPr>
      </w:pPr>
      <w:r w:rsidRPr="00F03ED1">
        <w:rPr>
          <w:rFonts w:ascii="Arial" w:hAnsi="Arial" w:cs="Arial"/>
          <w:sz w:val="28"/>
          <w:szCs w:val="28"/>
          <w:lang w:val="en-GB"/>
        </w:rPr>
        <w:t xml:space="preserve">Audio recording available at </w:t>
      </w:r>
      <w:hyperlink r:id="rId10" w:history="1">
        <w:r w:rsidRPr="00E12635">
          <w:rPr>
            <w:rStyle w:val="Lienhypertexte"/>
            <w:rFonts w:ascii="Arial" w:hAnsi="Arial" w:cs="Arial"/>
            <w:sz w:val="28"/>
            <w:szCs w:val="28"/>
            <w:lang w:val="en-GB"/>
          </w:rPr>
          <w:t>http://goo.gl/cgoFqN</w:t>
        </w:r>
      </w:hyperlink>
      <w:r>
        <w:rPr>
          <w:rFonts w:ascii="Arial" w:hAnsi="Arial" w:cs="Arial"/>
          <w:sz w:val="28"/>
          <w:szCs w:val="28"/>
          <w:lang w:val="en-GB"/>
        </w:rPr>
        <w:t xml:space="preserve">. </w:t>
      </w:r>
    </w:p>
    <w:p w:rsidR="00F03ED1" w:rsidRDefault="00F03ED1" w:rsidP="00765E69">
      <w:pPr>
        <w:tabs>
          <w:tab w:val="left" w:pos="993"/>
        </w:tabs>
        <w:spacing w:after="0"/>
        <w:jc w:val="both"/>
        <w:rPr>
          <w:rFonts w:ascii="Arial" w:hAnsi="Arial" w:cs="Arial"/>
          <w:b/>
          <w:sz w:val="28"/>
          <w:szCs w:val="28"/>
          <w:lang w:val="en-GB"/>
        </w:rPr>
      </w:pPr>
    </w:p>
    <w:p w:rsidR="002F4995" w:rsidRDefault="001C463D" w:rsidP="00765E69">
      <w:pPr>
        <w:tabs>
          <w:tab w:val="left" w:pos="993"/>
        </w:tabs>
        <w:spacing w:after="0"/>
        <w:jc w:val="both"/>
        <w:rPr>
          <w:rFonts w:ascii="Arial" w:hAnsi="Arial" w:cs="Arial"/>
          <w:bCs/>
          <w:sz w:val="28"/>
          <w:szCs w:val="28"/>
          <w:lang w:val="en-GB"/>
        </w:rPr>
      </w:pPr>
      <w:r w:rsidRPr="001C463D">
        <w:rPr>
          <w:rFonts w:ascii="Arial" w:hAnsi="Arial" w:cs="Arial"/>
          <w:sz w:val="28"/>
          <w:szCs w:val="28"/>
          <w:lang w:val="en-GB"/>
        </w:rPr>
        <w:t>Peter</w:t>
      </w:r>
      <w:r w:rsidR="007F3BB9">
        <w:rPr>
          <w:rFonts w:ascii="Arial" w:hAnsi="Arial" w:cs="Arial"/>
          <w:sz w:val="28"/>
          <w:szCs w:val="28"/>
          <w:lang w:val="en-GB"/>
        </w:rPr>
        <w:t xml:space="preserve"> Verstraten</w:t>
      </w:r>
      <w:r w:rsidR="001767B4">
        <w:rPr>
          <w:rFonts w:ascii="Arial" w:hAnsi="Arial" w:cs="Arial"/>
          <w:sz w:val="28"/>
          <w:szCs w:val="28"/>
          <w:lang w:val="en-GB"/>
        </w:rPr>
        <w:t xml:space="preserve">, </w:t>
      </w:r>
      <w:r w:rsidR="001767B4" w:rsidRPr="006E75E7">
        <w:rPr>
          <w:rFonts w:ascii="Arial" w:hAnsi="Arial" w:cs="Arial"/>
          <w:bCs/>
          <w:sz w:val="28"/>
          <w:szCs w:val="28"/>
          <w:lang w:val="en-GB"/>
        </w:rPr>
        <w:t>member of the EBU Network of Elderly Blind and Partially Sighted People</w:t>
      </w:r>
      <w:r w:rsidR="001767B4">
        <w:rPr>
          <w:rFonts w:ascii="Arial" w:hAnsi="Arial" w:cs="Arial"/>
          <w:bCs/>
          <w:sz w:val="28"/>
          <w:szCs w:val="28"/>
          <w:lang w:val="en-GB"/>
        </w:rPr>
        <w:t>,</w:t>
      </w:r>
      <w:r w:rsidRPr="001C463D">
        <w:rPr>
          <w:rFonts w:ascii="Arial" w:hAnsi="Arial" w:cs="Arial"/>
          <w:sz w:val="28"/>
          <w:szCs w:val="28"/>
          <w:lang w:val="en-GB"/>
        </w:rPr>
        <w:t xml:space="preserve"> </w:t>
      </w:r>
      <w:r w:rsidR="002F4995">
        <w:rPr>
          <w:rFonts w:ascii="Arial" w:hAnsi="Arial" w:cs="Arial"/>
          <w:sz w:val="28"/>
          <w:szCs w:val="28"/>
          <w:lang w:val="en-GB"/>
        </w:rPr>
        <w:t xml:space="preserve">moderated the session and </w:t>
      </w:r>
      <w:r>
        <w:rPr>
          <w:rFonts w:ascii="Arial" w:hAnsi="Arial" w:cs="Arial"/>
          <w:sz w:val="28"/>
          <w:szCs w:val="28"/>
          <w:lang w:val="en-GB"/>
        </w:rPr>
        <w:t>explained that VISAL project</w:t>
      </w:r>
      <w:r w:rsidR="00D04918">
        <w:rPr>
          <w:rFonts w:ascii="Arial" w:hAnsi="Arial" w:cs="Arial"/>
          <w:sz w:val="28"/>
          <w:szCs w:val="28"/>
          <w:lang w:val="en-GB"/>
        </w:rPr>
        <w:t xml:space="preserve">’s initial acronym was </w:t>
      </w:r>
      <w:r>
        <w:rPr>
          <w:rFonts w:ascii="Arial" w:hAnsi="Arial" w:cs="Arial"/>
          <w:sz w:val="28"/>
          <w:szCs w:val="28"/>
          <w:lang w:val="en-GB"/>
        </w:rPr>
        <w:t xml:space="preserve">VOICE, standing for </w:t>
      </w:r>
      <w:r w:rsidR="007F3BB9">
        <w:rPr>
          <w:rFonts w:ascii="Arial" w:hAnsi="Arial" w:cs="Arial"/>
          <w:sz w:val="28"/>
          <w:szCs w:val="28"/>
          <w:lang w:val="en-GB"/>
        </w:rPr>
        <w:t>Visually Ol</w:t>
      </w:r>
      <w:r w:rsidR="00CD24C5">
        <w:rPr>
          <w:rFonts w:ascii="Arial" w:hAnsi="Arial" w:cs="Arial"/>
          <w:sz w:val="28"/>
          <w:szCs w:val="28"/>
          <w:lang w:val="en-GB"/>
        </w:rPr>
        <w:t>der Impaired Citizens Empowered.</w:t>
      </w:r>
      <w:r w:rsidR="007F3BB9">
        <w:rPr>
          <w:rFonts w:ascii="Arial" w:hAnsi="Arial" w:cs="Arial"/>
          <w:sz w:val="28"/>
          <w:szCs w:val="28"/>
          <w:lang w:val="en-GB"/>
        </w:rPr>
        <w:t xml:space="preserve"> </w:t>
      </w:r>
      <w:r w:rsidR="002F4995">
        <w:rPr>
          <w:rFonts w:ascii="Arial" w:hAnsi="Arial" w:cs="Arial"/>
          <w:sz w:val="28"/>
          <w:szCs w:val="28"/>
          <w:lang w:val="en-GB"/>
        </w:rPr>
        <w:t>For him, e</w:t>
      </w:r>
      <w:r w:rsidR="002F4995">
        <w:rPr>
          <w:rFonts w:ascii="Arial" w:hAnsi="Arial" w:cs="Arial"/>
          <w:bCs/>
          <w:sz w:val="28"/>
          <w:szCs w:val="28"/>
          <w:lang w:val="en-GB"/>
        </w:rPr>
        <w:t>very day adds some</w:t>
      </w:r>
      <w:r w:rsidR="005B56C4">
        <w:rPr>
          <w:rFonts w:ascii="Arial" w:hAnsi="Arial" w:cs="Arial"/>
          <w:bCs/>
          <w:sz w:val="28"/>
          <w:szCs w:val="28"/>
          <w:lang w:val="en-GB"/>
        </w:rPr>
        <w:t>thing to your life’s experience</w:t>
      </w:r>
      <w:r w:rsidR="002F4995">
        <w:rPr>
          <w:rFonts w:ascii="Arial" w:hAnsi="Arial" w:cs="Arial"/>
          <w:bCs/>
          <w:sz w:val="28"/>
          <w:szCs w:val="28"/>
          <w:lang w:val="en-GB"/>
        </w:rPr>
        <w:t xml:space="preserve"> and </w:t>
      </w:r>
      <w:r w:rsidR="00DB007D">
        <w:rPr>
          <w:rFonts w:ascii="Arial" w:hAnsi="Arial" w:cs="Arial"/>
          <w:bCs/>
          <w:sz w:val="28"/>
          <w:szCs w:val="28"/>
          <w:lang w:val="en-GB"/>
        </w:rPr>
        <w:t>“</w:t>
      </w:r>
      <w:r w:rsidR="002F4995" w:rsidRPr="00DB007D">
        <w:rPr>
          <w:rFonts w:ascii="Arial" w:hAnsi="Arial" w:cs="Arial"/>
          <w:bCs/>
          <w:i/>
          <w:sz w:val="28"/>
          <w:szCs w:val="28"/>
          <w:lang w:val="en-GB"/>
        </w:rPr>
        <w:t>a day without learning is a day wasted</w:t>
      </w:r>
      <w:r w:rsidR="00DB007D">
        <w:rPr>
          <w:rFonts w:ascii="Arial" w:hAnsi="Arial" w:cs="Arial"/>
          <w:bCs/>
          <w:sz w:val="28"/>
          <w:szCs w:val="28"/>
          <w:lang w:val="en-GB"/>
        </w:rPr>
        <w:t>”</w:t>
      </w:r>
      <w:r w:rsidR="002F4995">
        <w:rPr>
          <w:rFonts w:ascii="Arial" w:hAnsi="Arial" w:cs="Arial"/>
          <w:bCs/>
          <w:sz w:val="28"/>
          <w:szCs w:val="28"/>
          <w:lang w:val="en-GB"/>
        </w:rPr>
        <w:t>.</w:t>
      </w:r>
      <w:r w:rsidR="005B56C4">
        <w:rPr>
          <w:rFonts w:ascii="Arial" w:hAnsi="Arial" w:cs="Arial"/>
          <w:bCs/>
          <w:sz w:val="28"/>
          <w:szCs w:val="28"/>
          <w:lang w:val="en-GB"/>
        </w:rPr>
        <w:t xml:space="preserve"> </w:t>
      </w:r>
      <w:r w:rsidR="005C45D7">
        <w:rPr>
          <w:rFonts w:ascii="Arial" w:hAnsi="Arial" w:cs="Arial"/>
          <w:bCs/>
          <w:sz w:val="28"/>
          <w:szCs w:val="28"/>
          <w:lang w:val="en-GB"/>
        </w:rPr>
        <w:t>He also emphasized on the importance of listening to VI elderly persons so as to clearly identify their needs.</w:t>
      </w:r>
    </w:p>
    <w:p w:rsidR="007F3BB9" w:rsidRDefault="007F3BB9" w:rsidP="00765E69">
      <w:pPr>
        <w:tabs>
          <w:tab w:val="left" w:pos="993"/>
        </w:tabs>
        <w:spacing w:after="0"/>
        <w:jc w:val="both"/>
        <w:rPr>
          <w:rFonts w:ascii="Arial" w:hAnsi="Arial" w:cs="Arial"/>
          <w:bCs/>
          <w:sz w:val="28"/>
          <w:szCs w:val="28"/>
          <w:highlight w:val="yellow"/>
          <w:lang w:val="en-GB"/>
        </w:rPr>
      </w:pPr>
    </w:p>
    <w:p w:rsidR="0063057A" w:rsidRPr="0063057A" w:rsidRDefault="007F3BB9" w:rsidP="00765E69">
      <w:pPr>
        <w:spacing w:after="0"/>
        <w:jc w:val="both"/>
        <w:rPr>
          <w:rFonts w:ascii="Arial" w:hAnsi="Arial" w:cs="Arial"/>
          <w:bCs/>
          <w:sz w:val="28"/>
          <w:szCs w:val="28"/>
          <w:lang w:val="en-GB"/>
        </w:rPr>
      </w:pPr>
      <w:r>
        <w:rPr>
          <w:rFonts w:ascii="Arial" w:hAnsi="Arial" w:cs="Arial"/>
          <w:sz w:val="28"/>
          <w:szCs w:val="28"/>
          <w:lang w:val="en-GB"/>
        </w:rPr>
        <w:t>David Giles</w:t>
      </w:r>
      <w:r w:rsidR="00014DC8">
        <w:rPr>
          <w:rFonts w:ascii="Arial" w:hAnsi="Arial" w:cs="Arial"/>
          <w:sz w:val="28"/>
          <w:szCs w:val="28"/>
          <w:lang w:val="en-GB"/>
        </w:rPr>
        <w:t>, is a</w:t>
      </w:r>
      <w:r w:rsidR="00014DC8" w:rsidRPr="00014DC8">
        <w:rPr>
          <w:rFonts w:ascii="Arial" w:hAnsi="Arial" w:cs="Arial"/>
          <w:bCs/>
          <w:sz w:val="28"/>
          <w:szCs w:val="28"/>
          <w:lang w:val="en-GB"/>
        </w:rPr>
        <w:t xml:space="preserve"> </w:t>
      </w:r>
      <w:r w:rsidR="00014DC8">
        <w:rPr>
          <w:rFonts w:ascii="Arial" w:hAnsi="Arial" w:cs="Arial"/>
          <w:bCs/>
          <w:sz w:val="28"/>
          <w:szCs w:val="28"/>
          <w:lang w:val="en-GB"/>
        </w:rPr>
        <w:t xml:space="preserve">83-years old </w:t>
      </w:r>
      <w:r w:rsidR="00014DC8">
        <w:rPr>
          <w:rFonts w:ascii="Arial" w:hAnsi="Arial" w:cs="Arial"/>
          <w:bCs/>
          <w:sz w:val="28"/>
          <w:szCs w:val="28"/>
          <w:lang w:val="en-GB"/>
        </w:rPr>
        <w:t xml:space="preserve">former </w:t>
      </w:r>
      <w:r w:rsidR="00014DC8">
        <w:rPr>
          <w:rFonts w:ascii="Arial" w:hAnsi="Arial" w:cs="Arial"/>
          <w:bCs/>
          <w:sz w:val="28"/>
          <w:szCs w:val="28"/>
          <w:lang w:val="en-GB"/>
        </w:rPr>
        <w:t>VISAL participant</w:t>
      </w:r>
      <w:r>
        <w:rPr>
          <w:rFonts w:ascii="Arial" w:hAnsi="Arial" w:cs="Arial"/>
          <w:sz w:val="28"/>
          <w:szCs w:val="28"/>
          <w:lang w:val="en-GB"/>
        </w:rPr>
        <w:t xml:space="preserve">. </w:t>
      </w:r>
      <w:r w:rsidR="00DB0BAE">
        <w:rPr>
          <w:rFonts w:ascii="Arial" w:hAnsi="Arial" w:cs="Arial"/>
          <w:sz w:val="28"/>
          <w:szCs w:val="28"/>
          <w:lang w:val="en-GB"/>
        </w:rPr>
        <w:t>He considers that</w:t>
      </w:r>
      <w:r w:rsidR="004A15A0">
        <w:rPr>
          <w:rFonts w:ascii="Arial" w:hAnsi="Arial" w:cs="Arial"/>
          <w:sz w:val="28"/>
          <w:szCs w:val="28"/>
          <w:lang w:val="en-GB"/>
        </w:rPr>
        <w:t xml:space="preserve"> </w:t>
      </w:r>
      <w:r w:rsidR="005F46A4">
        <w:rPr>
          <w:rFonts w:ascii="Arial" w:hAnsi="Arial" w:cs="Arial"/>
          <w:sz w:val="28"/>
          <w:szCs w:val="28"/>
          <w:lang w:val="en-GB"/>
        </w:rPr>
        <w:t>c</w:t>
      </w:r>
      <w:r w:rsidR="005F46A4">
        <w:rPr>
          <w:rFonts w:ascii="Arial" w:hAnsi="Arial" w:cs="Arial"/>
          <w:bCs/>
          <w:sz w:val="28"/>
          <w:szCs w:val="28"/>
          <w:lang w:val="en-GB"/>
        </w:rPr>
        <w:t xml:space="preserve">onfidence is a big factor when you lose sight. </w:t>
      </w:r>
      <w:r w:rsidR="001767B4">
        <w:rPr>
          <w:rFonts w:ascii="Arial" w:hAnsi="Arial" w:cs="Arial"/>
          <w:sz w:val="28"/>
          <w:szCs w:val="28"/>
          <w:lang w:val="en-GB"/>
        </w:rPr>
        <w:t xml:space="preserve">VISAL </w:t>
      </w:r>
      <w:r w:rsidR="005F46A4">
        <w:rPr>
          <w:rFonts w:ascii="Arial" w:hAnsi="Arial" w:cs="Arial"/>
          <w:sz w:val="28"/>
          <w:szCs w:val="28"/>
          <w:lang w:val="en-GB"/>
        </w:rPr>
        <w:t xml:space="preserve">sessions </w:t>
      </w:r>
      <w:r w:rsidR="001767B4">
        <w:rPr>
          <w:rFonts w:ascii="Arial" w:hAnsi="Arial" w:cs="Arial"/>
          <w:sz w:val="28"/>
          <w:szCs w:val="28"/>
          <w:lang w:val="en-GB"/>
        </w:rPr>
        <w:t xml:space="preserve">gave him </w:t>
      </w:r>
      <w:r w:rsidR="0078320E">
        <w:rPr>
          <w:rFonts w:ascii="Arial" w:hAnsi="Arial" w:cs="Arial"/>
          <w:sz w:val="28"/>
          <w:szCs w:val="28"/>
          <w:lang w:val="en-GB"/>
        </w:rPr>
        <w:t>confidence</w:t>
      </w:r>
      <w:r w:rsidR="005F46A4">
        <w:rPr>
          <w:rFonts w:ascii="Arial" w:hAnsi="Arial" w:cs="Arial"/>
          <w:sz w:val="28"/>
          <w:szCs w:val="28"/>
          <w:lang w:val="en-GB"/>
        </w:rPr>
        <w:t xml:space="preserve"> and t</w:t>
      </w:r>
      <w:r w:rsidR="001767B4">
        <w:rPr>
          <w:rFonts w:ascii="Arial" w:hAnsi="Arial" w:cs="Arial"/>
          <w:sz w:val="28"/>
          <w:szCs w:val="28"/>
          <w:lang w:val="en-GB"/>
        </w:rPr>
        <w:t>he simple fact of travelling from Birmingham to Bratislava is the perfect example.</w:t>
      </w:r>
      <w:r w:rsidR="0078320E">
        <w:rPr>
          <w:rFonts w:ascii="Arial" w:hAnsi="Arial" w:cs="Arial"/>
          <w:sz w:val="28"/>
          <w:szCs w:val="28"/>
          <w:lang w:val="en-GB"/>
        </w:rPr>
        <w:t xml:space="preserve"> </w:t>
      </w:r>
      <w:r w:rsidR="007517DE">
        <w:rPr>
          <w:rFonts w:ascii="Arial" w:hAnsi="Arial" w:cs="Arial"/>
          <w:sz w:val="28"/>
          <w:szCs w:val="28"/>
          <w:lang w:val="en-GB"/>
        </w:rPr>
        <w:t xml:space="preserve">For him, </w:t>
      </w:r>
      <w:r w:rsidR="00A31574">
        <w:rPr>
          <w:rFonts w:ascii="Arial" w:hAnsi="Arial" w:cs="Arial"/>
          <w:sz w:val="28"/>
          <w:szCs w:val="28"/>
          <w:lang w:val="en-GB"/>
        </w:rPr>
        <w:t>“</w:t>
      </w:r>
      <w:r w:rsidR="005F46A4" w:rsidRPr="00A31574">
        <w:rPr>
          <w:rFonts w:ascii="Arial" w:hAnsi="Arial" w:cs="Arial"/>
          <w:i/>
          <w:sz w:val="28"/>
          <w:szCs w:val="28"/>
          <w:lang w:val="en-GB"/>
        </w:rPr>
        <w:t>e</w:t>
      </w:r>
      <w:r w:rsidR="0063057A" w:rsidRPr="00A31574">
        <w:rPr>
          <w:rFonts w:ascii="Arial" w:hAnsi="Arial" w:cs="Arial"/>
          <w:bCs/>
          <w:i/>
          <w:sz w:val="28"/>
          <w:szCs w:val="28"/>
          <w:lang w:val="en-GB"/>
        </w:rPr>
        <w:t>verybody needs people</w:t>
      </w:r>
      <w:r w:rsidR="005F46A4" w:rsidRPr="00A31574">
        <w:rPr>
          <w:rFonts w:ascii="Arial" w:hAnsi="Arial" w:cs="Arial"/>
          <w:bCs/>
          <w:i/>
          <w:sz w:val="28"/>
          <w:szCs w:val="28"/>
          <w:lang w:val="en-GB"/>
        </w:rPr>
        <w:t xml:space="preserve"> and support</w:t>
      </w:r>
      <w:r w:rsidR="00A31574">
        <w:rPr>
          <w:rFonts w:ascii="Arial" w:hAnsi="Arial" w:cs="Arial"/>
          <w:bCs/>
          <w:sz w:val="28"/>
          <w:szCs w:val="28"/>
          <w:lang w:val="en-GB"/>
        </w:rPr>
        <w:t>” but</w:t>
      </w:r>
      <w:r w:rsidR="005F46A4">
        <w:rPr>
          <w:rFonts w:ascii="Arial" w:hAnsi="Arial" w:cs="Arial"/>
          <w:bCs/>
          <w:sz w:val="28"/>
          <w:szCs w:val="28"/>
          <w:lang w:val="en-GB"/>
        </w:rPr>
        <w:t xml:space="preserve"> y</w:t>
      </w:r>
      <w:r w:rsidR="00140FBD">
        <w:rPr>
          <w:rFonts w:ascii="Arial" w:hAnsi="Arial" w:cs="Arial"/>
          <w:bCs/>
          <w:sz w:val="28"/>
          <w:szCs w:val="28"/>
          <w:lang w:val="en-GB"/>
        </w:rPr>
        <w:t xml:space="preserve">ou have to go and find </w:t>
      </w:r>
      <w:r w:rsidR="00195984">
        <w:rPr>
          <w:rFonts w:ascii="Arial" w:hAnsi="Arial" w:cs="Arial"/>
          <w:bCs/>
          <w:sz w:val="28"/>
          <w:szCs w:val="28"/>
          <w:lang w:val="en-GB"/>
        </w:rPr>
        <w:t>peer or professional support.</w:t>
      </w:r>
    </w:p>
    <w:p w:rsidR="001767B4" w:rsidRDefault="001767B4" w:rsidP="00765E69">
      <w:pPr>
        <w:tabs>
          <w:tab w:val="left" w:pos="993"/>
        </w:tabs>
        <w:spacing w:after="0"/>
        <w:jc w:val="both"/>
        <w:rPr>
          <w:rFonts w:ascii="Arial" w:hAnsi="Arial" w:cs="Arial"/>
          <w:sz w:val="28"/>
          <w:szCs w:val="28"/>
          <w:lang w:val="en-GB"/>
        </w:rPr>
      </w:pPr>
    </w:p>
    <w:p w:rsidR="004969EE" w:rsidRDefault="00F03B0C" w:rsidP="00765E69">
      <w:pPr>
        <w:tabs>
          <w:tab w:val="left" w:pos="993"/>
        </w:tabs>
        <w:spacing w:after="0"/>
        <w:jc w:val="both"/>
        <w:rPr>
          <w:rFonts w:ascii="Arial" w:hAnsi="Arial" w:cs="Arial"/>
          <w:bCs/>
          <w:sz w:val="28"/>
          <w:szCs w:val="28"/>
          <w:lang w:val="en-GB"/>
        </w:rPr>
      </w:pPr>
      <w:r>
        <w:rPr>
          <w:rFonts w:ascii="Arial" w:hAnsi="Arial" w:cs="Arial"/>
          <w:bCs/>
          <w:sz w:val="28"/>
          <w:szCs w:val="28"/>
          <w:lang w:val="en-GB"/>
        </w:rPr>
        <w:t xml:space="preserve">For </w:t>
      </w:r>
      <w:r w:rsidR="00227EE6" w:rsidRPr="00A067CB">
        <w:rPr>
          <w:rFonts w:ascii="Arial" w:hAnsi="Arial" w:cs="Arial"/>
          <w:bCs/>
          <w:sz w:val="28"/>
          <w:szCs w:val="28"/>
          <w:lang w:val="en-GB"/>
        </w:rPr>
        <w:t xml:space="preserve">Marjan Sedmak, President </w:t>
      </w:r>
      <w:r w:rsidR="00227EE6">
        <w:rPr>
          <w:rFonts w:ascii="Arial" w:hAnsi="Arial" w:cs="Arial"/>
          <w:bCs/>
          <w:sz w:val="28"/>
          <w:szCs w:val="28"/>
          <w:lang w:val="en-GB"/>
        </w:rPr>
        <w:t xml:space="preserve">of </w:t>
      </w:r>
      <w:r w:rsidR="00227EE6" w:rsidRPr="00A067CB">
        <w:rPr>
          <w:rFonts w:ascii="Arial" w:hAnsi="Arial" w:cs="Arial"/>
          <w:bCs/>
          <w:sz w:val="28"/>
          <w:szCs w:val="28"/>
          <w:lang w:val="en-GB"/>
        </w:rPr>
        <w:t xml:space="preserve">Age Platform Europe, </w:t>
      </w:r>
      <w:r w:rsidR="005F46A4">
        <w:rPr>
          <w:rFonts w:ascii="Arial" w:hAnsi="Arial" w:cs="Arial"/>
          <w:bCs/>
          <w:sz w:val="28"/>
          <w:szCs w:val="28"/>
          <w:lang w:val="en-GB"/>
        </w:rPr>
        <w:t>problems</w:t>
      </w:r>
      <w:r w:rsidR="00AC52B2">
        <w:rPr>
          <w:rFonts w:ascii="Arial" w:hAnsi="Arial" w:cs="Arial"/>
          <w:bCs/>
          <w:sz w:val="28"/>
          <w:szCs w:val="28"/>
          <w:lang w:val="en-GB"/>
        </w:rPr>
        <w:t xml:space="preserve"> </w:t>
      </w:r>
      <w:r w:rsidR="00F30420">
        <w:rPr>
          <w:rFonts w:ascii="Arial" w:hAnsi="Arial" w:cs="Arial"/>
          <w:bCs/>
          <w:sz w:val="28"/>
          <w:szCs w:val="28"/>
          <w:lang w:val="en-GB"/>
        </w:rPr>
        <w:t xml:space="preserve">are transversal </w:t>
      </w:r>
      <w:r w:rsidR="004E6AB6">
        <w:rPr>
          <w:rFonts w:ascii="Arial" w:hAnsi="Arial" w:cs="Arial"/>
          <w:bCs/>
          <w:sz w:val="28"/>
          <w:szCs w:val="28"/>
          <w:lang w:val="en-GB"/>
        </w:rPr>
        <w:t xml:space="preserve">and </w:t>
      </w:r>
      <w:r w:rsidR="007061EC">
        <w:rPr>
          <w:rFonts w:ascii="Arial" w:hAnsi="Arial" w:cs="Arial"/>
          <w:bCs/>
          <w:sz w:val="28"/>
          <w:szCs w:val="28"/>
          <w:lang w:val="en-GB"/>
        </w:rPr>
        <w:t>age</w:t>
      </w:r>
      <w:r w:rsidR="00594A90">
        <w:rPr>
          <w:rFonts w:ascii="Arial" w:hAnsi="Arial" w:cs="Arial"/>
          <w:bCs/>
          <w:sz w:val="28"/>
          <w:szCs w:val="28"/>
          <w:lang w:val="en-GB"/>
        </w:rPr>
        <w:t xml:space="preserve"> and </w:t>
      </w:r>
      <w:r w:rsidR="007061EC">
        <w:rPr>
          <w:rFonts w:ascii="Arial" w:hAnsi="Arial" w:cs="Arial"/>
          <w:bCs/>
          <w:sz w:val="28"/>
          <w:szCs w:val="28"/>
          <w:lang w:val="en-GB"/>
        </w:rPr>
        <w:t>visual impairment</w:t>
      </w:r>
      <w:r w:rsidR="00594A90">
        <w:rPr>
          <w:rFonts w:ascii="Arial" w:hAnsi="Arial" w:cs="Arial"/>
          <w:bCs/>
          <w:sz w:val="28"/>
          <w:szCs w:val="28"/>
          <w:lang w:val="en-GB"/>
        </w:rPr>
        <w:t xml:space="preserve"> are increasingly interrelated</w:t>
      </w:r>
      <w:r w:rsidR="007061EC">
        <w:rPr>
          <w:rFonts w:ascii="Arial" w:hAnsi="Arial" w:cs="Arial"/>
          <w:bCs/>
          <w:sz w:val="28"/>
          <w:szCs w:val="28"/>
          <w:lang w:val="en-GB"/>
        </w:rPr>
        <w:t xml:space="preserve">. </w:t>
      </w:r>
      <w:r w:rsidR="009D3482">
        <w:rPr>
          <w:rFonts w:ascii="Arial" w:hAnsi="Arial" w:cs="Arial"/>
          <w:bCs/>
          <w:sz w:val="28"/>
          <w:szCs w:val="28"/>
          <w:lang w:val="en-GB"/>
        </w:rPr>
        <w:t>E</w:t>
      </w:r>
      <w:r w:rsidR="00EC15DC">
        <w:rPr>
          <w:rFonts w:ascii="Arial" w:hAnsi="Arial" w:cs="Arial"/>
          <w:bCs/>
          <w:sz w:val="28"/>
          <w:szCs w:val="28"/>
          <w:lang w:val="en-GB"/>
        </w:rPr>
        <w:t xml:space="preserve">very elderly </w:t>
      </w:r>
      <w:r w:rsidR="003B21AC">
        <w:rPr>
          <w:rFonts w:ascii="Arial" w:hAnsi="Arial" w:cs="Arial"/>
          <w:bCs/>
          <w:sz w:val="28"/>
          <w:szCs w:val="28"/>
          <w:lang w:val="en-GB"/>
        </w:rPr>
        <w:t>“</w:t>
      </w:r>
      <w:r w:rsidR="00EC15DC" w:rsidRPr="003B21AC">
        <w:rPr>
          <w:rFonts w:ascii="Arial" w:hAnsi="Arial" w:cs="Arial"/>
          <w:bCs/>
          <w:i/>
          <w:sz w:val="28"/>
          <w:szCs w:val="28"/>
          <w:lang w:val="en-GB"/>
        </w:rPr>
        <w:t>ha</w:t>
      </w:r>
      <w:r w:rsidR="009D3482" w:rsidRPr="003B21AC">
        <w:rPr>
          <w:rFonts w:ascii="Arial" w:hAnsi="Arial" w:cs="Arial"/>
          <w:bCs/>
          <w:i/>
          <w:sz w:val="28"/>
          <w:szCs w:val="28"/>
          <w:lang w:val="en-GB"/>
        </w:rPr>
        <w:t>s</w:t>
      </w:r>
      <w:r w:rsidR="00EC15DC" w:rsidRPr="003B21AC">
        <w:rPr>
          <w:rFonts w:ascii="Arial" w:hAnsi="Arial" w:cs="Arial"/>
          <w:bCs/>
          <w:i/>
          <w:sz w:val="28"/>
          <w:szCs w:val="28"/>
          <w:lang w:val="en-GB"/>
        </w:rPr>
        <w:t xml:space="preserve"> the right but also the duty to participate in all the areas of society</w:t>
      </w:r>
      <w:r w:rsidR="003B21AC">
        <w:rPr>
          <w:rFonts w:ascii="Arial" w:hAnsi="Arial" w:cs="Arial"/>
          <w:bCs/>
          <w:sz w:val="28"/>
          <w:szCs w:val="28"/>
          <w:lang w:val="en-GB"/>
        </w:rPr>
        <w:t>”</w:t>
      </w:r>
      <w:r w:rsidR="00EC15DC" w:rsidRPr="00C87849">
        <w:rPr>
          <w:rFonts w:ascii="Arial" w:hAnsi="Arial" w:cs="Arial"/>
          <w:bCs/>
          <w:sz w:val="28"/>
          <w:szCs w:val="28"/>
          <w:lang w:val="en-GB"/>
        </w:rPr>
        <w:t>.</w:t>
      </w:r>
      <w:r w:rsidR="00EC15DC">
        <w:rPr>
          <w:rFonts w:ascii="Arial" w:hAnsi="Arial" w:cs="Arial"/>
          <w:bCs/>
          <w:sz w:val="28"/>
          <w:szCs w:val="28"/>
          <w:lang w:val="en-GB"/>
        </w:rPr>
        <w:t xml:space="preserve"> </w:t>
      </w:r>
      <w:r w:rsidR="00CD24C5">
        <w:rPr>
          <w:rFonts w:ascii="Arial" w:hAnsi="Arial" w:cs="Arial"/>
          <w:bCs/>
          <w:sz w:val="28"/>
          <w:szCs w:val="28"/>
          <w:lang w:val="en-GB"/>
        </w:rPr>
        <w:t>To do so, their representative organisations a</w:t>
      </w:r>
      <w:r w:rsidR="005D6F08">
        <w:rPr>
          <w:rFonts w:ascii="Arial" w:hAnsi="Arial" w:cs="Arial"/>
          <w:bCs/>
          <w:sz w:val="28"/>
          <w:szCs w:val="28"/>
          <w:lang w:val="en-GB"/>
        </w:rPr>
        <w:t xml:space="preserve">nd </w:t>
      </w:r>
      <w:r w:rsidR="00CD24C5">
        <w:rPr>
          <w:rFonts w:ascii="Arial" w:hAnsi="Arial" w:cs="Arial"/>
          <w:bCs/>
          <w:sz w:val="28"/>
          <w:szCs w:val="28"/>
          <w:lang w:val="en-GB"/>
        </w:rPr>
        <w:t xml:space="preserve">themselves </w:t>
      </w:r>
      <w:r w:rsidR="00CD24C5">
        <w:rPr>
          <w:rFonts w:ascii="Arial" w:hAnsi="Arial" w:cs="Arial"/>
          <w:bCs/>
          <w:sz w:val="28"/>
          <w:szCs w:val="28"/>
          <w:lang w:val="en-GB"/>
        </w:rPr>
        <w:lastRenderedPageBreak/>
        <w:t>have to c</w:t>
      </w:r>
      <w:r w:rsidR="006B45D3">
        <w:rPr>
          <w:rFonts w:ascii="Arial" w:hAnsi="Arial" w:cs="Arial"/>
          <w:bCs/>
          <w:sz w:val="28"/>
          <w:szCs w:val="28"/>
          <w:lang w:val="en-GB"/>
        </w:rPr>
        <w:t>onnect with others</w:t>
      </w:r>
      <w:r w:rsidR="00CD24C5">
        <w:rPr>
          <w:rFonts w:ascii="Arial" w:hAnsi="Arial" w:cs="Arial"/>
          <w:bCs/>
          <w:sz w:val="28"/>
          <w:szCs w:val="28"/>
          <w:lang w:val="en-GB"/>
        </w:rPr>
        <w:t>, in particular to continue learning informally</w:t>
      </w:r>
      <w:r w:rsidR="003B21AC">
        <w:rPr>
          <w:rFonts w:ascii="Arial" w:hAnsi="Arial" w:cs="Arial"/>
          <w:bCs/>
          <w:sz w:val="28"/>
          <w:szCs w:val="28"/>
          <w:lang w:val="en-GB"/>
        </w:rPr>
        <w:t>.</w:t>
      </w:r>
      <w:r w:rsidR="00E26B2F">
        <w:rPr>
          <w:rFonts w:ascii="Arial" w:hAnsi="Arial" w:cs="Arial"/>
          <w:bCs/>
          <w:sz w:val="28"/>
          <w:szCs w:val="28"/>
          <w:lang w:val="en-GB"/>
        </w:rPr>
        <w:t xml:space="preserve"> Of course, NGOs acting at any level should open the possibility for people to participate</w:t>
      </w:r>
      <w:r w:rsidR="00E64D1B">
        <w:rPr>
          <w:rFonts w:ascii="Arial" w:hAnsi="Arial" w:cs="Arial"/>
          <w:bCs/>
          <w:sz w:val="28"/>
          <w:szCs w:val="28"/>
          <w:lang w:val="en-GB"/>
        </w:rPr>
        <w:t xml:space="preserve"> and “</w:t>
      </w:r>
      <w:r w:rsidR="00E26B2F" w:rsidRPr="00E64D1B">
        <w:rPr>
          <w:rFonts w:ascii="Arial" w:hAnsi="Arial" w:cs="Arial"/>
          <w:bCs/>
          <w:i/>
          <w:sz w:val="28"/>
          <w:szCs w:val="28"/>
          <w:lang w:val="en-GB"/>
        </w:rPr>
        <w:t>let the voice be heard</w:t>
      </w:r>
      <w:r w:rsidR="00E64D1B">
        <w:rPr>
          <w:rFonts w:ascii="Arial" w:hAnsi="Arial" w:cs="Arial"/>
          <w:bCs/>
          <w:sz w:val="28"/>
          <w:szCs w:val="28"/>
          <w:lang w:val="en-GB"/>
        </w:rPr>
        <w:t>”</w:t>
      </w:r>
      <w:r w:rsidR="00E26B2F">
        <w:rPr>
          <w:rFonts w:ascii="Arial" w:hAnsi="Arial" w:cs="Arial"/>
          <w:bCs/>
          <w:sz w:val="28"/>
          <w:szCs w:val="28"/>
          <w:lang w:val="en-GB"/>
        </w:rPr>
        <w:t>.</w:t>
      </w:r>
    </w:p>
    <w:p w:rsidR="00C87849" w:rsidRDefault="00C87849" w:rsidP="001C463D">
      <w:pPr>
        <w:keepNext/>
        <w:tabs>
          <w:tab w:val="left" w:pos="993"/>
        </w:tabs>
        <w:spacing w:after="0"/>
        <w:jc w:val="both"/>
        <w:rPr>
          <w:rFonts w:ascii="Arial" w:hAnsi="Arial" w:cs="Arial"/>
          <w:bCs/>
          <w:sz w:val="28"/>
          <w:szCs w:val="28"/>
          <w:highlight w:val="yellow"/>
          <w:lang w:val="en-GB"/>
        </w:rPr>
      </w:pPr>
    </w:p>
    <w:p w:rsidR="00E0131C" w:rsidRDefault="0078320E" w:rsidP="00765E69">
      <w:pPr>
        <w:tabs>
          <w:tab w:val="left" w:pos="993"/>
        </w:tabs>
        <w:spacing w:after="0"/>
        <w:jc w:val="both"/>
        <w:rPr>
          <w:rFonts w:ascii="Arial" w:hAnsi="Arial" w:cs="Arial"/>
          <w:bCs/>
          <w:sz w:val="28"/>
          <w:szCs w:val="28"/>
          <w:lang w:val="en-GB"/>
        </w:rPr>
      </w:pPr>
      <w:r w:rsidRPr="001A4183">
        <w:rPr>
          <w:rFonts w:ascii="Arial" w:hAnsi="Arial" w:cs="Arial"/>
          <w:bCs/>
          <w:sz w:val="28"/>
          <w:szCs w:val="28"/>
          <w:lang w:val="en-GB"/>
        </w:rPr>
        <w:t>Janka Sňahničanová</w:t>
      </w:r>
      <w:r w:rsidR="00A31574">
        <w:rPr>
          <w:rFonts w:ascii="Arial" w:hAnsi="Arial" w:cs="Arial"/>
          <w:bCs/>
          <w:sz w:val="28"/>
          <w:szCs w:val="28"/>
          <w:lang w:val="en-GB"/>
        </w:rPr>
        <w:t xml:space="preserve"> represented the </w:t>
      </w:r>
      <w:r w:rsidR="006D6068" w:rsidRPr="0078320E">
        <w:rPr>
          <w:rFonts w:ascii="Arial" w:hAnsi="Arial" w:cs="Arial"/>
          <w:bCs/>
          <w:sz w:val="28"/>
          <w:szCs w:val="28"/>
          <w:lang w:val="en-GB"/>
        </w:rPr>
        <w:t xml:space="preserve">Association </w:t>
      </w:r>
      <w:r w:rsidR="0000794E" w:rsidRPr="0078320E">
        <w:rPr>
          <w:rFonts w:ascii="Arial" w:hAnsi="Arial" w:cs="Arial"/>
          <w:bCs/>
          <w:sz w:val="28"/>
          <w:szCs w:val="28"/>
          <w:lang w:val="en-GB"/>
        </w:rPr>
        <w:t>of Universities of the Third Age (ASUTV) of Slovakia</w:t>
      </w:r>
      <w:r w:rsidR="00226CDB">
        <w:rPr>
          <w:rFonts w:ascii="Arial" w:hAnsi="Arial" w:cs="Arial"/>
          <w:bCs/>
          <w:sz w:val="28"/>
          <w:szCs w:val="28"/>
          <w:lang w:val="en-GB"/>
        </w:rPr>
        <w:t xml:space="preserve"> </w:t>
      </w:r>
      <w:r w:rsidR="00D779F3">
        <w:rPr>
          <w:rFonts w:ascii="Arial" w:hAnsi="Arial" w:cs="Arial"/>
          <w:bCs/>
          <w:sz w:val="28"/>
          <w:szCs w:val="28"/>
          <w:lang w:val="en-GB"/>
        </w:rPr>
        <w:t>which aims t</w:t>
      </w:r>
      <w:r w:rsidR="00A16898">
        <w:rPr>
          <w:rFonts w:ascii="Arial" w:hAnsi="Arial" w:cs="Arial"/>
          <w:bCs/>
          <w:sz w:val="28"/>
          <w:szCs w:val="28"/>
          <w:lang w:val="en-GB"/>
        </w:rPr>
        <w:t>o prepare informed citizens, n</w:t>
      </w:r>
      <w:r w:rsidR="007910A2">
        <w:rPr>
          <w:rFonts w:ascii="Arial" w:hAnsi="Arial" w:cs="Arial"/>
          <w:bCs/>
          <w:sz w:val="28"/>
          <w:szCs w:val="28"/>
          <w:lang w:val="en-GB"/>
        </w:rPr>
        <w:t>ot train them</w:t>
      </w:r>
      <w:r w:rsidR="00F83C13">
        <w:rPr>
          <w:rFonts w:ascii="Arial" w:hAnsi="Arial" w:cs="Arial"/>
          <w:bCs/>
          <w:sz w:val="28"/>
          <w:szCs w:val="28"/>
          <w:lang w:val="en-GB"/>
        </w:rPr>
        <w:t>.</w:t>
      </w:r>
      <w:r w:rsidR="00F8795F">
        <w:rPr>
          <w:rFonts w:ascii="Arial" w:hAnsi="Arial" w:cs="Arial"/>
          <w:bCs/>
          <w:sz w:val="28"/>
          <w:szCs w:val="28"/>
          <w:lang w:val="en-GB"/>
        </w:rPr>
        <w:t xml:space="preserve"> </w:t>
      </w:r>
      <w:r w:rsidR="00D779F3">
        <w:rPr>
          <w:rFonts w:ascii="Arial" w:hAnsi="Arial" w:cs="Arial"/>
          <w:bCs/>
          <w:sz w:val="28"/>
          <w:szCs w:val="28"/>
          <w:lang w:val="en-GB"/>
        </w:rPr>
        <w:t xml:space="preserve">Although </w:t>
      </w:r>
      <w:r w:rsidR="00A154DD">
        <w:rPr>
          <w:rFonts w:ascii="Arial" w:hAnsi="Arial" w:cs="Arial"/>
          <w:bCs/>
          <w:sz w:val="28"/>
          <w:szCs w:val="28"/>
          <w:lang w:val="en-GB"/>
        </w:rPr>
        <w:t>up to now</w:t>
      </w:r>
      <w:r w:rsidR="00A154DD">
        <w:rPr>
          <w:rFonts w:ascii="Arial" w:hAnsi="Arial" w:cs="Arial"/>
          <w:bCs/>
          <w:sz w:val="28"/>
          <w:szCs w:val="28"/>
          <w:lang w:val="en-GB"/>
        </w:rPr>
        <w:t xml:space="preserve"> there is</w:t>
      </w:r>
      <w:r w:rsidR="00D779F3">
        <w:rPr>
          <w:rFonts w:ascii="Arial" w:hAnsi="Arial" w:cs="Arial"/>
          <w:bCs/>
          <w:sz w:val="28"/>
          <w:szCs w:val="28"/>
          <w:lang w:val="en-GB"/>
        </w:rPr>
        <w:t xml:space="preserve"> n</w:t>
      </w:r>
      <w:r w:rsidR="00F8795F">
        <w:rPr>
          <w:rFonts w:ascii="Arial" w:hAnsi="Arial" w:cs="Arial"/>
          <w:bCs/>
          <w:sz w:val="28"/>
          <w:szCs w:val="28"/>
          <w:lang w:val="en-GB"/>
        </w:rPr>
        <w:t>o specifi</w:t>
      </w:r>
      <w:r w:rsidR="00F83C13">
        <w:rPr>
          <w:rFonts w:ascii="Arial" w:hAnsi="Arial" w:cs="Arial"/>
          <w:bCs/>
          <w:sz w:val="28"/>
          <w:szCs w:val="28"/>
          <w:lang w:val="en-GB"/>
        </w:rPr>
        <w:t>c</w:t>
      </w:r>
      <w:r w:rsidR="00F8795F">
        <w:rPr>
          <w:rFonts w:ascii="Arial" w:hAnsi="Arial" w:cs="Arial"/>
          <w:bCs/>
          <w:sz w:val="28"/>
          <w:szCs w:val="28"/>
          <w:lang w:val="en-GB"/>
        </w:rPr>
        <w:t xml:space="preserve"> programme on </w:t>
      </w:r>
      <w:r w:rsidR="00226CDB">
        <w:rPr>
          <w:rFonts w:ascii="Arial" w:hAnsi="Arial" w:cs="Arial"/>
          <w:bCs/>
          <w:sz w:val="28"/>
          <w:szCs w:val="28"/>
          <w:lang w:val="en-GB"/>
        </w:rPr>
        <w:t xml:space="preserve">VI </w:t>
      </w:r>
      <w:r w:rsidR="00F8795F">
        <w:rPr>
          <w:rFonts w:ascii="Arial" w:hAnsi="Arial" w:cs="Arial"/>
          <w:bCs/>
          <w:sz w:val="28"/>
          <w:szCs w:val="28"/>
          <w:lang w:val="en-GB"/>
        </w:rPr>
        <w:t>and for</w:t>
      </w:r>
      <w:r w:rsidR="00226CDB">
        <w:rPr>
          <w:rFonts w:ascii="Arial" w:hAnsi="Arial" w:cs="Arial"/>
          <w:bCs/>
          <w:sz w:val="28"/>
          <w:szCs w:val="28"/>
          <w:lang w:val="en-GB"/>
        </w:rPr>
        <w:t xml:space="preserve"> VI </w:t>
      </w:r>
      <w:r w:rsidR="00523BD1">
        <w:rPr>
          <w:rFonts w:ascii="Arial" w:hAnsi="Arial" w:cs="Arial"/>
          <w:bCs/>
          <w:sz w:val="28"/>
          <w:szCs w:val="28"/>
          <w:lang w:val="en-GB"/>
        </w:rPr>
        <w:t>senior</w:t>
      </w:r>
      <w:r w:rsidR="00226CDB">
        <w:rPr>
          <w:rFonts w:ascii="Arial" w:hAnsi="Arial" w:cs="Arial"/>
          <w:bCs/>
          <w:sz w:val="28"/>
          <w:szCs w:val="28"/>
          <w:lang w:val="en-GB"/>
        </w:rPr>
        <w:t xml:space="preserve"> students</w:t>
      </w:r>
      <w:r w:rsidR="00D779F3">
        <w:rPr>
          <w:rFonts w:ascii="Arial" w:hAnsi="Arial" w:cs="Arial"/>
          <w:bCs/>
          <w:sz w:val="28"/>
          <w:szCs w:val="28"/>
          <w:lang w:val="en-GB"/>
        </w:rPr>
        <w:t xml:space="preserve">, </w:t>
      </w:r>
      <w:r w:rsidR="00226CDB">
        <w:rPr>
          <w:rFonts w:ascii="Arial" w:hAnsi="Arial" w:cs="Arial"/>
          <w:bCs/>
          <w:sz w:val="28"/>
          <w:szCs w:val="28"/>
          <w:lang w:val="en-GB"/>
        </w:rPr>
        <w:t xml:space="preserve">natural help is </w:t>
      </w:r>
      <w:r w:rsidR="00582150">
        <w:rPr>
          <w:rFonts w:ascii="Arial" w:hAnsi="Arial" w:cs="Arial"/>
          <w:bCs/>
          <w:sz w:val="28"/>
          <w:szCs w:val="28"/>
          <w:lang w:val="en-GB"/>
        </w:rPr>
        <w:t xml:space="preserve">provided </w:t>
      </w:r>
      <w:r w:rsidR="002E18B5">
        <w:rPr>
          <w:rFonts w:ascii="Arial" w:hAnsi="Arial" w:cs="Arial"/>
          <w:bCs/>
          <w:sz w:val="28"/>
          <w:szCs w:val="28"/>
          <w:lang w:val="en-GB"/>
        </w:rPr>
        <w:t xml:space="preserve">to </w:t>
      </w:r>
      <w:r w:rsidR="0013136E">
        <w:rPr>
          <w:rFonts w:ascii="Arial" w:hAnsi="Arial" w:cs="Arial"/>
          <w:bCs/>
          <w:sz w:val="28"/>
          <w:szCs w:val="28"/>
          <w:lang w:val="en-GB"/>
        </w:rPr>
        <w:t xml:space="preserve">them </w:t>
      </w:r>
      <w:r w:rsidR="00582150">
        <w:rPr>
          <w:rFonts w:ascii="Arial" w:hAnsi="Arial" w:cs="Arial"/>
          <w:bCs/>
          <w:sz w:val="28"/>
          <w:szCs w:val="28"/>
          <w:lang w:val="en-GB"/>
        </w:rPr>
        <w:t xml:space="preserve">by </w:t>
      </w:r>
      <w:r w:rsidR="00226CDB">
        <w:rPr>
          <w:rFonts w:ascii="Arial" w:hAnsi="Arial" w:cs="Arial"/>
          <w:bCs/>
          <w:sz w:val="28"/>
          <w:szCs w:val="28"/>
          <w:lang w:val="en-GB"/>
        </w:rPr>
        <w:t xml:space="preserve">other students </w:t>
      </w:r>
      <w:r w:rsidR="00582150">
        <w:rPr>
          <w:rFonts w:ascii="Arial" w:hAnsi="Arial" w:cs="Arial"/>
          <w:bCs/>
          <w:sz w:val="28"/>
          <w:szCs w:val="28"/>
          <w:lang w:val="en-GB"/>
        </w:rPr>
        <w:t>and the administration</w:t>
      </w:r>
      <w:r w:rsidR="00226CDB">
        <w:rPr>
          <w:rFonts w:ascii="Arial" w:hAnsi="Arial" w:cs="Arial"/>
          <w:bCs/>
          <w:sz w:val="28"/>
          <w:szCs w:val="28"/>
          <w:lang w:val="en-GB"/>
        </w:rPr>
        <w:t>.</w:t>
      </w:r>
      <w:r w:rsidR="00DE6137">
        <w:rPr>
          <w:rFonts w:ascii="Arial" w:hAnsi="Arial" w:cs="Arial"/>
          <w:bCs/>
          <w:sz w:val="28"/>
          <w:szCs w:val="28"/>
          <w:lang w:val="en-GB"/>
        </w:rPr>
        <w:t xml:space="preserve"> </w:t>
      </w:r>
      <w:r w:rsidR="00371D28">
        <w:rPr>
          <w:rFonts w:ascii="Arial" w:hAnsi="Arial" w:cs="Arial"/>
          <w:bCs/>
          <w:sz w:val="28"/>
          <w:szCs w:val="28"/>
          <w:lang w:val="en-GB"/>
        </w:rPr>
        <w:t xml:space="preserve">A participant </w:t>
      </w:r>
      <w:r w:rsidR="00DE6137">
        <w:rPr>
          <w:rFonts w:ascii="Arial" w:hAnsi="Arial" w:cs="Arial"/>
          <w:bCs/>
          <w:sz w:val="28"/>
          <w:szCs w:val="28"/>
          <w:lang w:val="en-GB"/>
        </w:rPr>
        <w:t>recommended that i</w:t>
      </w:r>
      <w:r w:rsidR="00225257">
        <w:rPr>
          <w:rFonts w:ascii="Arial" w:hAnsi="Arial" w:cs="Arial"/>
          <w:bCs/>
          <w:sz w:val="28"/>
          <w:szCs w:val="28"/>
          <w:lang w:val="en-GB"/>
        </w:rPr>
        <w:t>nstead o</w:t>
      </w:r>
      <w:r w:rsidR="00F601C7">
        <w:rPr>
          <w:rFonts w:ascii="Arial" w:hAnsi="Arial" w:cs="Arial"/>
          <w:bCs/>
          <w:sz w:val="28"/>
          <w:szCs w:val="28"/>
          <w:lang w:val="en-GB"/>
        </w:rPr>
        <w:t xml:space="preserve">f creating specific programmes, </w:t>
      </w:r>
      <w:r w:rsidR="00DE6137">
        <w:rPr>
          <w:rFonts w:ascii="Arial" w:hAnsi="Arial" w:cs="Arial"/>
          <w:bCs/>
          <w:sz w:val="28"/>
          <w:szCs w:val="28"/>
          <w:lang w:val="en-GB"/>
        </w:rPr>
        <w:t xml:space="preserve">it would </w:t>
      </w:r>
      <w:r w:rsidR="00225257">
        <w:rPr>
          <w:rFonts w:ascii="Arial" w:hAnsi="Arial" w:cs="Arial"/>
          <w:bCs/>
          <w:sz w:val="28"/>
          <w:szCs w:val="28"/>
          <w:lang w:val="en-GB"/>
        </w:rPr>
        <w:t xml:space="preserve">perhaps </w:t>
      </w:r>
      <w:r w:rsidR="00DE6137">
        <w:rPr>
          <w:rFonts w:ascii="Arial" w:hAnsi="Arial" w:cs="Arial"/>
          <w:bCs/>
          <w:sz w:val="28"/>
          <w:szCs w:val="28"/>
          <w:lang w:val="en-GB"/>
        </w:rPr>
        <w:t>be more realistic and easier to promote i</w:t>
      </w:r>
      <w:r w:rsidR="00DE6137" w:rsidRPr="00DE6137">
        <w:rPr>
          <w:rFonts w:ascii="Arial" w:hAnsi="Arial" w:cs="Arial"/>
          <w:bCs/>
          <w:sz w:val="28"/>
          <w:szCs w:val="28"/>
          <w:lang w:val="en-GB"/>
        </w:rPr>
        <w:t>nclusive course</w:t>
      </w:r>
      <w:r w:rsidR="00DE6137">
        <w:rPr>
          <w:rFonts w:ascii="Arial" w:hAnsi="Arial" w:cs="Arial"/>
          <w:bCs/>
          <w:sz w:val="28"/>
          <w:szCs w:val="28"/>
          <w:lang w:val="en-GB"/>
        </w:rPr>
        <w:t>s which make VI senior</w:t>
      </w:r>
      <w:r w:rsidR="004432C8">
        <w:rPr>
          <w:rFonts w:ascii="Arial" w:hAnsi="Arial" w:cs="Arial"/>
          <w:bCs/>
          <w:sz w:val="28"/>
          <w:szCs w:val="28"/>
          <w:lang w:val="en-GB"/>
        </w:rPr>
        <w:t>s</w:t>
      </w:r>
      <w:r w:rsidR="00DE6137">
        <w:rPr>
          <w:rFonts w:ascii="Arial" w:hAnsi="Arial" w:cs="Arial"/>
          <w:bCs/>
          <w:sz w:val="28"/>
          <w:szCs w:val="28"/>
          <w:lang w:val="en-GB"/>
        </w:rPr>
        <w:t xml:space="preserve"> active in the group, </w:t>
      </w:r>
      <w:r w:rsidR="00101890">
        <w:rPr>
          <w:rFonts w:ascii="Arial" w:hAnsi="Arial" w:cs="Arial"/>
          <w:bCs/>
          <w:sz w:val="28"/>
          <w:szCs w:val="28"/>
          <w:lang w:val="en-GB"/>
        </w:rPr>
        <w:t>thanks to volunteers’</w:t>
      </w:r>
      <w:r w:rsidR="00DE6137">
        <w:rPr>
          <w:rFonts w:ascii="Arial" w:hAnsi="Arial" w:cs="Arial"/>
          <w:bCs/>
          <w:sz w:val="28"/>
          <w:szCs w:val="28"/>
          <w:lang w:val="en-GB"/>
        </w:rPr>
        <w:t xml:space="preserve"> support</w:t>
      </w:r>
      <w:r w:rsidR="00225257">
        <w:rPr>
          <w:rFonts w:ascii="Arial" w:hAnsi="Arial" w:cs="Arial"/>
          <w:bCs/>
          <w:sz w:val="28"/>
          <w:szCs w:val="28"/>
          <w:lang w:val="en-GB"/>
        </w:rPr>
        <w:t>.</w:t>
      </w:r>
      <w:r w:rsidR="00CD24C5" w:rsidRPr="00CD24C5">
        <w:rPr>
          <w:rFonts w:ascii="Arial" w:hAnsi="Arial" w:cs="Arial"/>
          <w:bCs/>
          <w:sz w:val="28"/>
          <w:szCs w:val="28"/>
          <w:lang w:val="en-GB"/>
        </w:rPr>
        <w:t xml:space="preserve"> </w:t>
      </w:r>
    </w:p>
    <w:p w:rsidR="00473AC1" w:rsidRPr="006E6133" w:rsidRDefault="00473AC1" w:rsidP="00473AC1">
      <w:pPr>
        <w:keepNext/>
        <w:tabs>
          <w:tab w:val="left" w:pos="993"/>
        </w:tabs>
        <w:spacing w:after="0"/>
        <w:ind w:left="990" w:hanging="990"/>
        <w:jc w:val="both"/>
        <w:rPr>
          <w:rFonts w:ascii="Arial" w:hAnsi="Arial" w:cs="Arial"/>
          <w:bCs/>
          <w:sz w:val="28"/>
          <w:szCs w:val="28"/>
          <w:lang w:val="en-GB"/>
        </w:rPr>
      </w:pPr>
      <w:r>
        <w:rPr>
          <w:rFonts w:ascii="Arial" w:hAnsi="Arial" w:cs="Arial"/>
          <w:bCs/>
          <w:sz w:val="28"/>
          <w:szCs w:val="28"/>
          <w:lang w:val="en-GB"/>
        </w:rPr>
        <w:t xml:space="preserve">Powerpoint presentation available at </w:t>
      </w:r>
      <w:hyperlink r:id="rId11" w:history="1">
        <w:r w:rsidRPr="00E12635">
          <w:rPr>
            <w:rStyle w:val="Lienhypertexte"/>
            <w:rFonts w:ascii="Arial" w:hAnsi="Arial" w:cs="Arial"/>
            <w:bCs/>
            <w:sz w:val="28"/>
            <w:szCs w:val="28"/>
            <w:lang w:val="en-GB"/>
          </w:rPr>
          <w:t>http://goo.gl/JTpAcC</w:t>
        </w:r>
      </w:hyperlink>
      <w:r>
        <w:rPr>
          <w:rFonts w:ascii="Arial" w:hAnsi="Arial" w:cs="Arial"/>
          <w:bCs/>
          <w:sz w:val="28"/>
          <w:szCs w:val="28"/>
          <w:lang w:val="en-GB"/>
        </w:rPr>
        <w:t xml:space="preserve">. </w:t>
      </w:r>
    </w:p>
    <w:p w:rsidR="003136F7" w:rsidRDefault="003136F7" w:rsidP="00765E69">
      <w:pPr>
        <w:tabs>
          <w:tab w:val="left" w:pos="993"/>
        </w:tabs>
        <w:spacing w:after="0"/>
        <w:jc w:val="both"/>
        <w:rPr>
          <w:rFonts w:ascii="Arial" w:hAnsi="Arial" w:cs="Arial"/>
          <w:bCs/>
          <w:sz w:val="28"/>
          <w:szCs w:val="28"/>
          <w:lang w:val="en-GB"/>
        </w:rPr>
      </w:pPr>
    </w:p>
    <w:p w:rsidR="00273F41" w:rsidRDefault="00981983" w:rsidP="00765E69">
      <w:pPr>
        <w:tabs>
          <w:tab w:val="left" w:pos="993"/>
        </w:tabs>
        <w:spacing w:after="0"/>
        <w:jc w:val="both"/>
        <w:rPr>
          <w:rFonts w:ascii="Arial" w:hAnsi="Arial" w:cs="Arial"/>
          <w:bCs/>
          <w:sz w:val="28"/>
          <w:szCs w:val="28"/>
          <w:lang w:val="en-GB"/>
        </w:rPr>
      </w:pPr>
      <w:r>
        <w:rPr>
          <w:rFonts w:ascii="Arial" w:hAnsi="Arial" w:cs="Arial"/>
          <w:bCs/>
          <w:sz w:val="28"/>
          <w:szCs w:val="28"/>
          <w:lang w:val="en-GB"/>
        </w:rPr>
        <w:t>Peter ended with reading a c</w:t>
      </w:r>
      <w:r w:rsidR="00273F41">
        <w:rPr>
          <w:rFonts w:ascii="Arial" w:hAnsi="Arial" w:cs="Arial"/>
          <w:bCs/>
          <w:sz w:val="28"/>
          <w:szCs w:val="28"/>
          <w:lang w:val="en-GB"/>
        </w:rPr>
        <w:t>hecklist on how to efficiently teach to elderly VI persons</w:t>
      </w:r>
      <w:r>
        <w:rPr>
          <w:rFonts w:ascii="Arial" w:hAnsi="Arial" w:cs="Arial"/>
          <w:bCs/>
          <w:sz w:val="28"/>
          <w:szCs w:val="28"/>
          <w:lang w:val="en-GB"/>
        </w:rPr>
        <w:t xml:space="preserve"> available at </w:t>
      </w:r>
      <w:hyperlink r:id="rId12" w:history="1">
        <w:r w:rsidR="00375850" w:rsidRPr="00E12635">
          <w:rPr>
            <w:rStyle w:val="Lienhypertexte"/>
            <w:rFonts w:ascii="Arial" w:hAnsi="Arial" w:cs="Arial"/>
            <w:bCs/>
            <w:sz w:val="28"/>
            <w:szCs w:val="28"/>
            <w:lang w:val="en-GB"/>
          </w:rPr>
          <w:t>http://goo.gl/CqIJq7</w:t>
        </w:r>
      </w:hyperlink>
      <w:r w:rsidR="00142D0B">
        <w:rPr>
          <w:rFonts w:ascii="Arial" w:hAnsi="Arial" w:cs="Arial"/>
          <w:bCs/>
          <w:sz w:val="28"/>
          <w:szCs w:val="28"/>
          <w:lang w:val="en-GB"/>
        </w:rPr>
        <w:t>.</w:t>
      </w:r>
      <w:r w:rsidR="00375850">
        <w:rPr>
          <w:rFonts w:ascii="Arial" w:hAnsi="Arial" w:cs="Arial"/>
          <w:bCs/>
          <w:sz w:val="28"/>
          <w:szCs w:val="28"/>
          <w:lang w:val="en-GB"/>
        </w:rPr>
        <w:t xml:space="preserve"> </w:t>
      </w:r>
    </w:p>
    <w:p w:rsidR="006D73B3" w:rsidRDefault="006D73B3" w:rsidP="00765E69">
      <w:pPr>
        <w:tabs>
          <w:tab w:val="left" w:pos="993"/>
        </w:tabs>
        <w:spacing w:after="0"/>
        <w:ind w:left="992" w:hanging="992"/>
        <w:jc w:val="both"/>
        <w:rPr>
          <w:rFonts w:ascii="Arial" w:hAnsi="Arial" w:cs="Arial"/>
          <w:b/>
          <w:bCs/>
          <w:sz w:val="28"/>
          <w:szCs w:val="28"/>
          <w:lang w:val="en-GB"/>
        </w:rPr>
      </w:pPr>
    </w:p>
    <w:p w:rsidR="009A0912" w:rsidRPr="00BB4B9B" w:rsidRDefault="009A0912" w:rsidP="00765E69">
      <w:pPr>
        <w:tabs>
          <w:tab w:val="left" w:pos="993"/>
        </w:tabs>
        <w:spacing w:after="0"/>
        <w:ind w:left="992" w:hanging="992"/>
        <w:jc w:val="both"/>
        <w:rPr>
          <w:rFonts w:ascii="Arial" w:hAnsi="Arial" w:cs="Arial"/>
          <w:b/>
          <w:bCs/>
          <w:sz w:val="28"/>
          <w:szCs w:val="28"/>
          <w:lang w:val="en-GB"/>
        </w:rPr>
      </w:pPr>
    </w:p>
    <w:p w:rsidR="003E6B39" w:rsidRPr="00BA38DB" w:rsidRDefault="003E6B39" w:rsidP="00BA38DB">
      <w:pPr>
        <w:pStyle w:val="Titre1"/>
      </w:pPr>
      <w:bookmarkStart w:id="2" w:name="_Toc401053669"/>
      <w:r w:rsidRPr="00BB4B9B">
        <w:t>Overview of VISAL Project</w:t>
      </w:r>
      <w:bookmarkEnd w:id="2"/>
    </w:p>
    <w:p w:rsidR="00654732" w:rsidRDefault="00654732" w:rsidP="00765E69">
      <w:pPr>
        <w:keepNext/>
        <w:tabs>
          <w:tab w:val="left" w:pos="993"/>
        </w:tabs>
        <w:spacing w:after="0"/>
        <w:ind w:left="990" w:hanging="990"/>
        <w:jc w:val="both"/>
        <w:rPr>
          <w:rFonts w:ascii="Arial" w:hAnsi="Arial" w:cs="Arial"/>
          <w:bCs/>
          <w:sz w:val="28"/>
          <w:szCs w:val="28"/>
          <w:lang w:val="en-GB"/>
        </w:rPr>
      </w:pPr>
      <w:r>
        <w:rPr>
          <w:rFonts w:ascii="Arial" w:hAnsi="Arial" w:cs="Arial"/>
          <w:bCs/>
          <w:sz w:val="28"/>
          <w:szCs w:val="28"/>
          <w:lang w:val="en-GB"/>
        </w:rPr>
        <w:t xml:space="preserve">Powerpoint presentation available at </w:t>
      </w:r>
      <w:hyperlink r:id="rId13" w:history="1">
        <w:r w:rsidR="00473AC1" w:rsidRPr="00E12635">
          <w:rPr>
            <w:rStyle w:val="Lienhypertexte"/>
            <w:rFonts w:ascii="Arial" w:hAnsi="Arial" w:cs="Arial"/>
            <w:bCs/>
            <w:sz w:val="28"/>
            <w:szCs w:val="28"/>
            <w:lang w:val="en-GB"/>
          </w:rPr>
          <w:t>http://goo.gl/Zu2uOn</w:t>
        </w:r>
      </w:hyperlink>
      <w:r w:rsidR="00631D5D">
        <w:rPr>
          <w:rFonts w:ascii="Arial" w:hAnsi="Arial" w:cs="Arial"/>
          <w:bCs/>
          <w:sz w:val="28"/>
          <w:szCs w:val="28"/>
          <w:lang w:val="en-GB"/>
        </w:rPr>
        <w:t>.</w:t>
      </w:r>
    </w:p>
    <w:p w:rsidR="00E24575" w:rsidRPr="006E6133" w:rsidRDefault="00E24575" w:rsidP="00765E69">
      <w:pPr>
        <w:keepNext/>
        <w:tabs>
          <w:tab w:val="left" w:pos="993"/>
        </w:tabs>
        <w:spacing w:after="0"/>
        <w:ind w:left="990" w:hanging="990"/>
        <w:jc w:val="both"/>
        <w:rPr>
          <w:rFonts w:ascii="Arial" w:hAnsi="Arial" w:cs="Arial"/>
          <w:bCs/>
          <w:sz w:val="28"/>
          <w:szCs w:val="28"/>
          <w:lang w:val="en-GB"/>
        </w:rPr>
      </w:pPr>
      <w:r>
        <w:rPr>
          <w:rFonts w:ascii="Arial" w:hAnsi="Arial" w:cs="Arial"/>
          <w:bCs/>
          <w:sz w:val="28"/>
          <w:szCs w:val="28"/>
          <w:lang w:val="en-GB"/>
        </w:rPr>
        <w:t xml:space="preserve">Audio recording available at </w:t>
      </w:r>
      <w:hyperlink r:id="rId14" w:history="1">
        <w:r w:rsidR="003F2F83" w:rsidRPr="00E12635">
          <w:rPr>
            <w:rStyle w:val="Lienhypertexte"/>
            <w:rFonts w:ascii="Arial" w:hAnsi="Arial" w:cs="Arial"/>
            <w:bCs/>
            <w:sz w:val="28"/>
            <w:szCs w:val="28"/>
            <w:lang w:val="en-GB"/>
          </w:rPr>
          <w:t>http://goo.gl/zz5st1</w:t>
        </w:r>
      </w:hyperlink>
      <w:r w:rsidR="003F2F83">
        <w:rPr>
          <w:rFonts w:ascii="Arial" w:hAnsi="Arial" w:cs="Arial"/>
          <w:bCs/>
          <w:sz w:val="28"/>
          <w:szCs w:val="28"/>
          <w:lang w:val="en-GB"/>
        </w:rPr>
        <w:t xml:space="preserve">. </w:t>
      </w:r>
    </w:p>
    <w:p w:rsidR="00654732" w:rsidRDefault="00654732" w:rsidP="00765E69">
      <w:pPr>
        <w:keepNext/>
        <w:tabs>
          <w:tab w:val="left" w:pos="993"/>
        </w:tabs>
        <w:spacing w:after="0"/>
        <w:ind w:left="990" w:hanging="990"/>
        <w:jc w:val="both"/>
        <w:rPr>
          <w:rFonts w:ascii="Arial" w:hAnsi="Arial" w:cs="Arial"/>
          <w:b/>
          <w:bCs/>
          <w:sz w:val="28"/>
          <w:szCs w:val="28"/>
          <w:lang w:val="en-GB"/>
        </w:rPr>
      </w:pPr>
    </w:p>
    <w:p w:rsidR="00BA5258" w:rsidRDefault="009A35CC" w:rsidP="00765E69">
      <w:pPr>
        <w:keepNext/>
        <w:spacing w:after="0"/>
        <w:jc w:val="both"/>
        <w:rPr>
          <w:rFonts w:ascii="Arial" w:hAnsi="Arial" w:cs="Arial"/>
          <w:bCs/>
          <w:sz w:val="28"/>
          <w:szCs w:val="28"/>
          <w:lang w:val="en-GB"/>
        </w:rPr>
      </w:pPr>
      <w:r>
        <w:rPr>
          <w:rFonts w:ascii="Arial" w:hAnsi="Arial" w:cs="Arial"/>
          <w:bCs/>
          <w:sz w:val="28"/>
          <w:szCs w:val="28"/>
          <w:lang w:val="en-GB"/>
        </w:rPr>
        <w:t xml:space="preserve">As the VISAL coordinator, </w:t>
      </w:r>
      <w:r w:rsidR="00765E69">
        <w:rPr>
          <w:rFonts w:ascii="Arial" w:hAnsi="Arial" w:cs="Arial"/>
          <w:bCs/>
          <w:sz w:val="28"/>
          <w:szCs w:val="28"/>
          <w:lang w:val="en-GB"/>
        </w:rPr>
        <w:t xml:space="preserve">Romain Ferretti </w:t>
      </w:r>
      <w:r>
        <w:rPr>
          <w:rFonts w:ascii="Arial" w:hAnsi="Arial" w:cs="Arial"/>
          <w:bCs/>
          <w:sz w:val="28"/>
          <w:szCs w:val="28"/>
          <w:lang w:val="en-GB"/>
        </w:rPr>
        <w:t>explained that t</w:t>
      </w:r>
      <w:r w:rsidR="00085EF4" w:rsidRPr="00085EF4">
        <w:rPr>
          <w:rFonts w:ascii="Arial" w:hAnsi="Arial" w:cs="Arial"/>
          <w:bCs/>
          <w:sz w:val="28"/>
          <w:szCs w:val="28"/>
          <w:lang w:val="en-GB"/>
        </w:rPr>
        <w:t>he project aim</w:t>
      </w:r>
      <w:r w:rsidR="00DC0026">
        <w:rPr>
          <w:rFonts w:ascii="Arial" w:hAnsi="Arial" w:cs="Arial"/>
          <w:bCs/>
          <w:sz w:val="28"/>
          <w:szCs w:val="28"/>
          <w:lang w:val="en-GB"/>
        </w:rPr>
        <w:t>ed</w:t>
      </w:r>
      <w:r w:rsidR="00085EF4" w:rsidRPr="00085EF4">
        <w:rPr>
          <w:rFonts w:ascii="Arial" w:hAnsi="Arial" w:cs="Arial"/>
          <w:bCs/>
          <w:sz w:val="28"/>
          <w:szCs w:val="28"/>
          <w:lang w:val="en-GB"/>
        </w:rPr>
        <w:t xml:space="preserve"> a</w:t>
      </w:r>
      <w:r w:rsidR="00085EF4">
        <w:rPr>
          <w:rFonts w:ascii="Arial" w:hAnsi="Arial" w:cs="Arial"/>
          <w:bCs/>
          <w:sz w:val="28"/>
          <w:szCs w:val="28"/>
          <w:lang w:val="en-GB"/>
        </w:rPr>
        <w:t>t empowering elderly VI persons through an informal 7-session course</w:t>
      </w:r>
      <w:r w:rsidR="001F1E03">
        <w:rPr>
          <w:rFonts w:ascii="Arial" w:hAnsi="Arial" w:cs="Arial"/>
          <w:bCs/>
          <w:sz w:val="28"/>
          <w:szCs w:val="28"/>
          <w:lang w:val="en-GB"/>
        </w:rPr>
        <w:t>. The sessions are</w:t>
      </w:r>
      <w:r w:rsidR="00085EF4">
        <w:rPr>
          <w:rFonts w:ascii="Arial" w:hAnsi="Arial" w:cs="Arial"/>
          <w:bCs/>
          <w:sz w:val="28"/>
          <w:szCs w:val="28"/>
          <w:lang w:val="en-GB"/>
        </w:rPr>
        <w:t xml:space="preserve"> led by facilitators</w:t>
      </w:r>
      <w:r w:rsidR="0013468A">
        <w:rPr>
          <w:rFonts w:ascii="Arial" w:hAnsi="Arial" w:cs="Arial"/>
          <w:bCs/>
          <w:sz w:val="28"/>
          <w:szCs w:val="28"/>
          <w:lang w:val="en-GB"/>
        </w:rPr>
        <w:t xml:space="preserve"> </w:t>
      </w:r>
      <w:r w:rsidR="005C0E27">
        <w:rPr>
          <w:rFonts w:ascii="Arial" w:hAnsi="Arial" w:cs="Arial"/>
          <w:bCs/>
          <w:sz w:val="28"/>
          <w:szCs w:val="28"/>
          <w:lang w:val="en-GB"/>
        </w:rPr>
        <w:t xml:space="preserve">trained to use </w:t>
      </w:r>
      <w:r w:rsidR="0013468A">
        <w:rPr>
          <w:rFonts w:ascii="Arial" w:hAnsi="Arial" w:cs="Arial"/>
          <w:bCs/>
          <w:sz w:val="28"/>
          <w:szCs w:val="28"/>
          <w:lang w:val="en-GB"/>
        </w:rPr>
        <w:t>a</w:t>
      </w:r>
      <w:r w:rsidR="00BB65D2">
        <w:rPr>
          <w:rFonts w:ascii="Arial" w:hAnsi="Arial" w:cs="Arial"/>
          <w:bCs/>
          <w:sz w:val="28"/>
          <w:szCs w:val="28"/>
          <w:lang w:val="en-GB"/>
        </w:rPr>
        <w:t xml:space="preserve"> </w:t>
      </w:r>
      <w:r w:rsidR="00DC0026">
        <w:rPr>
          <w:rFonts w:ascii="Arial" w:hAnsi="Arial" w:cs="Arial"/>
          <w:bCs/>
          <w:sz w:val="28"/>
          <w:szCs w:val="28"/>
          <w:lang w:val="en-GB"/>
        </w:rPr>
        <w:t>toolkit</w:t>
      </w:r>
      <w:r w:rsidR="00BB65D2">
        <w:rPr>
          <w:rFonts w:ascii="Arial" w:hAnsi="Arial" w:cs="Arial"/>
          <w:bCs/>
          <w:sz w:val="28"/>
          <w:szCs w:val="28"/>
          <w:lang w:val="en-GB"/>
        </w:rPr>
        <w:t xml:space="preserve"> especially developed</w:t>
      </w:r>
      <w:r w:rsidR="00085EF4">
        <w:rPr>
          <w:rFonts w:ascii="Arial" w:hAnsi="Arial" w:cs="Arial"/>
          <w:bCs/>
          <w:sz w:val="28"/>
          <w:szCs w:val="28"/>
          <w:lang w:val="en-GB"/>
        </w:rPr>
        <w:t xml:space="preserve">. </w:t>
      </w:r>
      <w:r w:rsidR="00C074CC">
        <w:rPr>
          <w:rFonts w:ascii="Arial" w:hAnsi="Arial" w:cs="Arial"/>
          <w:bCs/>
          <w:sz w:val="28"/>
          <w:szCs w:val="28"/>
          <w:lang w:val="en-GB"/>
        </w:rPr>
        <w:t>During the project</w:t>
      </w:r>
      <w:r w:rsidR="00A87549">
        <w:rPr>
          <w:rFonts w:ascii="Arial" w:hAnsi="Arial" w:cs="Arial"/>
          <w:bCs/>
          <w:sz w:val="28"/>
          <w:szCs w:val="28"/>
          <w:lang w:val="en-GB"/>
        </w:rPr>
        <w:t xml:space="preserve"> </w:t>
      </w:r>
      <w:r w:rsidR="00C074CC">
        <w:rPr>
          <w:rFonts w:ascii="Arial" w:hAnsi="Arial" w:cs="Arial"/>
          <w:bCs/>
          <w:sz w:val="28"/>
          <w:szCs w:val="28"/>
          <w:lang w:val="en-GB"/>
        </w:rPr>
        <w:t xml:space="preserve">169 elderly VI persons participated in </w:t>
      </w:r>
      <w:r w:rsidR="00E66EFD" w:rsidRPr="00E66EFD">
        <w:rPr>
          <w:rFonts w:ascii="Arial" w:hAnsi="Arial" w:cs="Arial"/>
          <w:bCs/>
          <w:sz w:val="28"/>
          <w:szCs w:val="28"/>
          <w:lang w:val="en-GB"/>
        </w:rPr>
        <w:t xml:space="preserve">126 VISAL sessions </w:t>
      </w:r>
      <w:r w:rsidR="00827179">
        <w:rPr>
          <w:rFonts w:ascii="Arial" w:hAnsi="Arial" w:cs="Arial"/>
          <w:bCs/>
          <w:sz w:val="28"/>
          <w:szCs w:val="28"/>
          <w:lang w:val="en-GB"/>
        </w:rPr>
        <w:t xml:space="preserve">which were </w:t>
      </w:r>
      <w:r w:rsidR="00C074CC">
        <w:rPr>
          <w:rFonts w:ascii="Arial" w:hAnsi="Arial" w:cs="Arial"/>
          <w:bCs/>
          <w:sz w:val="28"/>
          <w:szCs w:val="28"/>
          <w:lang w:val="en-GB"/>
        </w:rPr>
        <w:t xml:space="preserve">split into </w:t>
      </w:r>
      <w:r w:rsidR="00E66EFD">
        <w:rPr>
          <w:rFonts w:ascii="Arial" w:hAnsi="Arial" w:cs="Arial"/>
          <w:bCs/>
          <w:sz w:val="28"/>
          <w:szCs w:val="28"/>
          <w:lang w:val="en-GB"/>
        </w:rPr>
        <w:t xml:space="preserve">two rounds </w:t>
      </w:r>
      <w:r w:rsidR="00827179">
        <w:rPr>
          <w:rFonts w:ascii="Arial" w:hAnsi="Arial" w:cs="Arial"/>
          <w:bCs/>
          <w:sz w:val="28"/>
          <w:szCs w:val="28"/>
          <w:lang w:val="en-GB"/>
        </w:rPr>
        <w:t xml:space="preserve">so as to </w:t>
      </w:r>
      <w:r w:rsidR="00DC0026">
        <w:rPr>
          <w:rFonts w:ascii="Arial" w:hAnsi="Arial" w:cs="Arial"/>
          <w:bCs/>
          <w:sz w:val="28"/>
          <w:szCs w:val="28"/>
          <w:lang w:val="en-GB"/>
        </w:rPr>
        <w:t xml:space="preserve">improve </w:t>
      </w:r>
      <w:r w:rsidR="00E66EFD">
        <w:rPr>
          <w:rFonts w:ascii="Arial" w:hAnsi="Arial" w:cs="Arial"/>
          <w:bCs/>
          <w:sz w:val="28"/>
          <w:szCs w:val="28"/>
          <w:lang w:val="en-GB"/>
        </w:rPr>
        <w:t>the toolkit</w:t>
      </w:r>
      <w:r w:rsidR="00CF6865">
        <w:rPr>
          <w:rFonts w:ascii="Arial" w:hAnsi="Arial" w:cs="Arial"/>
          <w:bCs/>
          <w:sz w:val="28"/>
          <w:szCs w:val="28"/>
          <w:lang w:val="en-GB"/>
        </w:rPr>
        <w:t xml:space="preserve">, </w:t>
      </w:r>
      <w:r w:rsidR="00CC14D8">
        <w:rPr>
          <w:rFonts w:ascii="Arial" w:hAnsi="Arial" w:cs="Arial"/>
          <w:bCs/>
          <w:sz w:val="28"/>
          <w:szCs w:val="28"/>
          <w:lang w:val="en-GB"/>
        </w:rPr>
        <w:t xml:space="preserve">currently </w:t>
      </w:r>
      <w:r w:rsidR="00E66EFD">
        <w:rPr>
          <w:rFonts w:ascii="Arial" w:hAnsi="Arial" w:cs="Arial"/>
          <w:bCs/>
          <w:sz w:val="28"/>
          <w:szCs w:val="28"/>
          <w:lang w:val="en-GB"/>
        </w:rPr>
        <w:t xml:space="preserve">available in Croatian, Dutch, English, </w:t>
      </w:r>
      <w:r w:rsidR="00A108C9">
        <w:rPr>
          <w:rFonts w:ascii="Arial" w:hAnsi="Arial" w:cs="Arial"/>
          <w:bCs/>
          <w:sz w:val="28"/>
          <w:szCs w:val="28"/>
          <w:lang w:val="en-GB"/>
        </w:rPr>
        <w:t>Germ</w:t>
      </w:r>
      <w:r w:rsidR="00E66EFD">
        <w:rPr>
          <w:rFonts w:ascii="Arial" w:hAnsi="Arial" w:cs="Arial"/>
          <w:bCs/>
          <w:sz w:val="28"/>
          <w:szCs w:val="28"/>
          <w:lang w:val="en-GB"/>
        </w:rPr>
        <w:t>an and Slovak.</w:t>
      </w:r>
      <w:r w:rsidR="00CD168F">
        <w:rPr>
          <w:rFonts w:ascii="Arial" w:hAnsi="Arial" w:cs="Arial"/>
          <w:bCs/>
          <w:sz w:val="28"/>
          <w:szCs w:val="28"/>
          <w:lang w:val="en-GB"/>
        </w:rPr>
        <w:t xml:space="preserve"> </w:t>
      </w:r>
      <w:r w:rsidR="006B3505">
        <w:rPr>
          <w:rFonts w:ascii="Arial" w:hAnsi="Arial" w:cs="Arial"/>
          <w:bCs/>
          <w:sz w:val="28"/>
          <w:szCs w:val="28"/>
          <w:lang w:val="en-GB"/>
        </w:rPr>
        <w:t xml:space="preserve">National conferences were also held at the end of the project so that former VISAL participants could exploit their new </w:t>
      </w:r>
      <w:r w:rsidR="00F65C8C">
        <w:rPr>
          <w:rFonts w:ascii="Arial" w:hAnsi="Arial" w:cs="Arial"/>
          <w:bCs/>
          <w:sz w:val="28"/>
          <w:szCs w:val="28"/>
          <w:lang w:val="en-GB"/>
        </w:rPr>
        <w:t xml:space="preserve">confidence and </w:t>
      </w:r>
      <w:r w:rsidR="00D17164">
        <w:rPr>
          <w:rFonts w:ascii="Arial" w:hAnsi="Arial" w:cs="Arial"/>
          <w:bCs/>
          <w:sz w:val="28"/>
          <w:szCs w:val="28"/>
          <w:lang w:val="en-GB"/>
        </w:rPr>
        <w:t xml:space="preserve">social </w:t>
      </w:r>
      <w:r w:rsidR="006B3505">
        <w:rPr>
          <w:rFonts w:ascii="Arial" w:hAnsi="Arial" w:cs="Arial"/>
          <w:bCs/>
          <w:sz w:val="28"/>
          <w:szCs w:val="28"/>
          <w:lang w:val="en-GB"/>
        </w:rPr>
        <w:t xml:space="preserve">skills </w:t>
      </w:r>
      <w:r w:rsidR="009A4C79">
        <w:rPr>
          <w:rFonts w:ascii="Arial" w:hAnsi="Arial" w:cs="Arial"/>
          <w:bCs/>
          <w:sz w:val="28"/>
          <w:szCs w:val="28"/>
          <w:lang w:val="en-GB"/>
        </w:rPr>
        <w:t xml:space="preserve">by </w:t>
      </w:r>
      <w:r w:rsidR="003B5D09">
        <w:rPr>
          <w:rFonts w:ascii="Arial" w:hAnsi="Arial" w:cs="Arial"/>
          <w:bCs/>
          <w:sz w:val="28"/>
          <w:szCs w:val="28"/>
          <w:lang w:val="en-GB"/>
        </w:rPr>
        <w:t>organising an event.</w:t>
      </w:r>
      <w:r w:rsidR="006B3505">
        <w:rPr>
          <w:rFonts w:ascii="Arial" w:hAnsi="Arial" w:cs="Arial"/>
          <w:bCs/>
          <w:sz w:val="28"/>
          <w:szCs w:val="28"/>
          <w:lang w:val="en-GB"/>
        </w:rPr>
        <w:t xml:space="preserve"> </w:t>
      </w:r>
    </w:p>
    <w:p w:rsidR="00DE70F5" w:rsidRDefault="00FF1266" w:rsidP="00E66EFD">
      <w:pPr>
        <w:spacing w:after="0"/>
        <w:jc w:val="both"/>
        <w:rPr>
          <w:rFonts w:ascii="Arial" w:hAnsi="Arial" w:cs="Arial"/>
          <w:bCs/>
          <w:sz w:val="28"/>
          <w:szCs w:val="28"/>
          <w:lang w:val="en-GB"/>
        </w:rPr>
      </w:pPr>
      <w:r>
        <w:rPr>
          <w:rFonts w:ascii="Arial" w:hAnsi="Arial" w:cs="Arial"/>
          <w:bCs/>
          <w:sz w:val="28"/>
          <w:szCs w:val="28"/>
          <w:lang w:val="en-GB"/>
        </w:rPr>
        <w:t xml:space="preserve">The VISAL </w:t>
      </w:r>
      <w:r w:rsidR="00A4341E">
        <w:rPr>
          <w:rFonts w:ascii="Arial" w:hAnsi="Arial" w:cs="Arial"/>
          <w:bCs/>
          <w:sz w:val="28"/>
          <w:szCs w:val="28"/>
          <w:lang w:val="en-GB"/>
        </w:rPr>
        <w:t xml:space="preserve">website </w:t>
      </w:r>
      <w:r>
        <w:rPr>
          <w:rFonts w:ascii="Arial" w:hAnsi="Arial" w:cs="Arial"/>
          <w:bCs/>
          <w:sz w:val="28"/>
          <w:szCs w:val="28"/>
          <w:lang w:val="en-GB"/>
        </w:rPr>
        <w:t>(</w:t>
      </w:r>
      <w:hyperlink r:id="rId15" w:history="1">
        <w:r w:rsidRPr="005B1AFB">
          <w:rPr>
            <w:rStyle w:val="Lienhypertexte"/>
            <w:rFonts w:ascii="Arial" w:hAnsi="Arial" w:cs="Arial"/>
            <w:bCs/>
            <w:sz w:val="28"/>
            <w:szCs w:val="28"/>
            <w:lang w:val="en-GB"/>
          </w:rPr>
          <w:t>www.visal-project.eu</w:t>
        </w:r>
      </w:hyperlink>
      <w:r>
        <w:rPr>
          <w:rFonts w:ascii="Arial" w:hAnsi="Arial" w:cs="Arial"/>
          <w:bCs/>
          <w:sz w:val="28"/>
          <w:szCs w:val="28"/>
          <w:lang w:val="en-GB"/>
        </w:rPr>
        <w:t xml:space="preserve">) </w:t>
      </w:r>
      <w:r w:rsidR="00A4341E">
        <w:rPr>
          <w:rFonts w:ascii="Arial" w:hAnsi="Arial" w:cs="Arial"/>
          <w:bCs/>
          <w:sz w:val="28"/>
          <w:szCs w:val="28"/>
          <w:lang w:val="en-GB"/>
        </w:rPr>
        <w:t xml:space="preserve">gathers all the project information: resources (toolkit, additional exercises </w:t>
      </w:r>
      <w:r>
        <w:rPr>
          <w:rFonts w:ascii="Arial" w:hAnsi="Arial" w:cs="Arial"/>
          <w:bCs/>
          <w:sz w:val="28"/>
          <w:szCs w:val="28"/>
          <w:lang w:val="en-GB"/>
        </w:rPr>
        <w:t>and additional</w:t>
      </w:r>
      <w:r w:rsidR="00A4341E">
        <w:rPr>
          <w:rFonts w:ascii="Arial" w:hAnsi="Arial" w:cs="Arial"/>
          <w:bCs/>
          <w:sz w:val="28"/>
          <w:szCs w:val="28"/>
          <w:lang w:val="en-GB"/>
        </w:rPr>
        <w:t xml:space="preserve"> </w:t>
      </w:r>
      <w:r w:rsidR="00A4341E">
        <w:rPr>
          <w:rFonts w:ascii="Arial" w:hAnsi="Arial" w:cs="Arial"/>
          <w:bCs/>
          <w:sz w:val="28"/>
          <w:szCs w:val="28"/>
          <w:lang w:val="en-GB"/>
        </w:rPr>
        <w:lastRenderedPageBreak/>
        <w:t>evaluation forms</w:t>
      </w:r>
      <w:r w:rsidR="00434522">
        <w:rPr>
          <w:rFonts w:ascii="Arial" w:hAnsi="Arial" w:cs="Arial"/>
          <w:bCs/>
          <w:sz w:val="28"/>
          <w:szCs w:val="28"/>
          <w:lang w:val="en-GB"/>
        </w:rPr>
        <w:t>, train-the-trainer manual</w:t>
      </w:r>
      <w:r w:rsidR="00A4341E">
        <w:rPr>
          <w:rFonts w:ascii="Arial" w:hAnsi="Arial" w:cs="Arial"/>
          <w:bCs/>
          <w:sz w:val="28"/>
          <w:szCs w:val="28"/>
          <w:lang w:val="en-GB"/>
        </w:rPr>
        <w:t>), media (videos, pictures, audio broadcasts)</w:t>
      </w:r>
      <w:r w:rsidR="00B75D4B">
        <w:rPr>
          <w:rFonts w:ascii="Arial" w:hAnsi="Arial" w:cs="Arial"/>
          <w:bCs/>
          <w:sz w:val="28"/>
          <w:szCs w:val="28"/>
          <w:lang w:val="en-GB"/>
        </w:rPr>
        <w:t>,</w:t>
      </w:r>
      <w:r w:rsidR="00A4341E">
        <w:rPr>
          <w:rFonts w:ascii="Arial" w:hAnsi="Arial" w:cs="Arial"/>
          <w:bCs/>
          <w:sz w:val="28"/>
          <w:szCs w:val="28"/>
          <w:lang w:val="en-GB"/>
        </w:rPr>
        <w:t xml:space="preserve"> testimonials and stories from VISAL participants</w:t>
      </w:r>
      <w:r w:rsidR="00B75D4B">
        <w:rPr>
          <w:rFonts w:ascii="Arial" w:hAnsi="Arial" w:cs="Arial"/>
          <w:bCs/>
          <w:sz w:val="28"/>
          <w:szCs w:val="28"/>
          <w:lang w:val="en-GB"/>
        </w:rPr>
        <w:t xml:space="preserve">, as well as a </w:t>
      </w:r>
      <w:r>
        <w:rPr>
          <w:rFonts w:ascii="Arial" w:hAnsi="Arial" w:cs="Arial"/>
          <w:bCs/>
          <w:sz w:val="28"/>
          <w:szCs w:val="28"/>
          <w:lang w:val="en-GB"/>
        </w:rPr>
        <w:t xml:space="preserve">section on VI and ageing. </w:t>
      </w:r>
      <w:r w:rsidR="00D212A6">
        <w:rPr>
          <w:rFonts w:ascii="Arial" w:hAnsi="Arial" w:cs="Arial"/>
          <w:bCs/>
          <w:sz w:val="28"/>
          <w:szCs w:val="28"/>
          <w:lang w:val="en-GB"/>
        </w:rPr>
        <w:t xml:space="preserve">It </w:t>
      </w:r>
      <w:r w:rsidR="00DD0CA1">
        <w:rPr>
          <w:rFonts w:ascii="Arial" w:hAnsi="Arial" w:cs="Arial"/>
          <w:bCs/>
          <w:sz w:val="28"/>
          <w:szCs w:val="28"/>
          <w:lang w:val="en-GB"/>
        </w:rPr>
        <w:t xml:space="preserve">will </w:t>
      </w:r>
      <w:r w:rsidR="00795C7E">
        <w:rPr>
          <w:rFonts w:ascii="Arial" w:hAnsi="Arial" w:cs="Arial"/>
          <w:bCs/>
          <w:sz w:val="28"/>
          <w:szCs w:val="28"/>
          <w:lang w:val="en-GB"/>
        </w:rPr>
        <w:t>be operational for at least 5 years</w:t>
      </w:r>
      <w:r w:rsidR="0085066A">
        <w:rPr>
          <w:rFonts w:ascii="Arial" w:hAnsi="Arial" w:cs="Arial"/>
          <w:bCs/>
          <w:sz w:val="28"/>
          <w:szCs w:val="28"/>
          <w:lang w:val="en-GB"/>
        </w:rPr>
        <w:t xml:space="preserve"> and organisations holding VISAL courses are invited to send news and </w:t>
      </w:r>
      <w:r w:rsidR="00142282">
        <w:rPr>
          <w:rFonts w:ascii="Arial" w:hAnsi="Arial" w:cs="Arial"/>
          <w:bCs/>
          <w:sz w:val="28"/>
          <w:szCs w:val="28"/>
          <w:lang w:val="en-GB"/>
        </w:rPr>
        <w:t xml:space="preserve">any </w:t>
      </w:r>
      <w:r w:rsidR="0085066A">
        <w:rPr>
          <w:rFonts w:ascii="Arial" w:hAnsi="Arial" w:cs="Arial"/>
          <w:bCs/>
          <w:sz w:val="28"/>
          <w:szCs w:val="28"/>
          <w:lang w:val="en-GB"/>
        </w:rPr>
        <w:t xml:space="preserve">additional exercises they might devise using the template available at </w:t>
      </w:r>
      <w:hyperlink r:id="rId16" w:history="1">
        <w:r w:rsidR="0085066A" w:rsidRPr="005B1AFB">
          <w:rPr>
            <w:rStyle w:val="Lienhypertexte"/>
            <w:rFonts w:ascii="Arial" w:hAnsi="Arial" w:cs="Arial"/>
            <w:bCs/>
            <w:sz w:val="28"/>
            <w:szCs w:val="28"/>
            <w:lang w:val="en-GB"/>
          </w:rPr>
          <w:t>http://goo.gl/X0LvMj</w:t>
        </w:r>
      </w:hyperlink>
      <w:r w:rsidR="00795C7E">
        <w:rPr>
          <w:rFonts w:ascii="Arial" w:hAnsi="Arial" w:cs="Arial"/>
          <w:bCs/>
          <w:sz w:val="28"/>
          <w:szCs w:val="28"/>
          <w:lang w:val="en-GB"/>
        </w:rPr>
        <w:t>.</w:t>
      </w:r>
      <w:r w:rsidR="0085066A">
        <w:rPr>
          <w:rFonts w:ascii="Arial" w:hAnsi="Arial" w:cs="Arial"/>
          <w:bCs/>
          <w:sz w:val="28"/>
          <w:szCs w:val="28"/>
          <w:lang w:val="en-GB"/>
        </w:rPr>
        <w:t xml:space="preserve"> </w:t>
      </w:r>
    </w:p>
    <w:p w:rsidR="00E66EFD" w:rsidRDefault="002C2FB4" w:rsidP="00E66EFD">
      <w:pPr>
        <w:spacing w:after="0"/>
        <w:jc w:val="both"/>
        <w:rPr>
          <w:rFonts w:ascii="Arial" w:hAnsi="Arial" w:cs="Arial"/>
          <w:bCs/>
          <w:sz w:val="28"/>
          <w:szCs w:val="28"/>
          <w:lang w:val="en-GB"/>
        </w:rPr>
      </w:pPr>
      <w:r>
        <w:rPr>
          <w:rFonts w:ascii="Arial" w:hAnsi="Arial" w:cs="Arial"/>
          <w:bCs/>
          <w:sz w:val="28"/>
          <w:szCs w:val="28"/>
          <w:lang w:val="en-GB"/>
        </w:rPr>
        <w:t>C</w:t>
      </w:r>
      <w:r w:rsidR="00EF0F96">
        <w:rPr>
          <w:rFonts w:ascii="Arial" w:hAnsi="Arial" w:cs="Arial"/>
          <w:bCs/>
          <w:sz w:val="28"/>
          <w:szCs w:val="28"/>
          <w:lang w:val="en-GB"/>
        </w:rPr>
        <w:t>onference participants are the future of VISAL and the project team will be happy to share experience and knowledge to help VI organisations, elderly organisations and retirement homes implement new courses in their country.</w:t>
      </w:r>
    </w:p>
    <w:p w:rsidR="00A51D52" w:rsidRDefault="00A51D52" w:rsidP="003E6B39">
      <w:pPr>
        <w:tabs>
          <w:tab w:val="left" w:pos="993"/>
        </w:tabs>
        <w:spacing w:after="0"/>
        <w:ind w:left="990" w:hanging="990"/>
        <w:jc w:val="both"/>
        <w:rPr>
          <w:rFonts w:ascii="Arial" w:hAnsi="Arial" w:cs="Arial"/>
          <w:bCs/>
          <w:sz w:val="28"/>
          <w:szCs w:val="28"/>
          <w:lang w:val="en-GB"/>
        </w:rPr>
      </w:pPr>
    </w:p>
    <w:p w:rsidR="004D6B8F" w:rsidRDefault="004D6B8F" w:rsidP="003E6B39">
      <w:pPr>
        <w:tabs>
          <w:tab w:val="left" w:pos="993"/>
        </w:tabs>
        <w:spacing w:after="0"/>
        <w:ind w:left="990" w:hanging="990"/>
        <w:jc w:val="both"/>
        <w:rPr>
          <w:rFonts w:ascii="Arial" w:hAnsi="Arial" w:cs="Arial"/>
          <w:bCs/>
          <w:sz w:val="28"/>
          <w:szCs w:val="28"/>
          <w:lang w:val="en-GB"/>
        </w:rPr>
      </w:pPr>
    </w:p>
    <w:p w:rsidR="003D100E" w:rsidRPr="00BA38DB" w:rsidRDefault="00C7210D" w:rsidP="00BA38DB">
      <w:pPr>
        <w:pStyle w:val="Titre1"/>
      </w:pPr>
      <w:bookmarkStart w:id="3" w:name="_Toc401053670"/>
      <w:r>
        <w:t>VISAL toolkit</w:t>
      </w:r>
      <w:bookmarkEnd w:id="3"/>
    </w:p>
    <w:p w:rsidR="003D100E" w:rsidRDefault="008E1202" w:rsidP="004E0AEE">
      <w:pPr>
        <w:keepNext/>
        <w:tabs>
          <w:tab w:val="left" w:pos="993"/>
        </w:tabs>
        <w:spacing w:after="0"/>
        <w:ind w:left="993" w:hanging="993"/>
        <w:jc w:val="both"/>
        <w:rPr>
          <w:rFonts w:ascii="Arial" w:hAnsi="Arial" w:cs="Arial"/>
          <w:bCs/>
          <w:sz w:val="28"/>
          <w:szCs w:val="28"/>
          <w:lang w:val="en-GB"/>
        </w:rPr>
      </w:pPr>
      <w:r w:rsidRPr="00412C07">
        <w:rPr>
          <w:rFonts w:ascii="Arial" w:hAnsi="Arial" w:cs="Arial"/>
          <w:bCs/>
          <w:sz w:val="28"/>
          <w:szCs w:val="28"/>
          <w:lang w:val="en-GB"/>
        </w:rPr>
        <w:t xml:space="preserve">Simone Balkenende, </w:t>
      </w:r>
      <w:r w:rsidR="005A4B67">
        <w:rPr>
          <w:rFonts w:ascii="Arial" w:hAnsi="Arial" w:cs="Arial"/>
          <w:bCs/>
          <w:sz w:val="28"/>
          <w:szCs w:val="28"/>
          <w:lang w:val="en-GB"/>
        </w:rPr>
        <w:t>Royal Dutch Visio, VISAL expert</w:t>
      </w:r>
    </w:p>
    <w:p w:rsidR="00C7210D" w:rsidRDefault="00E24575" w:rsidP="00E24575">
      <w:pPr>
        <w:keepNext/>
        <w:tabs>
          <w:tab w:val="left" w:pos="993"/>
        </w:tabs>
        <w:spacing w:after="0"/>
        <w:ind w:left="990" w:hanging="990"/>
        <w:jc w:val="both"/>
        <w:rPr>
          <w:rFonts w:ascii="Arial" w:hAnsi="Arial" w:cs="Arial"/>
          <w:bCs/>
          <w:sz w:val="28"/>
          <w:szCs w:val="28"/>
          <w:highlight w:val="yellow"/>
          <w:lang w:val="en-GB"/>
        </w:rPr>
      </w:pPr>
      <w:r>
        <w:rPr>
          <w:rFonts w:ascii="Arial" w:hAnsi="Arial" w:cs="Arial"/>
          <w:bCs/>
          <w:sz w:val="28"/>
          <w:szCs w:val="28"/>
          <w:lang w:val="en-GB"/>
        </w:rPr>
        <w:t xml:space="preserve">Audio recording available at </w:t>
      </w:r>
      <w:hyperlink r:id="rId17" w:history="1">
        <w:r w:rsidR="00D07235" w:rsidRPr="00120D3E">
          <w:rPr>
            <w:rStyle w:val="Lienhypertexte"/>
            <w:rFonts w:ascii="Arial" w:hAnsi="Arial" w:cs="Arial"/>
            <w:bCs/>
            <w:sz w:val="28"/>
            <w:szCs w:val="28"/>
            <w:lang w:val="en-GB"/>
          </w:rPr>
          <w:t>http://goo.gl/GnT0FI</w:t>
        </w:r>
      </w:hyperlink>
      <w:r w:rsidR="00D07235">
        <w:rPr>
          <w:rFonts w:ascii="Arial" w:hAnsi="Arial" w:cs="Arial"/>
          <w:bCs/>
          <w:sz w:val="28"/>
          <w:szCs w:val="28"/>
          <w:lang w:val="en-GB"/>
        </w:rPr>
        <w:t xml:space="preserve">. </w:t>
      </w:r>
    </w:p>
    <w:p w:rsidR="00582067" w:rsidRDefault="00582067" w:rsidP="004E0AEE">
      <w:pPr>
        <w:keepNext/>
        <w:tabs>
          <w:tab w:val="left" w:pos="993"/>
        </w:tabs>
        <w:spacing w:after="0"/>
        <w:ind w:left="993" w:hanging="993"/>
        <w:jc w:val="both"/>
        <w:rPr>
          <w:rFonts w:ascii="Arial" w:hAnsi="Arial" w:cs="Arial"/>
          <w:bCs/>
          <w:sz w:val="28"/>
          <w:szCs w:val="28"/>
          <w:highlight w:val="yellow"/>
          <w:lang w:val="en-GB"/>
        </w:rPr>
      </w:pPr>
    </w:p>
    <w:p w:rsidR="00EC7EFB" w:rsidRDefault="00AD65C8" w:rsidP="007B1484">
      <w:pPr>
        <w:spacing w:after="0"/>
        <w:jc w:val="both"/>
        <w:rPr>
          <w:rFonts w:ascii="Arial" w:hAnsi="Arial" w:cs="Arial"/>
          <w:bCs/>
          <w:sz w:val="28"/>
          <w:szCs w:val="28"/>
          <w:lang w:val="en-GB"/>
        </w:rPr>
      </w:pPr>
      <w:r>
        <w:rPr>
          <w:rFonts w:ascii="Arial" w:hAnsi="Arial" w:cs="Arial"/>
          <w:bCs/>
          <w:sz w:val="28"/>
          <w:szCs w:val="28"/>
          <w:lang w:val="en-GB"/>
        </w:rPr>
        <w:t>An</w:t>
      </w:r>
      <w:r w:rsidR="007B1484">
        <w:rPr>
          <w:rFonts w:ascii="Arial" w:hAnsi="Arial" w:cs="Arial"/>
          <w:bCs/>
          <w:sz w:val="28"/>
          <w:szCs w:val="28"/>
          <w:lang w:val="en-GB"/>
        </w:rPr>
        <w:t xml:space="preserve"> expert team</w:t>
      </w:r>
      <w:r>
        <w:rPr>
          <w:rFonts w:ascii="Arial" w:hAnsi="Arial" w:cs="Arial"/>
          <w:bCs/>
          <w:sz w:val="28"/>
          <w:szCs w:val="28"/>
          <w:lang w:val="en-GB"/>
        </w:rPr>
        <w:t xml:space="preserve">, of which Simone was a member together with Kate Adams from Age UK and Alan Suttie from RNIB, </w:t>
      </w:r>
      <w:r w:rsidR="007B1484">
        <w:rPr>
          <w:rFonts w:ascii="Arial" w:hAnsi="Arial" w:cs="Arial"/>
          <w:bCs/>
          <w:sz w:val="28"/>
          <w:szCs w:val="28"/>
          <w:lang w:val="en-GB"/>
        </w:rPr>
        <w:t>designed the VISAL sessions and set up a toolkit</w:t>
      </w:r>
      <w:r w:rsidR="00E24575">
        <w:rPr>
          <w:rFonts w:ascii="Arial" w:hAnsi="Arial" w:cs="Arial"/>
          <w:bCs/>
          <w:sz w:val="28"/>
          <w:szCs w:val="28"/>
          <w:lang w:val="en-GB"/>
        </w:rPr>
        <w:t xml:space="preserve"> </w:t>
      </w:r>
      <w:r w:rsidR="007B1484">
        <w:rPr>
          <w:rFonts w:ascii="Arial" w:hAnsi="Arial" w:cs="Arial"/>
          <w:bCs/>
          <w:sz w:val="28"/>
          <w:szCs w:val="28"/>
          <w:lang w:val="en-GB"/>
        </w:rPr>
        <w:t xml:space="preserve">for </w:t>
      </w:r>
      <w:r>
        <w:rPr>
          <w:rFonts w:ascii="Arial" w:hAnsi="Arial" w:cs="Arial"/>
          <w:bCs/>
          <w:sz w:val="28"/>
          <w:szCs w:val="28"/>
          <w:lang w:val="en-GB"/>
        </w:rPr>
        <w:t xml:space="preserve">both </w:t>
      </w:r>
      <w:r w:rsidR="007B1484">
        <w:rPr>
          <w:rFonts w:ascii="Arial" w:hAnsi="Arial" w:cs="Arial"/>
          <w:bCs/>
          <w:sz w:val="28"/>
          <w:szCs w:val="28"/>
          <w:lang w:val="en-GB"/>
        </w:rPr>
        <w:t>facilitators to deliver the sessions properly and for coordinators to prepare them (e.g. recruitment of participants, logistics, evaluation</w:t>
      </w:r>
      <w:r>
        <w:rPr>
          <w:rFonts w:ascii="Arial" w:hAnsi="Arial" w:cs="Arial"/>
          <w:bCs/>
          <w:sz w:val="28"/>
          <w:szCs w:val="28"/>
          <w:lang w:val="en-GB"/>
        </w:rPr>
        <w:t>, etc.</w:t>
      </w:r>
      <w:r w:rsidR="007B1484">
        <w:rPr>
          <w:rFonts w:ascii="Arial" w:hAnsi="Arial" w:cs="Arial"/>
          <w:bCs/>
          <w:sz w:val="28"/>
          <w:szCs w:val="28"/>
          <w:lang w:val="en-GB"/>
        </w:rPr>
        <w:t>).</w:t>
      </w:r>
    </w:p>
    <w:p w:rsidR="00A30BB2" w:rsidRDefault="00AD65C8" w:rsidP="007411A4">
      <w:pPr>
        <w:spacing w:after="0"/>
        <w:jc w:val="both"/>
        <w:rPr>
          <w:rFonts w:ascii="Arial" w:hAnsi="Arial" w:cs="Arial"/>
          <w:sz w:val="28"/>
          <w:szCs w:val="28"/>
          <w:lang w:val="en-GB"/>
        </w:rPr>
      </w:pPr>
      <w:r>
        <w:rPr>
          <w:rFonts w:ascii="Arial" w:hAnsi="Arial" w:cs="Arial"/>
          <w:sz w:val="28"/>
          <w:szCs w:val="28"/>
          <w:lang w:val="en-GB"/>
        </w:rPr>
        <w:t xml:space="preserve">The objective for </w:t>
      </w:r>
      <w:r w:rsidR="00A71B1C">
        <w:rPr>
          <w:rFonts w:ascii="Arial" w:hAnsi="Arial" w:cs="Arial"/>
          <w:sz w:val="28"/>
          <w:szCs w:val="28"/>
          <w:lang w:val="en-GB"/>
        </w:rPr>
        <w:t xml:space="preserve">VISAL sessions </w:t>
      </w:r>
      <w:r w:rsidR="00DF3743">
        <w:rPr>
          <w:rFonts w:ascii="Arial" w:hAnsi="Arial" w:cs="Arial"/>
          <w:sz w:val="28"/>
          <w:szCs w:val="28"/>
          <w:lang w:val="en-GB"/>
        </w:rPr>
        <w:t>is</w:t>
      </w:r>
      <w:r>
        <w:rPr>
          <w:rFonts w:ascii="Arial" w:hAnsi="Arial" w:cs="Arial"/>
          <w:sz w:val="28"/>
          <w:szCs w:val="28"/>
          <w:lang w:val="en-GB"/>
        </w:rPr>
        <w:t xml:space="preserve"> </w:t>
      </w:r>
      <w:r w:rsidR="00A71B1C">
        <w:rPr>
          <w:rFonts w:ascii="Arial" w:hAnsi="Arial" w:cs="Arial"/>
          <w:sz w:val="28"/>
          <w:szCs w:val="28"/>
          <w:lang w:val="en-GB"/>
        </w:rPr>
        <w:t xml:space="preserve">to </w:t>
      </w:r>
      <w:r w:rsidR="0088237D">
        <w:rPr>
          <w:rFonts w:ascii="Arial" w:hAnsi="Arial" w:cs="Arial"/>
          <w:sz w:val="28"/>
          <w:szCs w:val="28"/>
          <w:lang w:val="en-GB"/>
        </w:rPr>
        <w:t>provide a positive experience to elderly VI learners and increase their</w:t>
      </w:r>
      <w:r w:rsidR="00A71B1C">
        <w:rPr>
          <w:rFonts w:ascii="Arial" w:hAnsi="Arial" w:cs="Arial"/>
          <w:sz w:val="28"/>
          <w:szCs w:val="28"/>
          <w:lang w:val="en-GB"/>
        </w:rPr>
        <w:t xml:space="preserve"> motivation to participate </w:t>
      </w:r>
      <w:r w:rsidR="00D50407">
        <w:rPr>
          <w:rFonts w:ascii="Arial" w:hAnsi="Arial" w:cs="Arial"/>
          <w:sz w:val="28"/>
          <w:szCs w:val="28"/>
          <w:lang w:val="en-GB"/>
        </w:rPr>
        <w:t xml:space="preserve">by </w:t>
      </w:r>
      <w:r w:rsidR="00A71B1C">
        <w:rPr>
          <w:rFonts w:ascii="Arial" w:hAnsi="Arial" w:cs="Arial"/>
          <w:sz w:val="28"/>
          <w:szCs w:val="28"/>
          <w:lang w:val="en-GB"/>
        </w:rPr>
        <w:t xml:space="preserve">expanding </w:t>
      </w:r>
      <w:r w:rsidR="00D50407">
        <w:rPr>
          <w:rFonts w:ascii="Arial" w:hAnsi="Arial" w:cs="Arial"/>
          <w:sz w:val="28"/>
          <w:szCs w:val="28"/>
          <w:lang w:val="en-GB"/>
        </w:rPr>
        <w:t xml:space="preserve">their </w:t>
      </w:r>
      <w:r w:rsidR="00A71B1C">
        <w:rPr>
          <w:rFonts w:ascii="Arial" w:hAnsi="Arial" w:cs="Arial"/>
          <w:sz w:val="28"/>
          <w:szCs w:val="28"/>
          <w:lang w:val="en-GB"/>
        </w:rPr>
        <w:t xml:space="preserve">influence </w:t>
      </w:r>
      <w:r w:rsidR="00D50407">
        <w:rPr>
          <w:rFonts w:ascii="Arial" w:hAnsi="Arial" w:cs="Arial"/>
          <w:sz w:val="28"/>
          <w:szCs w:val="28"/>
          <w:lang w:val="en-GB"/>
        </w:rPr>
        <w:t xml:space="preserve">and by </w:t>
      </w:r>
      <w:r w:rsidR="00A71B1C">
        <w:rPr>
          <w:rFonts w:ascii="Arial" w:hAnsi="Arial" w:cs="Arial"/>
          <w:sz w:val="28"/>
          <w:szCs w:val="28"/>
          <w:lang w:val="en-GB"/>
        </w:rPr>
        <w:t xml:space="preserve">understanding, reducing and accepting </w:t>
      </w:r>
      <w:r w:rsidR="0088237D">
        <w:rPr>
          <w:rFonts w:ascii="Arial" w:hAnsi="Arial" w:cs="Arial"/>
          <w:sz w:val="28"/>
          <w:szCs w:val="28"/>
          <w:lang w:val="en-GB"/>
        </w:rPr>
        <w:t xml:space="preserve">their </w:t>
      </w:r>
      <w:r w:rsidR="00B52392">
        <w:rPr>
          <w:rFonts w:ascii="Arial" w:hAnsi="Arial" w:cs="Arial"/>
          <w:sz w:val="28"/>
          <w:szCs w:val="28"/>
          <w:lang w:val="en-GB"/>
        </w:rPr>
        <w:t>barriers to participate</w:t>
      </w:r>
      <w:r w:rsidR="0088237D">
        <w:rPr>
          <w:rFonts w:ascii="Arial" w:hAnsi="Arial" w:cs="Arial"/>
          <w:sz w:val="28"/>
          <w:szCs w:val="28"/>
          <w:lang w:val="en-GB"/>
        </w:rPr>
        <w:t xml:space="preserve">. To this end, several academic researches were considered such as the </w:t>
      </w:r>
      <w:r w:rsidR="00CE6B77">
        <w:rPr>
          <w:rFonts w:ascii="Arial" w:hAnsi="Arial" w:cs="Arial"/>
          <w:sz w:val="28"/>
          <w:szCs w:val="28"/>
          <w:lang w:val="en-GB"/>
        </w:rPr>
        <w:t>ICF theory</w:t>
      </w:r>
      <w:r w:rsidR="0088237D">
        <w:rPr>
          <w:rFonts w:ascii="Arial" w:hAnsi="Arial" w:cs="Arial"/>
          <w:sz w:val="28"/>
          <w:szCs w:val="28"/>
          <w:lang w:val="en-GB"/>
        </w:rPr>
        <w:t xml:space="preserve">, which recommends to </w:t>
      </w:r>
      <w:r w:rsidR="00CE6B77">
        <w:rPr>
          <w:rFonts w:ascii="Arial" w:hAnsi="Arial" w:cs="Arial"/>
          <w:sz w:val="28"/>
          <w:szCs w:val="28"/>
          <w:lang w:val="en-GB"/>
        </w:rPr>
        <w:t xml:space="preserve">look for </w:t>
      </w:r>
      <w:r w:rsidR="0088237D">
        <w:rPr>
          <w:rFonts w:ascii="Arial" w:hAnsi="Arial" w:cs="Arial"/>
          <w:sz w:val="28"/>
          <w:szCs w:val="28"/>
          <w:lang w:val="en-GB"/>
        </w:rPr>
        <w:t xml:space="preserve">disabled persons’ </w:t>
      </w:r>
      <w:r w:rsidR="00CE6B77">
        <w:rPr>
          <w:rFonts w:ascii="Arial" w:hAnsi="Arial" w:cs="Arial"/>
          <w:sz w:val="28"/>
          <w:szCs w:val="28"/>
          <w:lang w:val="en-GB"/>
        </w:rPr>
        <w:t xml:space="preserve">possibilities </w:t>
      </w:r>
      <w:r w:rsidR="0088237D" w:rsidRPr="0088237D">
        <w:rPr>
          <w:rFonts w:ascii="Arial" w:hAnsi="Arial" w:cs="Arial"/>
          <w:sz w:val="28"/>
          <w:szCs w:val="28"/>
          <w:lang w:val="en-GB"/>
        </w:rPr>
        <w:t>of participation based on the</w:t>
      </w:r>
      <w:r w:rsidR="0088237D">
        <w:rPr>
          <w:rFonts w:ascii="Arial" w:hAnsi="Arial" w:cs="Arial"/>
          <w:sz w:val="28"/>
          <w:szCs w:val="28"/>
          <w:lang w:val="en-GB"/>
        </w:rPr>
        <w:t>ir</w:t>
      </w:r>
      <w:r w:rsidR="0088237D" w:rsidRPr="0088237D">
        <w:rPr>
          <w:rFonts w:ascii="Arial" w:hAnsi="Arial" w:cs="Arial"/>
          <w:sz w:val="28"/>
          <w:szCs w:val="28"/>
          <w:lang w:val="en-GB"/>
        </w:rPr>
        <w:t xml:space="preserve"> health condition</w:t>
      </w:r>
      <w:r w:rsidR="0088237D">
        <w:rPr>
          <w:rFonts w:ascii="Arial" w:hAnsi="Arial" w:cs="Arial"/>
          <w:sz w:val="28"/>
          <w:szCs w:val="28"/>
          <w:lang w:val="en-GB"/>
        </w:rPr>
        <w:t>,</w:t>
      </w:r>
      <w:r w:rsidR="0088237D" w:rsidRPr="0088237D">
        <w:rPr>
          <w:rFonts w:ascii="Arial" w:hAnsi="Arial" w:cs="Arial"/>
          <w:sz w:val="28"/>
          <w:szCs w:val="28"/>
          <w:lang w:val="en-GB"/>
        </w:rPr>
        <w:t xml:space="preserve"> </w:t>
      </w:r>
      <w:r w:rsidR="00CE6B77">
        <w:rPr>
          <w:rFonts w:ascii="Arial" w:hAnsi="Arial" w:cs="Arial"/>
          <w:sz w:val="28"/>
          <w:szCs w:val="28"/>
          <w:lang w:val="en-GB"/>
        </w:rPr>
        <w:t xml:space="preserve">rather than </w:t>
      </w:r>
      <w:r w:rsidR="0088237D">
        <w:rPr>
          <w:rFonts w:ascii="Arial" w:hAnsi="Arial" w:cs="Arial"/>
          <w:sz w:val="28"/>
          <w:szCs w:val="28"/>
          <w:lang w:val="en-GB"/>
        </w:rPr>
        <w:t xml:space="preserve">looking on their impossibilities, or </w:t>
      </w:r>
      <w:r w:rsidR="0088237D" w:rsidRPr="0088237D">
        <w:rPr>
          <w:rFonts w:ascii="Arial" w:hAnsi="Arial" w:cs="Arial"/>
          <w:sz w:val="28"/>
          <w:szCs w:val="28"/>
          <w:lang w:val="en-GB"/>
        </w:rPr>
        <w:t>Dr. J.W Atkinsons</w:t>
      </w:r>
      <w:r w:rsidR="00CC40A0">
        <w:rPr>
          <w:rFonts w:ascii="Arial" w:hAnsi="Arial" w:cs="Arial"/>
          <w:sz w:val="28"/>
          <w:szCs w:val="28"/>
          <w:lang w:val="en-GB"/>
        </w:rPr>
        <w:t>’</w:t>
      </w:r>
      <w:r w:rsidR="0088237D" w:rsidRPr="0088237D">
        <w:rPr>
          <w:rFonts w:ascii="Arial" w:hAnsi="Arial" w:cs="Arial"/>
          <w:sz w:val="28"/>
          <w:szCs w:val="28"/>
          <w:lang w:val="en-GB"/>
        </w:rPr>
        <w:t xml:space="preserve"> formula on individual motivation</w:t>
      </w:r>
      <w:r w:rsidR="007411A4">
        <w:rPr>
          <w:rFonts w:ascii="Arial" w:hAnsi="Arial" w:cs="Arial"/>
          <w:sz w:val="28"/>
          <w:szCs w:val="28"/>
          <w:lang w:val="en-GB"/>
        </w:rPr>
        <w:t xml:space="preserve"> which states that if </w:t>
      </w:r>
      <w:r w:rsidR="00A30BB2">
        <w:rPr>
          <w:rFonts w:ascii="Arial" w:hAnsi="Arial" w:cs="Arial"/>
          <w:sz w:val="28"/>
          <w:szCs w:val="28"/>
          <w:lang w:val="en-GB"/>
        </w:rPr>
        <w:t xml:space="preserve">you want </w:t>
      </w:r>
      <w:r w:rsidR="007411A4">
        <w:rPr>
          <w:rFonts w:ascii="Arial" w:hAnsi="Arial" w:cs="Arial"/>
          <w:sz w:val="28"/>
          <w:szCs w:val="28"/>
          <w:lang w:val="en-GB"/>
        </w:rPr>
        <w:t xml:space="preserve">to </w:t>
      </w:r>
      <w:r w:rsidR="00A30BB2">
        <w:rPr>
          <w:rFonts w:ascii="Arial" w:hAnsi="Arial" w:cs="Arial"/>
          <w:sz w:val="28"/>
          <w:szCs w:val="28"/>
          <w:lang w:val="en-GB"/>
        </w:rPr>
        <w:t>increase motivation</w:t>
      </w:r>
      <w:r w:rsidR="007411A4">
        <w:rPr>
          <w:rFonts w:ascii="Arial" w:hAnsi="Arial" w:cs="Arial"/>
          <w:sz w:val="28"/>
          <w:szCs w:val="28"/>
          <w:lang w:val="en-GB"/>
        </w:rPr>
        <w:t>,</w:t>
      </w:r>
      <w:r w:rsidR="00A30BB2">
        <w:rPr>
          <w:rFonts w:ascii="Arial" w:hAnsi="Arial" w:cs="Arial"/>
          <w:sz w:val="28"/>
          <w:szCs w:val="28"/>
          <w:lang w:val="en-GB"/>
        </w:rPr>
        <w:t xml:space="preserve"> you have to lower barriers to reach it. VISAL sessions</w:t>
      </w:r>
      <w:r w:rsidR="007411A4">
        <w:rPr>
          <w:rFonts w:ascii="Arial" w:hAnsi="Arial" w:cs="Arial"/>
          <w:sz w:val="28"/>
          <w:szCs w:val="28"/>
          <w:lang w:val="en-GB"/>
        </w:rPr>
        <w:t xml:space="preserve"> were therefore designed to maximize motivation, </w:t>
      </w:r>
      <w:r w:rsidR="007411A4" w:rsidRPr="007411A4">
        <w:rPr>
          <w:rFonts w:ascii="Arial" w:hAnsi="Arial" w:cs="Arial"/>
          <w:sz w:val="28"/>
          <w:szCs w:val="28"/>
          <w:lang w:val="en-GB"/>
        </w:rPr>
        <w:t>perception and value while minimizing barriers</w:t>
      </w:r>
      <w:r w:rsidR="007411A4">
        <w:rPr>
          <w:rFonts w:ascii="Arial" w:hAnsi="Arial" w:cs="Arial"/>
          <w:sz w:val="28"/>
          <w:szCs w:val="28"/>
          <w:lang w:val="en-GB"/>
        </w:rPr>
        <w:t>.</w:t>
      </w:r>
    </w:p>
    <w:p w:rsidR="00B21ED5" w:rsidRDefault="00062C18" w:rsidP="00A71B1C">
      <w:pPr>
        <w:spacing w:after="0"/>
        <w:jc w:val="both"/>
        <w:rPr>
          <w:rFonts w:ascii="Arial" w:hAnsi="Arial" w:cs="Arial"/>
          <w:sz w:val="28"/>
          <w:szCs w:val="28"/>
          <w:lang w:val="en-GB"/>
        </w:rPr>
      </w:pPr>
      <w:r>
        <w:rPr>
          <w:rFonts w:ascii="Arial" w:hAnsi="Arial" w:cs="Arial"/>
          <w:sz w:val="28"/>
          <w:szCs w:val="28"/>
          <w:lang w:val="en-GB"/>
        </w:rPr>
        <w:lastRenderedPageBreak/>
        <w:t xml:space="preserve">The </w:t>
      </w:r>
      <w:r w:rsidR="00B832B7">
        <w:rPr>
          <w:rFonts w:ascii="Arial" w:hAnsi="Arial" w:cs="Arial"/>
          <w:sz w:val="28"/>
          <w:szCs w:val="28"/>
          <w:lang w:val="en-GB"/>
        </w:rPr>
        <w:t xml:space="preserve">seven </w:t>
      </w:r>
      <w:r>
        <w:rPr>
          <w:rFonts w:ascii="Arial" w:hAnsi="Arial" w:cs="Arial"/>
          <w:sz w:val="28"/>
          <w:szCs w:val="28"/>
          <w:lang w:val="en-GB"/>
        </w:rPr>
        <w:t xml:space="preserve">VSAL </w:t>
      </w:r>
      <w:r w:rsidR="00B832B7">
        <w:rPr>
          <w:rFonts w:ascii="Arial" w:hAnsi="Arial" w:cs="Arial"/>
          <w:sz w:val="28"/>
          <w:szCs w:val="28"/>
          <w:lang w:val="en-GB"/>
        </w:rPr>
        <w:t>s</w:t>
      </w:r>
      <w:r w:rsidR="00B21ED5">
        <w:rPr>
          <w:rFonts w:ascii="Arial" w:hAnsi="Arial" w:cs="Arial"/>
          <w:sz w:val="28"/>
          <w:szCs w:val="28"/>
          <w:lang w:val="en-GB"/>
        </w:rPr>
        <w:t xml:space="preserve">essions were built </w:t>
      </w:r>
      <w:r w:rsidR="00B832B7">
        <w:rPr>
          <w:rFonts w:ascii="Arial" w:hAnsi="Arial" w:cs="Arial"/>
          <w:sz w:val="28"/>
          <w:szCs w:val="28"/>
          <w:lang w:val="en-GB"/>
        </w:rPr>
        <w:t>up</w:t>
      </w:r>
      <w:r w:rsidR="00B21ED5">
        <w:rPr>
          <w:rFonts w:ascii="Arial" w:hAnsi="Arial" w:cs="Arial"/>
          <w:sz w:val="28"/>
          <w:szCs w:val="28"/>
          <w:lang w:val="en-GB"/>
        </w:rPr>
        <w:t xml:space="preserve">on the </w:t>
      </w:r>
      <w:r w:rsidR="00B832B7">
        <w:rPr>
          <w:rFonts w:ascii="Arial" w:hAnsi="Arial" w:cs="Arial"/>
          <w:sz w:val="28"/>
          <w:szCs w:val="28"/>
          <w:lang w:val="en-GB"/>
        </w:rPr>
        <w:t xml:space="preserve">principle of the </w:t>
      </w:r>
      <w:r w:rsidR="00B21ED5">
        <w:rPr>
          <w:rFonts w:ascii="Arial" w:hAnsi="Arial" w:cs="Arial"/>
          <w:sz w:val="28"/>
          <w:szCs w:val="28"/>
          <w:lang w:val="en-GB"/>
        </w:rPr>
        <w:t>circles of influence, starting from the learner himself to his surrounding (family, relatives, service providers, civil society). Each session focuses on one circle.</w:t>
      </w:r>
    </w:p>
    <w:p w:rsidR="00696D06" w:rsidRDefault="00A577D4" w:rsidP="00A71B1C">
      <w:pPr>
        <w:spacing w:after="0"/>
        <w:jc w:val="both"/>
        <w:rPr>
          <w:rFonts w:ascii="Arial" w:hAnsi="Arial" w:cs="Arial"/>
          <w:sz w:val="28"/>
          <w:szCs w:val="28"/>
          <w:lang w:val="en-GB"/>
        </w:rPr>
      </w:pPr>
      <w:r>
        <w:rPr>
          <w:rFonts w:ascii="Arial" w:hAnsi="Arial" w:cs="Arial"/>
          <w:sz w:val="28"/>
          <w:szCs w:val="28"/>
          <w:lang w:val="en-GB"/>
        </w:rPr>
        <w:t>VISAL sessions can be adapted</w:t>
      </w:r>
      <w:r w:rsidRPr="00A577D4">
        <w:rPr>
          <w:rFonts w:ascii="Arial" w:hAnsi="Arial" w:cs="Arial"/>
          <w:sz w:val="28"/>
          <w:szCs w:val="28"/>
          <w:lang w:val="en-GB"/>
        </w:rPr>
        <w:t xml:space="preserve"> </w:t>
      </w:r>
      <w:r>
        <w:rPr>
          <w:rFonts w:ascii="Arial" w:hAnsi="Arial" w:cs="Arial"/>
          <w:sz w:val="28"/>
          <w:szCs w:val="28"/>
          <w:lang w:val="en-GB"/>
        </w:rPr>
        <w:t xml:space="preserve">to every group and cultural context, </w:t>
      </w:r>
      <w:r w:rsidR="00F2790C">
        <w:rPr>
          <w:rFonts w:ascii="Arial" w:hAnsi="Arial" w:cs="Arial"/>
          <w:sz w:val="28"/>
          <w:szCs w:val="28"/>
          <w:lang w:val="en-GB"/>
        </w:rPr>
        <w:t xml:space="preserve">but </w:t>
      </w:r>
      <w:r>
        <w:rPr>
          <w:rFonts w:ascii="Arial" w:hAnsi="Arial" w:cs="Arial"/>
          <w:sz w:val="28"/>
          <w:szCs w:val="28"/>
          <w:lang w:val="en-GB"/>
        </w:rPr>
        <w:t>the</w:t>
      </w:r>
      <w:r w:rsidR="00F2790C">
        <w:rPr>
          <w:rFonts w:ascii="Arial" w:hAnsi="Arial" w:cs="Arial"/>
          <w:sz w:val="28"/>
          <w:szCs w:val="28"/>
          <w:lang w:val="en-GB"/>
        </w:rPr>
        <w:t xml:space="preserve">y always need to </w:t>
      </w:r>
      <w:r>
        <w:rPr>
          <w:rFonts w:ascii="Arial" w:hAnsi="Arial" w:cs="Arial"/>
          <w:sz w:val="28"/>
          <w:szCs w:val="28"/>
          <w:lang w:val="en-GB"/>
        </w:rPr>
        <w:t>include the following components</w:t>
      </w:r>
      <w:r w:rsidR="004E01DF">
        <w:rPr>
          <w:rFonts w:ascii="Arial" w:hAnsi="Arial" w:cs="Arial"/>
          <w:sz w:val="28"/>
          <w:szCs w:val="28"/>
          <w:lang w:val="en-GB"/>
        </w:rPr>
        <w:t>:</w:t>
      </w:r>
    </w:p>
    <w:p w:rsidR="004E01DF" w:rsidRPr="00A577D4" w:rsidRDefault="004E01DF" w:rsidP="00A577D4">
      <w:pPr>
        <w:pStyle w:val="Paragraphedeliste"/>
        <w:numPr>
          <w:ilvl w:val="0"/>
          <w:numId w:val="9"/>
        </w:numPr>
        <w:spacing w:after="0"/>
        <w:jc w:val="both"/>
        <w:rPr>
          <w:rFonts w:ascii="Arial" w:hAnsi="Arial" w:cs="Arial"/>
          <w:sz w:val="28"/>
          <w:szCs w:val="28"/>
          <w:lang w:val="en-GB"/>
        </w:rPr>
      </w:pPr>
      <w:r w:rsidRPr="00A577D4">
        <w:rPr>
          <w:rFonts w:ascii="Arial" w:hAnsi="Arial" w:cs="Arial"/>
          <w:sz w:val="28"/>
          <w:szCs w:val="28"/>
          <w:lang w:val="en-GB"/>
        </w:rPr>
        <w:t>good news</w:t>
      </w:r>
      <w:r w:rsidR="00BA62F6">
        <w:rPr>
          <w:rFonts w:ascii="Arial" w:hAnsi="Arial" w:cs="Arial"/>
          <w:sz w:val="28"/>
          <w:szCs w:val="28"/>
          <w:lang w:val="en-GB"/>
        </w:rPr>
        <w:t xml:space="preserve"> introduction</w:t>
      </w:r>
    </w:p>
    <w:p w:rsidR="004E01DF" w:rsidRPr="00A577D4" w:rsidRDefault="00630CF7" w:rsidP="00A577D4">
      <w:pPr>
        <w:pStyle w:val="Paragraphedeliste"/>
        <w:numPr>
          <w:ilvl w:val="0"/>
          <w:numId w:val="9"/>
        </w:numPr>
        <w:spacing w:after="0"/>
        <w:jc w:val="both"/>
        <w:rPr>
          <w:rFonts w:ascii="Arial" w:hAnsi="Arial" w:cs="Arial"/>
          <w:sz w:val="28"/>
          <w:szCs w:val="28"/>
          <w:lang w:val="en-GB"/>
        </w:rPr>
      </w:pPr>
      <w:r w:rsidRPr="00A577D4">
        <w:rPr>
          <w:rFonts w:ascii="Arial" w:hAnsi="Arial" w:cs="Arial"/>
          <w:sz w:val="28"/>
          <w:szCs w:val="28"/>
          <w:lang w:val="en-GB"/>
        </w:rPr>
        <w:t>description of t</w:t>
      </w:r>
      <w:r w:rsidR="004771A2">
        <w:rPr>
          <w:rFonts w:ascii="Arial" w:hAnsi="Arial" w:cs="Arial"/>
          <w:sz w:val="28"/>
          <w:szCs w:val="28"/>
          <w:lang w:val="en-GB"/>
        </w:rPr>
        <w:t>he t</w:t>
      </w:r>
      <w:r w:rsidR="00FC3D58">
        <w:rPr>
          <w:rFonts w:ascii="Arial" w:hAnsi="Arial" w:cs="Arial"/>
          <w:sz w:val="28"/>
          <w:szCs w:val="28"/>
          <w:lang w:val="en-GB"/>
        </w:rPr>
        <w:t>opic of the session</w:t>
      </w:r>
    </w:p>
    <w:p w:rsidR="00630CF7" w:rsidRPr="00A577D4" w:rsidRDefault="00630CF7" w:rsidP="00A577D4">
      <w:pPr>
        <w:pStyle w:val="Paragraphedeliste"/>
        <w:numPr>
          <w:ilvl w:val="0"/>
          <w:numId w:val="9"/>
        </w:numPr>
        <w:spacing w:after="0"/>
        <w:jc w:val="both"/>
        <w:rPr>
          <w:rFonts w:ascii="Arial" w:hAnsi="Arial" w:cs="Arial"/>
          <w:sz w:val="28"/>
          <w:szCs w:val="28"/>
          <w:lang w:val="en-GB"/>
        </w:rPr>
      </w:pPr>
      <w:r w:rsidRPr="00A577D4">
        <w:rPr>
          <w:rFonts w:ascii="Arial" w:hAnsi="Arial" w:cs="Arial"/>
          <w:sz w:val="28"/>
          <w:szCs w:val="28"/>
          <w:lang w:val="en-GB"/>
        </w:rPr>
        <w:t>exercises</w:t>
      </w:r>
    </w:p>
    <w:p w:rsidR="00630CF7" w:rsidRPr="00A577D4" w:rsidRDefault="00630CF7" w:rsidP="00A577D4">
      <w:pPr>
        <w:pStyle w:val="Paragraphedeliste"/>
        <w:numPr>
          <w:ilvl w:val="0"/>
          <w:numId w:val="9"/>
        </w:numPr>
        <w:spacing w:after="0"/>
        <w:jc w:val="both"/>
        <w:rPr>
          <w:rFonts w:ascii="Arial" w:hAnsi="Arial" w:cs="Arial"/>
          <w:sz w:val="28"/>
          <w:szCs w:val="28"/>
          <w:lang w:val="en-GB"/>
        </w:rPr>
      </w:pPr>
      <w:r w:rsidRPr="00A577D4">
        <w:rPr>
          <w:rFonts w:ascii="Arial" w:hAnsi="Arial" w:cs="Arial"/>
          <w:sz w:val="28"/>
          <w:szCs w:val="28"/>
          <w:lang w:val="en-GB"/>
        </w:rPr>
        <w:t>appointment for the next session</w:t>
      </w:r>
    </w:p>
    <w:p w:rsidR="005E5C2A" w:rsidRDefault="00A577D4" w:rsidP="00A71B1C">
      <w:pPr>
        <w:spacing w:after="0"/>
        <w:jc w:val="both"/>
        <w:rPr>
          <w:rFonts w:ascii="Arial" w:hAnsi="Arial" w:cs="Arial"/>
          <w:sz w:val="28"/>
          <w:szCs w:val="28"/>
          <w:lang w:val="en-GB"/>
        </w:rPr>
      </w:pPr>
      <w:r>
        <w:rPr>
          <w:rFonts w:ascii="Arial" w:hAnsi="Arial" w:cs="Arial"/>
          <w:sz w:val="28"/>
          <w:szCs w:val="28"/>
          <w:lang w:val="en-GB"/>
        </w:rPr>
        <w:t xml:space="preserve">Although the toolkit gives a few examples of exercises, additional </w:t>
      </w:r>
      <w:r w:rsidR="00862784">
        <w:rPr>
          <w:rFonts w:ascii="Arial" w:hAnsi="Arial" w:cs="Arial"/>
          <w:sz w:val="28"/>
          <w:szCs w:val="28"/>
          <w:lang w:val="en-GB"/>
        </w:rPr>
        <w:t>ones</w:t>
      </w:r>
      <w:r>
        <w:rPr>
          <w:rFonts w:ascii="Arial" w:hAnsi="Arial" w:cs="Arial"/>
          <w:sz w:val="28"/>
          <w:szCs w:val="28"/>
          <w:lang w:val="en-GB"/>
        </w:rPr>
        <w:t xml:space="preserve"> are available on the VISAL website.</w:t>
      </w:r>
    </w:p>
    <w:p w:rsidR="007477DF" w:rsidRDefault="00F2790C" w:rsidP="00A71B1C">
      <w:pPr>
        <w:spacing w:after="0"/>
        <w:jc w:val="both"/>
        <w:rPr>
          <w:rFonts w:ascii="Arial" w:hAnsi="Arial" w:cs="Arial"/>
          <w:sz w:val="28"/>
          <w:szCs w:val="28"/>
          <w:lang w:val="en-GB"/>
        </w:rPr>
      </w:pPr>
      <w:r>
        <w:rPr>
          <w:rFonts w:ascii="Arial" w:hAnsi="Arial" w:cs="Arial"/>
          <w:sz w:val="28"/>
          <w:szCs w:val="28"/>
          <w:lang w:val="en-GB"/>
        </w:rPr>
        <w:t>To conclude, the VISAL toolkit provides m</w:t>
      </w:r>
      <w:r w:rsidR="00162E03">
        <w:rPr>
          <w:rFonts w:ascii="Arial" w:hAnsi="Arial" w:cs="Arial"/>
          <w:sz w:val="28"/>
          <w:szCs w:val="28"/>
          <w:lang w:val="en-GB"/>
        </w:rPr>
        <w:t xml:space="preserve">ethodology for coordinating the sessions, </w:t>
      </w:r>
      <w:r>
        <w:rPr>
          <w:rFonts w:ascii="Arial" w:hAnsi="Arial" w:cs="Arial"/>
          <w:sz w:val="28"/>
          <w:szCs w:val="28"/>
          <w:lang w:val="en-GB"/>
        </w:rPr>
        <w:t xml:space="preserve">preparing them, </w:t>
      </w:r>
      <w:r w:rsidR="00162E03">
        <w:rPr>
          <w:rFonts w:ascii="Arial" w:hAnsi="Arial" w:cs="Arial"/>
          <w:sz w:val="28"/>
          <w:szCs w:val="28"/>
          <w:lang w:val="en-GB"/>
        </w:rPr>
        <w:t>facilitating them</w:t>
      </w:r>
      <w:r>
        <w:rPr>
          <w:rFonts w:ascii="Arial" w:hAnsi="Arial" w:cs="Arial"/>
          <w:sz w:val="28"/>
          <w:szCs w:val="28"/>
          <w:lang w:val="en-GB"/>
        </w:rPr>
        <w:t xml:space="preserve"> and evaluating them</w:t>
      </w:r>
      <w:r w:rsidR="00162E03">
        <w:rPr>
          <w:rFonts w:ascii="Arial" w:hAnsi="Arial" w:cs="Arial"/>
          <w:sz w:val="28"/>
          <w:szCs w:val="28"/>
          <w:lang w:val="en-GB"/>
        </w:rPr>
        <w:t>.</w:t>
      </w:r>
    </w:p>
    <w:p w:rsidR="00F2790C" w:rsidRDefault="007C79A4" w:rsidP="00A71B1C">
      <w:pPr>
        <w:spacing w:after="0"/>
        <w:jc w:val="both"/>
        <w:rPr>
          <w:rFonts w:ascii="Arial" w:hAnsi="Arial" w:cs="Arial"/>
          <w:sz w:val="28"/>
          <w:szCs w:val="28"/>
          <w:lang w:val="en-GB"/>
        </w:rPr>
      </w:pPr>
      <w:r>
        <w:rPr>
          <w:rFonts w:ascii="Arial" w:hAnsi="Arial" w:cs="Arial"/>
          <w:sz w:val="28"/>
          <w:szCs w:val="28"/>
          <w:lang w:val="en-GB"/>
        </w:rPr>
        <w:t xml:space="preserve">The toolkit is available at </w:t>
      </w:r>
      <w:hyperlink r:id="rId18" w:history="1">
        <w:r w:rsidRPr="00120D3E">
          <w:rPr>
            <w:rStyle w:val="Lienhypertexte"/>
            <w:rFonts w:ascii="Arial" w:hAnsi="Arial" w:cs="Arial"/>
            <w:sz w:val="28"/>
            <w:szCs w:val="28"/>
            <w:lang w:val="en-GB"/>
          </w:rPr>
          <w:t>http://goo.gl/Ft8VO3</w:t>
        </w:r>
      </w:hyperlink>
      <w:r>
        <w:rPr>
          <w:rFonts w:ascii="Arial" w:hAnsi="Arial" w:cs="Arial"/>
          <w:sz w:val="28"/>
          <w:szCs w:val="28"/>
          <w:lang w:val="en-GB"/>
        </w:rPr>
        <w:t xml:space="preserve">. </w:t>
      </w:r>
    </w:p>
    <w:p w:rsidR="007C79A4" w:rsidRDefault="007C79A4" w:rsidP="00A71B1C">
      <w:pPr>
        <w:spacing w:after="0"/>
        <w:jc w:val="both"/>
        <w:rPr>
          <w:rFonts w:ascii="Arial" w:hAnsi="Arial" w:cs="Arial"/>
          <w:sz w:val="28"/>
          <w:szCs w:val="28"/>
          <w:lang w:val="en-GB"/>
        </w:rPr>
      </w:pPr>
    </w:p>
    <w:p w:rsidR="00162E03" w:rsidRPr="00BB4B9B" w:rsidRDefault="00162E03" w:rsidP="00A71B1C">
      <w:pPr>
        <w:spacing w:after="0"/>
        <w:jc w:val="both"/>
        <w:rPr>
          <w:rFonts w:ascii="Arial" w:hAnsi="Arial" w:cs="Arial"/>
          <w:sz w:val="28"/>
          <w:szCs w:val="28"/>
          <w:lang w:val="en-GB"/>
        </w:rPr>
      </w:pPr>
    </w:p>
    <w:p w:rsidR="003E6B39" w:rsidRPr="00BA38DB" w:rsidRDefault="00785426" w:rsidP="00A71B1C">
      <w:pPr>
        <w:pStyle w:val="Titre1"/>
        <w:keepNext/>
      </w:pPr>
      <w:bookmarkStart w:id="4" w:name="_Toc401053671"/>
      <w:r w:rsidRPr="00E015FB">
        <w:t>W</w:t>
      </w:r>
      <w:r>
        <w:t xml:space="preserve">ORKSHOP </w:t>
      </w:r>
      <w:r w:rsidR="00EC7EFB">
        <w:t xml:space="preserve">1 </w:t>
      </w:r>
      <w:r w:rsidR="003E6B39" w:rsidRPr="00E015FB">
        <w:t>- VISAL session</w:t>
      </w:r>
      <w:r w:rsidR="00BB4B9B" w:rsidRPr="00E015FB">
        <w:t xml:space="preserve"> 5</w:t>
      </w:r>
      <w:bookmarkEnd w:id="4"/>
    </w:p>
    <w:p w:rsidR="003E6B39" w:rsidRPr="00BB4B9B" w:rsidRDefault="003E6B39" w:rsidP="00A71B1C">
      <w:pPr>
        <w:keepNext/>
        <w:tabs>
          <w:tab w:val="left" w:pos="993"/>
        </w:tabs>
        <w:spacing w:after="0"/>
        <w:jc w:val="both"/>
        <w:rPr>
          <w:rFonts w:ascii="Arial" w:hAnsi="Arial" w:cs="Arial"/>
          <w:bCs/>
          <w:sz w:val="28"/>
          <w:szCs w:val="28"/>
          <w:lang w:val="en-GB"/>
        </w:rPr>
      </w:pPr>
      <w:r w:rsidRPr="00C02791">
        <w:rPr>
          <w:rFonts w:ascii="Arial" w:hAnsi="Arial" w:cs="Arial"/>
          <w:bCs/>
          <w:sz w:val="28"/>
          <w:szCs w:val="28"/>
          <w:lang w:val="en-GB"/>
        </w:rPr>
        <w:t>Leader</w:t>
      </w:r>
      <w:r w:rsidR="00694A9E" w:rsidRPr="00C02791">
        <w:rPr>
          <w:rFonts w:ascii="Arial" w:hAnsi="Arial" w:cs="Arial"/>
          <w:bCs/>
          <w:sz w:val="28"/>
          <w:szCs w:val="28"/>
          <w:lang w:val="en-GB"/>
        </w:rPr>
        <w:t>s</w:t>
      </w:r>
      <w:r w:rsidRPr="00C02791">
        <w:rPr>
          <w:rFonts w:ascii="Arial" w:hAnsi="Arial" w:cs="Arial"/>
          <w:bCs/>
          <w:sz w:val="28"/>
          <w:szCs w:val="28"/>
          <w:lang w:val="en-GB"/>
        </w:rPr>
        <w:t xml:space="preserve">: </w:t>
      </w:r>
      <w:r w:rsidR="00694A9E" w:rsidRPr="00C02791">
        <w:rPr>
          <w:rFonts w:ascii="Arial" w:hAnsi="Arial" w:cs="Arial"/>
          <w:bCs/>
          <w:sz w:val="28"/>
          <w:szCs w:val="28"/>
          <w:lang w:val="en-GB"/>
        </w:rPr>
        <w:t xml:space="preserve">Claudia Unger, </w:t>
      </w:r>
      <w:r w:rsidR="005A4B67" w:rsidRPr="005A4B67">
        <w:rPr>
          <w:rFonts w:ascii="Arial" w:hAnsi="Arial" w:cs="Arial"/>
          <w:bCs/>
          <w:sz w:val="28"/>
          <w:szCs w:val="28"/>
          <w:lang w:val="en-GB"/>
        </w:rPr>
        <w:t>Austrian Federation of the Blind and Partially Sighted</w:t>
      </w:r>
      <w:r w:rsidR="005A4B67">
        <w:rPr>
          <w:rFonts w:ascii="Arial" w:hAnsi="Arial" w:cs="Arial"/>
          <w:bCs/>
          <w:sz w:val="28"/>
          <w:szCs w:val="28"/>
          <w:lang w:val="en-GB"/>
        </w:rPr>
        <w:t xml:space="preserve">, </w:t>
      </w:r>
      <w:r w:rsidR="00F750DC">
        <w:rPr>
          <w:rFonts w:ascii="Arial" w:hAnsi="Arial" w:cs="Arial"/>
          <w:bCs/>
          <w:sz w:val="28"/>
          <w:szCs w:val="28"/>
          <w:lang w:val="en-GB"/>
        </w:rPr>
        <w:t xml:space="preserve">and </w:t>
      </w:r>
      <w:r w:rsidR="00F750DC" w:rsidRPr="00F750DC">
        <w:rPr>
          <w:rFonts w:ascii="Arial" w:hAnsi="Arial" w:cs="Arial"/>
          <w:bCs/>
          <w:sz w:val="28"/>
          <w:szCs w:val="28"/>
          <w:lang w:val="en-GB"/>
        </w:rPr>
        <w:t>Ana Vrbanić</w:t>
      </w:r>
      <w:r w:rsidR="00F750DC">
        <w:rPr>
          <w:rFonts w:ascii="Arial" w:hAnsi="Arial" w:cs="Arial"/>
          <w:bCs/>
          <w:sz w:val="28"/>
          <w:szCs w:val="28"/>
          <w:lang w:val="en-GB"/>
        </w:rPr>
        <w:t xml:space="preserve">, </w:t>
      </w:r>
      <w:r w:rsidR="00F750DC" w:rsidRPr="005A4B67">
        <w:rPr>
          <w:rFonts w:ascii="Arial" w:hAnsi="Arial" w:cs="Arial"/>
          <w:bCs/>
          <w:sz w:val="28"/>
          <w:szCs w:val="28"/>
          <w:lang w:val="en-GB"/>
        </w:rPr>
        <w:t>Cr</w:t>
      </w:r>
      <w:r w:rsidR="00F750DC">
        <w:rPr>
          <w:rFonts w:ascii="Arial" w:hAnsi="Arial" w:cs="Arial"/>
          <w:bCs/>
          <w:sz w:val="28"/>
          <w:szCs w:val="28"/>
          <w:lang w:val="en-GB"/>
        </w:rPr>
        <w:t xml:space="preserve">oatian Association of the Blind, </w:t>
      </w:r>
      <w:r w:rsidR="005A4B67">
        <w:rPr>
          <w:rFonts w:ascii="Arial" w:hAnsi="Arial" w:cs="Arial"/>
          <w:bCs/>
          <w:sz w:val="28"/>
          <w:szCs w:val="28"/>
          <w:lang w:val="en-GB"/>
        </w:rPr>
        <w:t>VISAL facilitator</w:t>
      </w:r>
      <w:r w:rsidR="00F750DC">
        <w:rPr>
          <w:rFonts w:ascii="Arial" w:hAnsi="Arial" w:cs="Arial"/>
          <w:bCs/>
          <w:sz w:val="28"/>
          <w:szCs w:val="28"/>
          <w:lang w:val="en-GB"/>
        </w:rPr>
        <w:t>s</w:t>
      </w:r>
    </w:p>
    <w:p w:rsidR="00E015FB" w:rsidRDefault="00FB6A7A" w:rsidP="00E015FB">
      <w:pPr>
        <w:tabs>
          <w:tab w:val="left" w:pos="993"/>
        </w:tabs>
        <w:spacing w:after="0"/>
        <w:jc w:val="both"/>
        <w:rPr>
          <w:rFonts w:ascii="Arial" w:hAnsi="Arial" w:cs="Arial"/>
          <w:bCs/>
          <w:sz w:val="28"/>
          <w:szCs w:val="28"/>
          <w:lang w:val="en-GB"/>
        </w:rPr>
      </w:pPr>
      <w:r w:rsidRPr="00FB6A7A">
        <w:rPr>
          <w:rFonts w:ascii="Arial" w:hAnsi="Arial" w:cs="Arial"/>
          <w:bCs/>
          <w:sz w:val="28"/>
          <w:szCs w:val="28"/>
          <w:lang w:val="en-GB"/>
        </w:rPr>
        <w:t>Partly</w:t>
      </w:r>
      <w:r w:rsidR="00356150">
        <w:rPr>
          <w:rFonts w:ascii="Arial" w:hAnsi="Arial" w:cs="Arial"/>
          <w:bCs/>
          <w:sz w:val="28"/>
          <w:szCs w:val="28"/>
          <w:lang w:val="en-GB"/>
        </w:rPr>
        <w:t>-</w:t>
      </w:r>
      <w:r w:rsidRPr="00FB6A7A">
        <w:rPr>
          <w:rFonts w:ascii="Arial" w:hAnsi="Arial" w:cs="Arial"/>
          <w:bCs/>
          <w:sz w:val="28"/>
          <w:szCs w:val="28"/>
          <w:lang w:val="en-GB"/>
        </w:rPr>
        <w:t xml:space="preserve">reproduced VISAL session 5 </w:t>
      </w:r>
      <w:r w:rsidR="00356150">
        <w:rPr>
          <w:rFonts w:ascii="Arial" w:hAnsi="Arial" w:cs="Arial"/>
          <w:bCs/>
          <w:sz w:val="28"/>
          <w:szCs w:val="28"/>
          <w:lang w:val="en-GB"/>
        </w:rPr>
        <w:t>“</w:t>
      </w:r>
      <w:r w:rsidRPr="00356150">
        <w:rPr>
          <w:rFonts w:ascii="Arial" w:hAnsi="Arial" w:cs="Arial"/>
          <w:bCs/>
          <w:i/>
          <w:sz w:val="28"/>
          <w:szCs w:val="28"/>
          <w:lang w:val="en-GB"/>
        </w:rPr>
        <w:t>Influencing professionals and service providers</w:t>
      </w:r>
      <w:r w:rsidRPr="00FB6A7A">
        <w:rPr>
          <w:rFonts w:ascii="Arial" w:hAnsi="Arial" w:cs="Arial"/>
          <w:bCs/>
          <w:sz w:val="28"/>
          <w:szCs w:val="28"/>
          <w:lang w:val="en-GB"/>
        </w:rPr>
        <w:t>” started with the introduction of participants and the topic – who are the professionals and services that we can challenge and how to challenge them</w:t>
      </w:r>
      <w:r w:rsidR="00533385">
        <w:rPr>
          <w:rFonts w:ascii="Arial" w:hAnsi="Arial" w:cs="Arial"/>
          <w:bCs/>
          <w:sz w:val="28"/>
          <w:szCs w:val="28"/>
          <w:lang w:val="en-GB"/>
        </w:rPr>
        <w:t>?</w:t>
      </w:r>
      <w:r w:rsidRPr="00FB6A7A">
        <w:rPr>
          <w:rFonts w:ascii="Arial" w:hAnsi="Arial" w:cs="Arial"/>
          <w:bCs/>
          <w:sz w:val="28"/>
          <w:szCs w:val="28"/>
          <w:lang w:val="en-GB"/>
        </w:rPr>
        <w:t xml:space="preserve"> Open dialogue about what makes a bad or good service followed. Participants later divided into smaller groups to choose one particular example of bad service and exchange ideas for challenging and changing service for the better. Each example was presented by a </w:t>
      </w:r>
      <w:r w:rsidR="0099485F">
        <w:rPr>
          <w:rFonts w:ascii="Arial" w:hAnsi="Arial" w:cs="Arial"/>
          <w:bCs/>
          <w:sz w:val="28"/>
          <w:szCs w:val="28"/>
          <w:lang w:val="en-GB"/>
        </w:rPr>
        <w:t>“</w:t>
      </w:r>
      <w:r w:rsidRPr="00FB6A7A">
        <w:rPr>
          <w:rFonts w:ascii="Arial" w:hAnsi="Arial" w:cs="Arial"/>
          <w:bCs/>
          <w:sz w:val="28"/>
          <w:szCs w:val="28"/>
          <w:lang w:val="en-GB"/>
        </w:rPr>
        <w:t>spokesperson</w:t>
      </w:r>
      <w:r w:rsidR="00E64C70">
        <w:rPr>
          <w:rFonts w:ascii="Arial" w:hAnsi="Arial" w:cs="Arial"/>
          <w:bCs/>
          <w:sz w:val="28"/>
          <w:szCs w:val="28"/>
          <w:lang w:val="en-GB"/>
        </w:rPr>
        <w:t>”</w:t>
      </w:r>
      <w:r w:rsidR="0099485F">
        <w:rPr>
          <w:rFonts w:ascii="Arial" w:hAnsi="Arial" w:cs="Arial"/>
          <w:bCs/>
          <w:sz w:val="28"/>
          <w:szCs w:val="28"/>
          <w:lang w:val="en-GB"/>
        </w:rPr>
        <w:t xml:space="preserve"> </w:t>
      </w:r>
      <w:r w:rsidRPr="00FB6A7A">
        <w:rPr>
          <w:rFonts w:ascii="Arial" w:hAnsi="Arial" w:cs="Arial"/>
          <w:bCs/>
          <w:sz w:val="28"/>
          <w:szCs w:val="28"/>
          <w:lang w:val="en-GB"/>
        </w:rPr>
        <w:t>to receive feedback from the entire group. In the end, assertiveness was discussed as a skill which help</w:t>
      </w:r>
      <w:r w:rsidR="009F1204">
        <w:rPr>
          <w:rFonts w:ascii="Arial" w:hAnsi="Arial" w:cs="Arial"/>
          <w:bCs/>
          <w:sz w:val="28"/>
          <w:szCs w:val="28"/>
          <w:lang w:val="en-GB"/>
        </w:rPr>
        <w:t>s</w:t>
      </w:r>
      <w:r w:rsidRPr="00FB6A7A">
        <w:rPr>
          <w:rFonts w:ascii="Arial" w:hAnsi="Arial" w:cs="Arial"/>
          <w:bCs/>
          <w:sz w:val="28"/>
          <w:szCs w:val="28"/>
          <w:lang w:val="en-GB"/>
        </w:rPr>
        <w:t xml:space="preserve"> us to negotiate better situation and make the change happen.</w:t>
      </w:r>
    </w:p>
    <w:p w:rsidR="00FB6A7A" w:rsidRPr="00FB6A7A" w:rsidRDefault="00FB6A7A" w:rsidP="00E015FB">
      <w:pPr>
        <w:tabs>
          <w:tab w:val="left" w:pos="993"/>
        </w:tabs>
        <w:spacing w:after="0"/>
        <w:jc w:val="both"/>
        <w:rPr>
          <w:rFonts w:ascii="Arial" w:hAnsi="Arial" w:cs="Arial"/>
          <w:bCs/>
          <w:sz w:val="28"/>
          <w:szCs w:val="28"/>
          <w:lang w:val="hr-HR"/>
        </w:rPr>
      </w:pPr>
    </w:p>
    <w:p w:rsidR="003E6B39" w:rsidRPr="00BA38DB" w:rsidRDefault="00785426" w:rsidP="00DC3F2C">
      <w:pPr>
        <w:pStyle w:val="Titre1"/>
        <w:keepNext/>
      </w:pPr>
      <w:bookmarkStart w:id="5" w:name="_Toc401053672"/>
      <w:r w:rsidRPr="00E015FB">
        <w:lastRenderedPageBreak/>
        <w:t>W</w:t>
      </w:r>
      <w:r>
        <w:t xml:space="preserve">ORKSHOP </w:t>
      </w:r>
      <w:r w:rsidR="00EC7EFB">
        <w:t xml:space="preserve">2 </w:t>
      </w:r>
      <w:r w:rsidR="00EC7EFB" w:rsidRPr="00E015FB">
        <w:t xml:space="preserve">- </w:t>
      </w:r>
      <w:r w:rsidR="003E6B39" w:rsidRPr="00E015FB">
        <w:t>VISAL session</w:t>
      </w:r>
      <w:r w:rsidR="00BB4B9B" w:rsidRPr="00E015FB">
        <w:t xml:space="preserve"> 2</w:t>
      </w:r>
      <w:bookmarkEnd w:id="5"/>
    </w:p>
    <w:p w:rsidR="003E6B39" w:rsidRPr="00BB4B9B" w:rsidRDefault="003E6B39" w:rsidP="00DC3F2C">
      <w:pPr>
        <w:keepNext/>
        <w:tabs>
          <w:tab w:val="left" w:pos="993"/>
        </w:tabs>
        <w:spacing w:after="0"/>
        <w:jc w:val="both"/>
        <w:rPr>
          <w:rFonts w:ascii="Arial" w:hAnsi="Arial" w:cs="Arial"/>
          <w:bCs/>
          <w:sz w:val="28"/>
          <w:szCs w:val="28"/>
          <w:lang w:val="en-GB"/>
        </w:rPr>
      </w:pPr>
      <w:r w:rsidRPr="00C02791">
        <w:rPr>
          <w:rFonts w:ascii="Arial" w:hAnsi="Arial" w:cs="Arial"/>
          <w:bCs/>
          <w:sz w:val="28"/>
          <w:szCs w:val="28"/>
          <w:lang w:val="en-GB"/>
        </w:rPr>
        <w:t>Leader</w:t>
      </w:r>
      <w:r w:rsidR="00694A9E" w:rsidRPr="00C02791">
        <w:rPr>
          <w:rFonts w:ascii="Arial" w:hAnsi="Arial" w:cs="Arial"/>
          <w:bCs/>
          <w:sz w:val="28"/>
          <w:szCs w:val="28"/>
          <w:lang w:val="en-GB"/>
        </w:rPr>
        <w:t>s</w:t>
      </w:r>
      <w:r w:rsidRPr="00C02791">
        <w:rPr>
          <w:rFonts w:ascii="Arial" w:hAnsi="Arial" w:cs="Arial"/>
          <w:bCs/>
          <w:sz w:val="28"/>
          <w:szCs w:val="28"/>
          <w:lang w:val="en-GB"/>
        </w:rPr>
        <w:t xml:space="preserve">: </w:t>
      </w:r>
      <w:r w:rsidR="00C02791" w:rsidRPr="00C02791">
        <w:rPr>
          <w:rFonts w:ascii="Arial" w:hAnsi="Arial" w:cs="Arial"/>
          <w:bCs/>
          <w:sz w:val="28"/>
          <w:szCs w:val="28"/>
          <w:lang w:val="en-GB"/>
        </w:rPr>
        <w:t>Lovorka Horvačić</w:t>
      </w:r>
      <w:r w:rsidR="005A4B67">
        <w:rPr>
          <w:rFonts w:ascii="Arial" w:hAnsi="Arial" w:cs="Arial"/>
          <w:bCs/>
          <w:sz w:val="28"/>
          <w:szCs w:val="28"/>
          <w:lang w:val="en-GB"/>
        </w:rPr>
        <w:t>,</w:t>
      </w:r>
      <w:r w:rsidR="005A6364" w:rsidRPr="00C02791">
        <w:rPr>
          <w:rFonts w:ascii="Arial" w:hAnsi="Arial" w:cs="Arial"/>
          <w:bCs/>
          <w:sz w:val="28"/>
          <w:szCs w:val="28"/>
          <w:lang w:val="en-GB"/>
        </w:rPr>
        <w:t xml:space="preserve"> </w:t>
      </w:r>
      <w:r w:rsidR="005A4B67" w:rsidRPr="005A4B67">
        <w:rPr>
          <w:rFonts w:ascii="Arial" w:hAnsi="Arial" w:cs="Arial"/>
          <w:bCs/>
          <w:sz w:val="28"/>
          <w:szCs w:val="28"/>
          <w:lang w:val="en-GB"/>
        </w:rPr>
        <w:t>Cr</w:t>
      </w:r>
      <w:r w:rsidR="005A4B67">
        <w:rPr>
          <w:rFonts w:ascii="Arial" w:hAnsi="Arial" w:cs="Arial"/>
          <w:bCs/>
          <w:sz w:val="28"/>
          <w:szCs w:val="28"/>
          <w:lang w:val="en-GB"/>
        </w:rPr>
        <w:t xml:space="preserve">oatian Association of the Blind, </w:t>
      </w:r>
      <w:r w:rsidR="005A6364" w:rsidRPr="00C02791">
        <w:rPr>
          <w:rFonts w:ascii="Arial" w:hAnsi="Arial" w:cs="Arial"/>
          <w:bCs/>
          <w:sz w:val="28"/>
          <w:szCs w:val="28"/>
          <w:lang w:val="en-GB"/>
        </w:rPr>
        <w:t xml:space="preserve">and </w:t>
      </w:r>
      <w:r w:rsidR="00BC7810" w:rsidRPr="00BC7810">
        <w:rPr>
          <w:rFonts w:ascii="Arial" w:hAnsi="Arial" w:cs="Arial"/>
          <w:bCs/>
          <w:sz w:val="28"/>
          <w:szCs w:val="28"/>
          <w:lang w:val="en-GB"/>
        </w:rPr>
        <w:t>Tímea Hóková</w:t>
      </w:r>
      <w:r w:rsidR="00694A9E" w:rsidRPr="00C02791">
        <w:rPr>
          <w:rFonts w:ascii="Arial" w:hAnsi="Arial" w:cs="Arial"/>
          <w:bCs/>
          <w:sz w:val="28"/>
          <w:szCs w:val="28"/>
          <w:lang w:val="en-GB"/>
        </w:rPr>
        <w:t xml:space="preserve">, </w:t>
      </w:r>
      <w:r w:rsidR="005A4B67" w:rsidRPr="005A4B67">
        <w:rPr>
          <w:rFonts w:ascii="Arial" w:hAnsi="Arial" w:cs="Arial"/>
          <w:bCs/>
          <w:sz w:val="28"/>
          <w:szCs w:val="28"/>
          <w:lang w:val="en-GB"/>
        </w:rPr>
        <w:t>Slovak Blind and Partially Sighted Union</w:t>
      </w:r>
      <w:r w:rsidR="005A4B67">
        <w:rPr>
          <w:rFonts w:ascii="Arial" w:hAnsi="Arial" w:cs="Arial"/>
          <w:bCs/>
          <w:sz w:val="28"/>
          <w:szCs w:val="28"/>
          <w:lang w:val="en-GB"/>
        </w:rPr>
        <w:t>,</w:t>
      </w:r>
      <w:r w:rsidR="005A4B67" w:rsidRPr="005A4B67">
        <w:rPr>
          <w:rFonts w:ascii="Arial" w:hAnsi="Arial" w:cs="Arial"/>
          <w:bCs/>
          <w:sz w:val="28"/>
          <w:szCs w:val="28"/>
          <w:lang w:val="en-GB"/>
        </w:rPr>
        <w:t xml:space="preserve"> </w:t>
      </w:r>
      <w:r w:rsidR="00694A9E" w:rsidRPr="00C02791">
        <w:rPr>
          <w:rFonts w:ascii="Arial" w:hAnsi="Arial" w:cs="Arial"/>
          <w:bCs/>
          <w:sz w:val="28"/>
          <w:szCs w:val="28"/>
          <w:lang w:val="en-GB"/>
        </w:rPr>
        <w:t>VISAL facilitators</w:t>
      </w:r>
      <w:r w:rsidR="00DD6E93">
        <w:rPr>
          <w:rFonts w:ascii="Arial" w:hAnsi="Arial" w:cs="Arial"/>
          <w:bCs/>
          <w:sz w:val="28"/>
          <w:szCs w:val="28"/>
          <w:lang w:val="en-GB"/>
        </w:rPr>
        <w:t>.</w:t>
      </w:r>
    </w:p>
    <w:p w:rsidR="00DD6E93" w:rsidRPr="00DD6E93" w:rsidRDefault="00DD6E93" w:rsidP="00DD6E93">
      <w:pPr>
        <w:tabs>
          <w:tab w:val="left" w:pos="993"/>
        </w:tabs>
        <w:spacing w:after="0"/>
        <w:jc w:val="both"/>
        <w:rPr>
          <w:rFonts w:ascii="Arial" w:hAnsi="Arial" w:cs="Arial"/>
          <w:bCs/>
          <w:sz w:val="28"/>
          <w:szCs w:val="28"/>
          <w:lang w:val="en-GB"/>
        </w:rPr>
      </w:pPr>
      <w:r w:rsidRPr="00DD6E93">
        <w:rPr>
          <w:rFonts w:ascii="Arial" w:hAnsi="Arial" w:cs="Arial"/>
          <w:bCs/>
          <w:sz w:val="28"/>
          <w:szCs w:val="28"/>
          <w:lang w:val="en-GB"/>
        </w:rPr>
        <w:t>The main purpose of this workshop was to partly reproduce VISAL session number two. The central topic related to the circles of influence which indirectly represents the network of our relationships. All participants had the opportunity to join the exercise during which the main task was using either the black print or tactile hand-out with the circles of influence to think about people around us – beginning with the closest relatives and ending up with persons easing our everyday life. The main methods used were brainstorming and group discussion during which participants could share their experience about the strength of their relationships and the mutual influence upon each other.</w:t>
      </w:r>
    </w:p>
    <w:p w:rsidR="00DD6E93" w:rsidRPr="00DD6E93" w:rsidRDefault="00DD6E93" w:rsidP="00DD6E93">
      <w:pPr>
        <w:tabs>
          <w:tab w:val="left" w:pos="993"/>
        </w:tabs>
        <w:spacing w:after="0"/>
        <w:jc w:val="both"/>
        <w:rPr>
          <w:rFonts w:ascii="Arial" w:hAnsi="Arial" w:cs="Arial"/>
          <w:bCs/>
          <w:sz w:val="28"/>
          <w:szCs w:val="28"/>
          <w:lang w:val="en-GB"/>
        </w:rPr>
      </w:pPr>
      <w:r w:rsidRPr="00DD6E93">
        <w:rPr>
          <w:rFonts w:ascii="Arial" w:hAnsi="Arial" w:cs="Arial"/>
          <w:bCs/>
          <w:sz w:val="28"/>
          <w:szCs w:val="28"/>
          <w:lang w:val="en-GB"/>
        </w:rPr>
        <w:t>Of course since participants did not know each other it was important to include also some getting-to-know (saying names and countries) and ice-breaking activities (massage).</w:t>
      </w:r>
    </w:p>
    <w:p w:rsidR="003E6B39" w:rsidRPr="00DD6E93" w:rsidRDefault="00DD6E93" w:rsidP="00DD6E93">
      <w:pPr>
        <w:tabs>
          <w:tab w:val="left" w:pos="993"/>
        </w:tabs>
        <w:spacing w:after="0"/>
        <w:jc w:val="both"/>
        <w:rPr>
          <w:rFonts w:ascii="Arial" w:hAnsi="Arial" w:cs="Arial"/>
          <w:bCs/>
          <w:sz w:val="28"/>
          <w:szCs w:val="28"/>
          <w:lang w:val="en-US"/>
        </w:rPr>
      </w:pPr>
      <w:r w:rsidRPr="00DD6E93">
        <w:rPr>
          <w:rFonts w:ascii="Arial" w:hAnsi="Arial" w:cs="Arial"/>
          <w:bCs/>
          <w:sz w:val="28"/>
          <w:szCs w:val="28"/>
          <w:lang w:val="en-GB"/>
        </w:rPr>
        <w:t xml:space="preserve">The main questions arising from participants were: 1) the duration of the circles of influence activity when working with </w:t>
      </w:r>
      <w:r w:rsidR="00BB19D0">
        <w:rPr>
          <w:rFonts w:ascii="Arial" w:hAnsi="Arial" w:cs="Arial"/>
          <w:bCs/>
          <w:sz w:val="28"/>
          <w:szCs w:val="28"/>
          <w:lang w:val="en-GB"/>
        </w:rPr>
        <w:t xml:space="preserve">VI </w:t>
      </w:r>
      <w:r w:rsidRPr="00DD6E93">
        <w:rPr>
          <w:rFonts w:ascii="Arial" w:hAnsi="Arial" w:cs="Arial"/>
          <w:bCs/>
          <w:sz w:val="28"/>
          <w:szCs w:val="28"/>
          <w:lang w:val="en-GB"/>
        </w:rPr>
        <w:t>seniors; 2) the willingness of elderly people to talk about their human networks and 3) about the ways and possibilities to improve the circles of influence of lonely people.</w:t>
      </w:r>
    </w:p>
    <w:p w:rsidR="00DD6E93" w:rsidRDefault="00DD6E93" w:rsidP="00E015FB">
      <w:pPr>
        <w:tabs>
          <w:tab w:val="left" w:pos="993"/>
        </w:tabs>
        <w:spacing w:after="0"/>
        <w:jc w:val="both"/>
        <w:rPr>
          <w:rFonts w:ascii="Arial" w:hAnsi="Arial" w:cs="Arial"/>
          <w:b/>
          <w:bCs/>
          <w:sz w:val="28"/>
          <w:szCs w:val="28"/>
          <w:lang w:val="en-US"/>
        </w:rPr>
      </w:pPr>
    </w:p>
    <w:p w:rsidR="003E6B39" w:rsidRPr="00BA38DB" w:rsidRDefault="00785426" w:rsidP="00BA38DB">
      <w:pPr>
        <w:pStyle w:val="Titre1"/>
        <w:keepNext/>
      </w:pPr>
      <w:bookmarkStart w:id="6" w:name="_Toc401053673"/>
      <w:r w:rsidRPr="00E015FB">
        <w:t>W</w:t>
      </w:r>
      <w:r>
        <w:t xml:space="preserve">ORKSHOP </w:t>
      </w:r>
      <w:r w:rsidR="00EC7EFB">
        <w:t xml:space="preserve">3 </w:t>
      </w:r>
      <w:r w:rsidR="00EC7EFB" w:rsidRPr="00E015FB">
        <w:t xml:space="preserve">- </w:t>
      </w:r>
      <w:r w:rsidR="003E6B39" w:rsidRPr="00E015FB">
        <w:t>Adapting the toolkit to different organisations and different countries</w:t>
      </w:r>
      <w:bookmarkEnd w:id="6"/>
    </w:p>
    <w:p w:rsidR="00327F7D" w:rsidRDefault="003E6B39" w:rsidP="00BA38DB">
      <w:pPr>
        <w:keepNext/>
        <w:tabs>
          <w:tab w:val="left" w:pos="993"/>
        </w:tabs>
        <w:spacing w:after="0"/>
        <w:jc w:val="both"/>
        <w:rPr>
          <w:rFonts w:ascii="Arial" w:hAnsi="Arial" w:cs="Arial"/>
          <w:bCs/>
          <w:sz w:val="28"/>
          <w:szCs w:val="28"/>
          <w:lang w:val="en-GB"/>
        </w:rPr>
      </w:pPr>
      <w:r w:rsidRPr="00BB4B9B">
        <w:rPr>
          <w:rFonts w:ascii="Arial" w:hAnsi="Arial" w:cs="Arial"/>
          <w:bCs/>
          <w:sz w:val="28"/>
          <w:szCs w:val="28"/>
          <w:lang w:val="en-GB"/>
        </w:rPr>
        <w:t>Leader</w:t>
      </w:r>
      <w:r w:rsidR="009D5337">
        <w:rPr>
          <w:rFonts w:ascii="Arial" w:hAnsi="Arial" w:cs="Arial"/>
          <w:bCs/>
          <w:sz w:val="28"/>
          <w:szCs w:val="28"/>
          <w:lang w:val="en-GB"/>
        </w:rPr>
        <w:t>s</w:t>
      </w:r>
      <w:r w:rsidRPr="00BB4B9B">
        <w:rPr>
          <w:rFonts w:ascii="Arial" w:hAnsi="Arial" w:cs="Arial"/>
          <w:bCs/>
          <w:sz w:val="28"/>
          <w:szCs w:val="28"/>
          <w:lang w:val="en-GB"/>
        </w:rPr>
        <w:t xml:space="preserve">: </w:t>
      </w:r>
      <w:r w:rsidR="00E15516" w:rsidRPr="00327F7D">
        <w:rPr>
          <w:rFonts w:ascii="Arial" w:hAnsi="Arial" w:cs="Arial"/>
          <w:bCs/>
          <w:sz w:val="28"/>
          <w:szCs w:val="28"/>
          <w:lang w:val="en-GB"/>
        </w:rPr>
        <w:t>Simone Balkenende</w:t>
      </w:r>
      <w:r w:rsidR="00327F7D" w:rsidRPr="00327F7D">
        <w:rPr>
          <w:rFonts w:ascii="Arial" w:hAnsi="Arial" w:cs="Arial"/>
          <w:bCs/>
          <w:sz w:val="28"/>
          <w:szCs w:val="28"/>
          <w:lang w:val="en-GB"/>
        </w:rPr>
        <w:t xml:space="preserve">, Royal Dutch Visio, </w:t>
      </w:r>
      <w:r w:rsidR="00984428" w:rsidRPr="00327F7D">
        <w:rPr>
          <w:rFonts w:ascii="Arial" w:hAnsi="Arial" w:cs="Arial"/>
          <w:bCs/>
          <w:sz w:val="28"/>
          <w:szCs w:val="28"/>
          <w:lang w:val="en-GB"/>
        </w:rPr>
        <w:t>and Kate Adams</w:t>
      </w:r>
      <w:r w:rsidR="00E15516" w:rsidRPr="00327F7D">
        <w:rPr>
          <w:rFonts w:ascii="Arial" w:hAnsi="Arial" w:cs="Arial"/>
          <w:bCs/>
          <w:sz w:val="28"/>
          <w:szCs w:val="28"/>
          <w:lang w:val="en-GB"/>
        </w:rPr>
        <w:t>,</w:t>
      </w:r>
      <w:r w:rsidR="00327F7D" w:rsidRPr="00327F7D">
        <w:rPr>
          <w:rFonts w:ascii="Arial" w:hAnsi="Arial" w:cs="Arial"/>
          <w:bCs/>
          <w:sz w:val="28"/>
          <w:szCs w:val="28"/>
          <w:lang w:val="en-GB"/>
        </w:rPr>
        <w:t xml:space="preserve"> ex-Age UK,</w:t>
      </w:r>
      <w:r w:rsidR="00E15516" w:rsidRPr="00327F7D">
        <w:rPr>
          <w:rFonts w:ascii="Arial" w:hAnsi="Arial" w:cs="Arial"/>
          <w:bCs/>
          <w:sz w:val="28"/>
          <w:szCs w:val="28"/>
          <w:lang w:val="en-GB"/>
        </w:rPr>
        <w:t xml:space="preserve"> </w:t>
      </w:r>
      <w:r w:rsidR="00AE1D1E" w:rsidRPr="00327F7D">
        <w:rPr>
          <w:rFonts w:ascii="Arial" w:hAnsi="Arial" w:cs="Arial"/>
          <w:bCs/>
          <w:sz w:val="28"/>
          <w:szCs w:val="28"/>
          <w:lang w:val="en-GB"/>
        </w:rPr>
        <w:t>VISAL expert</w:t>
      </w:r>
      <w:r w:rsidR="00E15516" w:rsidRPr="00327F7D">
        <w:rPr>
          <w:rFonts w:ascii="Arial" w:hAnsi="Arial" w:cs="Arial"/>
          <w:bCs/>
          <w:sz w:val="28"/>
          <w:szCs w:val="28"/>
          <w:lang w:val="en-GB"/>
        </w:rPr>
        <w:t xml:space="preserve">s </w:t>
      </w:r>
    </w:p>
    <w:p w:rsidR="00C53694" w:rsidRDefault="00C53694" w:rsidP="00BA38DB">
      <w:pPr>
        <w:keepNext/>
        <w:tabs>
          <w:tab w:val="left" w:pos="993"/>
        </w:tabs>
        <w:spacing w:after="0"/>
        <w:rPr>
          <w:rFonts w:ascii="Arial" w:hAnsi="Arial" w:cs="Arial"/>
          <w:bCs/>
          <w:sz w:val="28"/>
          <w:szCs w:val="28"/>
          <w:lang w:val="en-GB"/>
        </w:rPr>
      </w:pPr>
      <w:r>
        <w:rPr>
          <w:rFonts w:ascii="Arial" w:hAnsi="Arial" w:cs="Arial"/>
          <w:bCs/>
          <w:sz w:val="28"/>
          <w:szCs w:val="28"/>
          <w:lang w:val="en-GB"/>
        </w:rPr>
        <w:t>Audio recordings available at</w:t>
      </w:r>
      <w:r w:rsidR="00C80DDA">
        <w:rPr>
          <w:rFonts w:ascii="Arial" w:hAnsi="Arial" w:cs="Arial"/>
          <w:bCs/>
          <w:sz w:val="28"/>
          <w:szCs w:val="28"/>
          <w:lang w:val="en-GB"/>
        </w:rPr>
        <w:t xml:space="preserve"> 1.</w:t>
      </w:r>
      <w:r>
        <w:rPr>
          <w:rFonts w:ascii="Arial" w:hAnsi="Arial" w:cs="Arial"/>
          <w:bCs/>
          <w:sz w:val="28"/>
          <w:szCs w:val="28"/>
          <w:lang w:val="en-GB"/>
        </w:rPr>
        <w:t xml:space="preserve"> </w:t>
      </w:r>
      <w:hyperlink r:id="rId19" w:history="1">
        <w:r w:rsidRPr="00E12635">
          <w:rPr>
            <w:rStyle w:val="Lienhypertexte"/>
            <w:rFonts w:ascii="Arial" w:hAnsi="Arial" w:cs="Arial"/>
            <w:bCs/>
            <w:sz w:val="28"/>
            <w:szCs w:val="28"/>
            <w:lang w:val="en-GB"/>
          </w:rPr>
          <w:t>http://goo.gl/C3yd1G</w:t>
        </w:r>
      </w:hyperlink>
      <w:r>
        <w:rPr>
          <w:rFonts w:ascii="Arial" w:hAnsi="Arial" w:cs="Arial"/>
          <w:bCs/>
          <w:sz w:val="28"/>
          <w:szCs w:val="28"/>
          <w:lang w:val="en-GB"/>
        </w:rPr>
        <w:t xml:space="preserve">, </w:t>
      </w:r>
      <w:r w:rsidR="00C80DDA">
        <w:rPr>
          <w:rFonts w:ascii="Arial" w:hAnsi="Arial" w:cs="Arial"/>
          <w:bCs/>
          <w:sz w:val="28"/>
          <w:szCs w:val="28"/>
          <w:lang w:val="en-GB"/>
        </w:rPr>
        <w:t>2. </w:t>
      </w:r>
      <w:hyperlink r:id="rId20" w:history="1">
        <w:r w:rsidRPr="00E12635">
          <w:rPr>
            <w:rStyle w:val="Lienhypertexte"/>
            <w:rFonts w:ascii="Arial" w:hAnsi="Arial" w:cs="Arial"/>
            <w:bCs/>
            <w:sz w:val="28"/>
            <w:szCs w:val="28"/>
            <w:lang w:val="en-GB"/>
          </w:rPr>
          <w:t>http://goo.gl/q31yLt</w:t>
        </w:r>
      </w:hyperlink>
      <w:r>
        <w:rPr>
          <w:rFonts w:ascii="Arial" w:hAnsi="Arial" w:cs="Arial"/>
          <w:bCs/>
          <w:sz w:val="28"/>
          <w:szCs w:val="28"/>
          <w:lang w:val="en-GB"/>
        </w:rPr>
        <w:t xml:space="preserve"> and </w:t>
      </w:r>
      <w:r w:rsidR="00C80DDA">
        <w:rPr>
          <w:rFonts w:ascii="Arial" w:hAnsi="Arial" w:cs="Arial"/>
          <w:bCs/>
          <w:sz w:val="28"/>
          <w:szCs w:val="28"/>
          <w:lang w:val="en-GB"/>
        </w:rPr>
        <w:t xml:space="preserve">3. </w:t>
      </w:r>
      <w:hyperlink r:id="rId21" w:history="1">
        <w:r w:rsidRPr="00E12635">
          <w:rPr>
            <w:rStyle w:val="Lienhypertexte"/>
            <w:rFonts w:ascii="Arial" w:hAnsi="Arial" w:cs="Arial"/>
            <w:bCs/>
            <w:sz w:val="28"/>
            <w:szCs w:val="28"/>
            <w:lang w:val="en-GB"/>
          </w:rPr>
          <w:t>http://goo.gl/2Nx4ai</w:t>
        </w:r>
      </w:hyperlink>
      <w:r>
        <w:rPr>
          <w:rFonts w:ascii="Arial" w:hAnsi="Arial" w:cs="Arial"/>
          <w:bCs/>
          <w:sz w:val="28"/>
          <w:szCs w:val="28"/>
          <w:lang w:val="en-GB"/>
        </w:rPr>
        <w:t xml:space="preserve">. </w:t>
      </w:r>
    </w:p>
    <w:p w:rsidR="0014186B" w:rsidRDefault="0014186B" w:rsidP="00BA38DB">
      <w:pPr>
        <w:keepNext/>
        <w:tabs>
          <w:tab w:val="left" w:pos="993"/>
        </w:tabs>
        <w:spacing w:after="0"/>
        <w:jc w:val="both"/>
        <w:rPr>
          <w:rFonts w:ascii="Arial" w:hAnsi="Arial" w:cs="Arial"/>
          <w:bCs/>
          <w:sz w:val="28"/>
          <w:szCs w:val="28"/>
          <w:lang w:val="en-GB"/>
        </w:rPr>
      </w:pPr>
    </w:p>
    <w:p w:rsidR="007B12D9" w:rsidRDefault="009B0361" w:rsidP="00BA38DB">
      <w:pPr>
        <w:keepNext/>
        <w:tabs>
          <w:tab w:val="left" w:pos="993"/>
        </w:tabs>
        <w:spacing w:after="0"/>
        <w:jc w:val="both"/>
        <w:rPr>
          <w:rFonts w:ascii="Arial" w:hAnsi="Arial" w:cs="Arial"/>
          <w:bCs/>
          <w:sz w:val="28"/>
          <w:szCs w:val="28"/>
          <w:lang w:val="en-GB"/>
        </w:rPr>
      </w:pPr>
      <w:r w:rsidRPr="009B0361">
        <w:rPr>
          <w:rFonts w:ascii="Arial" w:hAnsi="Arial" w:cs="Arial"/>
          <w:bCs/>
          <w:sz w:val="28"/>
          <w:szCs w:val="28"/>
          <w:lang w:val="en-GB"/>
        </w:rPr>
        <w:t xml:space="preserve">The workshop looked at the key elements of the VISAL </w:t>
      </w:r>
      <w:r>
        <w:rPr>
          <w:rFonts w:ascii="Arial" w:hAnsi="Arial" w:cs="Arial"/>
          <w:bCs/>
          <w:sz w:val="28"/>
          <w:szCs w:val="28"/>
          <w:lang w:val="en-GB"/>
        </w:rPr>
        <w:t>course</w:t>
      </w:r>
      <w:r w:rsidRPr="009B0361">
        <w:rPr>
          <w:rFonts w:ascii="Arial" w:hAnsi="Arial" w:cs="Arial"/>
          <w:bCs/>
          <w:sz w:val="28"/>
          <w:szCs w:val="28"/>
          <w:lang w:val="en-GB"/>
        </w:rPr>
        <w:t xml:space="preserve"> which are fixed and those areas which can be altered and developed to meet the cultural and social needs of </w:t>
      </w:r>
      <w:r>
        <w:rPr>
          <w:rFonts w:ascii="Arial" w:hAnsi="Arial" w:cs="Arial"/>
          <w:bCs/>
          <w:sz w:val="28"/>
          <w:szCs w:val="28"/>
          <w:lang w:val="en-GB"/>
        </w:rPr>
        <w:t xml:space="preserve">VI </w:t>
      </w:r>
      <w:r w:rsidRPr="009B0361">
        <w:rPr>
          <w:rFonts w:ascii="Arial" w:hAnsi="Arial" w:cs="Arial"/>
          <w:bCs/>
          <w:sz w:val="28"/>
          <w:szCs w:val="28"/>
          <w:lang w:val="en-GB"/>
        </w:rPr>
        <w:t xml:space="preserve">people in later life in different EU countries. The discussion focused on the timing and length of sessions, </w:t>
      </w:r>
      <w:r w:rsidRPr="009B0361">
        <w:rPr>
          <w:rFonts w:ascii="Arial" w:hAnsi="Arial" w:cs="Arial"/>
          <w:bCs/>
          <w:sz w:val="28"/>
          <w:szCs w:val="28"/>
          <w:lang w:val="en-GB"/>
        </w:rPr>
        <w:lastRenderedPageBreak/>
        <w:t>the numbers of course participants and recruitment methods and different exercises to deliver key learning outcomes. The workshop looked at wider barriers to delivering the program, where different funding models were discussed</w:t>
      </w:r>
      <w:r w:rsidR="000958DC">
        <w:rPr>
          <w:rFonts w:ascii="Arial" w:hAnsi="Arial" w:cs="Arial"/>
          <w:bCs/>
          <w:sz w:val="28"/>
          <w:szCs w:val="28"/>
          <w:lang w:val="en-GB"/>
        </w:rPr>
        <w:t>, t</w:t>
      </w:r>
      <w:r w:rsidRPr="009B0361">
        <w:rPr>
          <w:rFonts w:ascii="Arial" w:hAnsi="Arial" w:cs="Arial"/>
          <w:bCs/>
          <w:sz w:val="28"/>
          <w:szCs w:val="28"/>
          <w:lang w:val="en-GB"/>
        </w:rPr>
        <w:t>he issue of training suitable facilitators and the skills and expertise they would require and finally the translation of materials into a range of languages.</w:t>
      </w:r>
    </w:p>
    <w:p w:rsidR="00BA38DB" w:rsidRDefault="00BA38DB" w:rsidP="00BA38DB">
      <w:pPr>
        <w:keepNext/>
        <w:tabs>
          <w:tab w:val="left" w:pos="993"/>
        </w:tabs>
        <w:spacing w:after="0"/>
        <w:jc w:val="both"/>
        <w:rPr>
          <w:rFonts w:ascii="Arial" w:hAnsi="Arial" w:cs="Arial"/>
          <w:bCs/>
          <w:sz w:val="28"/>
          <w:szCs w:val="28"/>
          <w:highlight w:val="yellow"/>
          <w:lang w:val="en-GB"/>
        </w:rPr>
      </w:pPr>
    </w:p>
    <w:p w:rsidR="00BA38DB" w:rsidRDefault="00FE6E56" w:rsidP="00BA38DB">
      <w:pPr>
        <w:keepNext/>
        <w:tabs>
          <w:tab w:val="left" w:pos="993"/>
        </w:tabs>
        <w:spacing w:after="0"/>
        <w:jc w:val="both"/>
        <w:rPr>
          <w:rFonts w:ascii="Arial" w:hAnsi="Arial" w:cs="Arial"/>
          <w:bCs/>
          <w:sz w:val="28"/>
          <w:szCs w:val="28"/>
          <w:highlight w:val="yellow"/>
          <w:lang w:val="en-GB"/>
        </w:rPr>
      </w:pPr>
      <w:r w:rsidRPr="00BA38DB">
        <w:rPr>
          <w:rStyle w:val="Titre1Car"/>
          <w:noProof/>
          <w:lang w:val="fr-FR" w:eastAsia="fr-FR"/>
        </w:rPr>
        <w:drawing>
          <wp:anchor distT="0" distB="0" distL="114300" distR="114300" simplePos="0" relativeHeight="251660288" behindDoc="1" locked="0" layoutInCell="1" allowOverlap="1" wp14:anchorId="7D9918F9" wp14:editId="7560013D">
            <wp:simplePos x="0" y="0"/>
            <wp:positionH relativeFrom="column">
              <wp:posOffset>2540</wp:posOffset>
            </wp:positionH>
            <wp:positionV relativeFrom="paragraph">
              <wp:posOffset>62865</wp:posOffset>
            </wp:positionV>
            <wp:extent cx="897255" cy="706755"/>
            <wp:effectExtent l="0" t="0" r="0" b="0"/>
            <wp:wrapTight wrapText="bothSides">
              <wp:wrapPolygon edited="0">
                <wp:start x="0" y="0"/>
                <wp:lineTo x="0" y="20960"/>
                <wp:lineTo x="21096" y="20960"/>
                <wp:lineTo x="21096" y="0"/>
                <wp:lineTo x="0" y="0"/>
              </wp:wrapPolygon>
            </wp:wrapTight>
            <wp:docPr id="2" name="Image 2" descr="Picture of a magnifying loupe summarising the notion of &quot;Foc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esktop\focus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7255" cy="706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289D" w:rsidRPr="00BA38DB" w:rsidRDefault="009D1105" w:rsidP="007E6E74">
      <w:pPr>
        <w:keepNext/>
        <w:tabs>
          <w:tab w:val="left" w:pos="993"/>
        </w:tabs>
        <w:spacing w:after="0"/>
        <w:jc w:val="both"/>
        <w:rPr>
          <w:rFonts w:ascii="Arial" w:hAnsi="Arial" w:cs="Arial"/>
          <w:b/>
          <w:bCs/>
          <w:color w:val="590F56"/>
          <w:sz w:val="28"/>
          <w:szCs w:val="28"/>
          <w:lang w:val="en-GB"/>
        </w:rPr>
      </w:pPr>
      <w:bookmarkStart w:id="7" w:name="_Toc401053674"/>
      <w:r w:rsidRPr="00BA38DB">
        <w:rPr>
          <w:rStyle w:val="Titre1Car"/>
        </w:rPr>
        <w:t xml:space="preserve">FOCUS </w:t>
      </w:r>
      <w:r w:rsidR="00424B27" w:rsidRPr="00BA38DB">
        <w:rPr>
          <w:rStyle w:val="Titre1Car"/>
        </w:rPr>
        <w:t xml:space="preserve">ON </w:t>
      </w:r>
      <w:r w:rsidRPr="00BA38DB">
        <w:rPr>
          <w:rStyle w:val="Titre1Car"/>
        </w:rPr>
        <w:t>TOPICS COVERED DURING WORKSHOP 3</w:t>
      </w:r>
      <w:bookmarkEnd w:id="7"/>
    </w:p>
    <w:p w:rsidR="00D4289D" w:rsidRDefault="00D4289D" w:rsidP="007E6E74">
      <w:pPr>
        <w:keepNext/>
        <w:tabs>
          <w:tab w:val="left" w:pos="993"/>
        </w:tabs>
        <w:spacing w:after="0"/>
        <w:jc w:val="both"/>
        <w:rPr>
          <w:rFonts w:ascii="Arial" w:hAnsi="Arial" w:cs="Arial"/>
          <w:bCs/>
          <w:sz w:val="28"/>
          <w:szCs w:val="28"/>
          <w:lang w:val="en-GB"/>
        </w:rPr>
      </w:pPr>
    </w:p>
    <w:p w:rsidR="001140E6" w:rsidRDefault="001140E6" w:rsidP="007E6E74">
      <w:pPr>
        <w:keepNext/>
        <w:tabs>
          <w:tab w:val="left" w:pos="993"/>
        </w:tabs>
        <w:spacing w:after="0"/>
        <w:jc w:val="both"/>
        <w:rPr>
          <w:rFonts w:ascii="Arial" w:hAnsi="Arial" w:cs="Arial"/>
          <w:b/>
          <w:bCs/>
          <w:i/>
          <w:sz w:val="28"/>
          <w:szCs w:val="28"/>
          <w:lang w:val="en-GB"/>
        </w:rPr>
      </w:pPr>
    </w:p>
    <w:p w:rsidR="00D4289D" w:rsidRPr="00701287" w:rsidRDefault="00FA6AE6" w:rsidP="007E6E74">
      <w:pPr>
        <w:keepNext/>
        <w:tabs>
          <w:tab w:val="left" w:pos="993"/>
        </w:tabs>
        <w:spacing w:after="0"/>
        <w:jc w:val="both"/>
        <w:rPr>
          <w:rFonts w:ascii="Arial" w:hAnsi="Arial" w:cs="Arial"/>
          <w:b/>
          <w:bCs/>
          <w:i/>
          <w:sz w:val="28"/>
          <w:szCs w:val="28"/>
          <w:lang w:val="en-GB"/>
        </w:rPr>
      </w:pPr>
      <w:r>
        <w:rPr>
          <w:rFonts w:ascii="Arial" w:hAnsi="Arial" w:cs="Arial"/>
          <w:b/>
          <w:bCs/>
          <w:i/>
          <w:sz w:val="28"/>
          <w:szCs w:val="28"/>
          <w:lang w:val="en-GB"/>
        </w:rPr>
        <w:t>F</w:t>
      </w:r>
      <w:r w:rsidR="00D4289D" w:rsidRPr="00701287">
        <w:rPr>
          <w:rFonts w:ascii="Arial" w:hAnsi="Arial" w:cs="Arial"/>
          <w:b/>
          <w:bCs/>
          <w:i/>
          <w:sz w:val="28"/>
          <w:szCs w:val="28"/>
          <w:lang w:val="en-GB"/>
        </w:rPr>
        <w:t>unding opportunit</w:t>
      </w:r>
      <w:r>
        <w:rPr>
          <w:rFonts w:ascii="Arial" w:hAnsi="Arial" w:cs="Arial"/>
          <w:b/>
          <w:bCs/>
          <w:i/>
          <w:sz w:val="28"/>
          <w:szCs w:val="28"/>
          <w:lang w:val="en-GB"/>
        </w:rPr>
        <w:t>ies</w:t>
      </w:r>
    </w:p>
    <w:p w:rsidR="00F419AD" w:rsidRDefault="00F419AD" w:rsidP="00F419AD">
      <w:pPr>
        <w:pStyle w:val="Paragraphedeliste"/>
        <w:keepNext/>
        <w:numPr>
          <w:ilvl w:val="0"/>
          <w:numId w:val="5"/>
        </w:numPr>
        <w:tabs>
          <w:tab w:val="left" w:pos="993"/>
        </w:tabs>
        <w:spacing w:after="0"/>
        <w:jc w:val="both"/>
        <w:rPr>
          <w:rFonts w:ascii="Arial" w:hAnsi="Arial" w:cs="Arial"/>
          <w:bCs/>
          <w:sz w:val="28"/>
          <w:szCs w:val="28"/>
          <w:lang w:val="en-GB"/>
        </w:rPr>
      </w:pPr>
      <w:r>
        <w:rPr>
          <w:rFonts w:ascii="Arial" w:hAnsi="Arial" w:cs="Arial"/>
          <w:bCs/>
          <w:sz w:val="28"/>
          <w:szCs w:val="28"/>
          <w:lang w:val="en-GB"/>
        </w:rPr>
        <w:t>Retirement homes so as to save staff, travel, room rental and refreshment costs</w:t>
      </w:r>
      <w:r w:rsidR="00956CE8">
        <w:rPr>
          <w:rFonts w:ascii="Arial" w:hAnsi="Arial" w:cs="Arial"/>
          <w:bCs/>
          <w:sz w:val="28"/>
          <w:szCs w:val="28"/>
          <w:lang w:val="en-GB"/>
        </w:rPr>
        <w:t>.</w:t>
      </w:r>
    </w:p>
    <w:p w:rsidR="00D4289D" w:rsidRDefault="00D4289D" w:rsidP="00D4289D">
      <w:pPr>
        <w:pStyle w:val="Paragraphedeliste"/>
        <w:keepNext/>
        <w:numPr>
          <w:ilvl w:val="0"/>
          <w:numId w:val="5"/>
        </w:numPr>
        <w:tabs>
          <w:tab w:val="left" w:pos="993"/>
        </w:tabs>
        <w:spacing w:after="0"/>
        <w:jc w:val="both"/>
        <w:rPr>
          <w:rFonts w:ascii="Arial" w:hAnsi="Arial" w:cs="Arial"/>
          <w:bCs/>
          <w:sz w:val="28"/>
          <w:szCs w:val="28"/>
          <w:lang w:val="en-GB"/>
        </w:rPr>
      </w:pPr>
      <w:r w:rsidRPr="003D208D">
        <w:rPr>
          <w:rFonts w:ascii="Arial" w:hAnsi="Arial" w:cs="Arial"/>
          <w:bCs/>
          <w:sz w:val="28"/>
          <w:szCs w:val="28"/>
          <w:lang w:val="en-GB"/>
        </w:rPr>
        <w:t xml:space="preserve">Company CSR </w:t>
      </w:r>
      <w:r w:rsidR="007C4270" w:rsidRPr="003D208D">
        <w:rPr>
          <w:rFonts w:ascii="Arial" w:hAnsi="Arial" w:cs="Arial"/>
          <w:bCs/>
          <w:sz w:val="28"/>
          <w:szCs w:val="28"/>
          <w:lang w:val="en-GB"/>
        </w:rPr>
        <w:t>manager</w:t>
      </w:r>
      <w:r w:rsidR="007C4270" w:rsidRPr="003D208D">
        <w:rPr>
          <w:rFonts w:ascii="Arial" w:hAnsi="Arial" w:cs="Arial"/>
          <w:bCs/>
          <w:sz w:val="28"/>
          <w:szCs w:val="28"/>
          <w:lang w:val="en-GB"/>
        </w:rPr>
        <w:t xml:space="preserve"> </w:t>
      </w:r>
      <w:r w:rsidRPr="003D208D">
        <w:rPr>
          <w:rFonts w:ascii="Arial" w:hAnsi="Arial" w:cs="Arial"/>
          <w:bCs/>
          <w:sz w:val="28"/>
          <w:szCs w:val="28"/>
          <w:lang w:val="en-GB"/>
        </w:rPr>
        <w:t>(Corporate Social Responsibility</w:t>
      </w:r>
      <w:r w:rsidR="007C4270">
        <w:rPr>
          <w:rFonts w:ascii="Arial" w:hAnsi="Arial" w:cs="Arial"/>
          <w:bCs/>
          <w:sz w:val="28"/>
          <w:szCs w:val="28"/>
          <w:lang w:val="en-GB"/>
        </w:rPr>
        <w:t>)</w:t>
      </w:r>
      <w:r w:rsidR="00956CE8">
        <w:rPr>
          <w:rFonts w:ascii="Arial" w:hAnsi="Arial" w:cs="Arial"/>
          <w:bCs/>
          <w:sz w:val="28"/>
          <w:szCs w:val="28"/>
          <w:lang w:val="en-GB"/>
        </w:rPr>
        <w:t>.</w:t>
      </w:r>
    </w:p>
    <w:p w:rsidR="00D4289D" w:rsidRDefault="00D4289D" w:rsidP="00D4289D">
      <w:pPr>
        <w:pStyle w:val="Paragraphedeliste"/>
        <w:keepNext/>
        <w:numPr>
          <w:ilvl w:val="0"/>
          <w:numId w:val="5"/>
        </w:numPr>
        <w:tabs>
          <w:tab w:val="left" w:pos="993"/>
        </w:tabs>
        <w:spacing w:after="0"/>
        <w:jc w:val="both"/>
        <w:rPr>
          <w:rFonts w:ascii="Arial" w:hAnsi="Arial" w:cs="Arial"/>
          <w:bCs/>
          <w:sz w:val="28"/>
          <w:szCs w:val="28"/>
          <w:lang w:val="en-GB"/>
        </w:rPr>
      </w:pPr>
      <w:r>
        <w:rPr>
          <w:rFonts w:ascii="Arial" w:hAnsi="Arial" w:cs="Arial"/>
          <w:bCs/>
          <w:sz w:val="28"/>
          <w:szCs w:val="28"/>
          <w:lang w:val="en-GB"/>
        </w:rPr>
        <w:t>Insurance companies. It will be the case</w:t>
      </w:r>
      <w:r w:rsidR="009842E0">
        <w:rPr>
          <w:rFonts w:ascii="Arial" w:hAnsi="Arial" w:cs="Arial"/>
          <w:bCs/>
          <w:sz w:val="28"/>
          <w:szCs w:val="28"/>
          <w:lang w:val="en-GB"/>
        </w:rPr>
        <w:t xml:space="preserve"> for VISAL courses to be held</w:t>
      </w:r>
      <w:r w:rsidR="00956CE8">
        <w:rPr>
          <w:rFonts w:ascii="Arial" w:hAnsi="Arial" w:cs="Arial"/>
          <w:bCs/>
          <w:sz w:val="28"/>
          <w:szCs w:val="28"/>
          <w:lang w:val="en-GB"/>
        </w:rPr>
        <w:t xml:space="preserve"> in the Netherlands.</w:t>
      </w:r>
    </w:p>
    <w:p w:rsidR="00D93CAA" w:rsidRDefault="009842E0" w:rsidP="009842E0">
      <w:pPr>
        <w:pStyle w:val="Paragraphedeliste"/>
        <w:keepNext/>
        <w:numPr>
          <w:ilvl w:val="0"/>
          <w:numId w:val="5"/>
        </w:numPr>
        <w:tabs>
          <w:tab w:val="left" w:pos="993"/>
        </w:tabs>
        <w:spacing w:after="0"/>
        <w:jc w:val="both"/>
        <w:rPr>
          <w:rFonts w:ascii="Arial" w:hAnsi="Arial" w:cs="Arial"/>
          <w:bCs/>
          <w:sz w:val="28"/>
          <w:szCs w:val="28"/>
          <w:lang w:val="en-GB"/>
        </w:rPr>
      </w:pPr>
      <w:r w:rsidRPr="00D93CAA">
        <w:rPr>
          <w:rFonts w:ascii="Arial" w:hAnsi="Arial" w:cs="Arial"/>
          <w:bCs/>
          <w:sz w:val="28"/>
          <w:szCs w:val="28"/>
          <w:lang w:val="en-GB"/>
        </w:rPr>
        <w:t>Supermarket community rooms as they are well benefit from good transport connections</w:t>
      </w:r>
      <w:r w:rsidR="00956CE8">
        <w:rPr>
          <w:rFonts w:ascii="Arial" w:hAnsi="Arial" w:cs="Arial"/>
          <w:bCs/>
          <w:sz w:val="28"/>
          <w:szCs w:val="28"/>
          <w:lang w:val="en-GB"/>
        </w:rPr>
        <w:t>.</w:t>
      </w:r>
      <w:r w:rsidRPr="00D93CAA">
        <w:rPr>
          <w:rFonts w:ascii="Arial" w:hAnsi="Arial" w:cs="Arial"/>
          <w:bCs/>
          <w:sz w:val="28"/>
          <w:szCs w:val="28"/>
          <w:lang w:val="en-GB"/>
        </w:rPr>
        <w:t xml:space="preserve"> </w:t>
      </w:r>
    </w:p>
    <w:p w:rsidR="007E6E74" w:rsidRPr="00E32A14" w:rsidRDefault="0043452F" w:rsidP="00E32A14">
      <w:pPr>
        <w:pStyle w:val="Paragraphedeliste"/>
        <w:keepNext/>
        <w:numPr>
          <w:ilvl w:val="0"/>
          <w:numId w:val="5"/>
        </w:numPr>
        <w:tabs>
          <w:tab w:val="left" w:pos="993"/>
        </w:tabs>
        <w:spacing w:after="0"/>
        <w:jc w:val="both"/>
        <w:rPr>
          <w:rFonts w:ascii="Arial" w:hAnsi="Arial" w:cs="Arial"/>
          <w:bCs/>
          <w:sz w:val="28"/>
          <w:szCs w:val="28"/>
          <w:lang w:val="en-GB"/>
        </w:rPr>
      </w:pPr>
      <w:r>
        <w:rPr>
          <w:rFonts w:ascii="Arial" w:hAnsi="Arial" w:cs="Arial"/>
          <w:bCs/>
          <w:sz w:val="28"/>
          <w:szCs w:val="28"/>
          <w:lang w:val="en-GB"/>
        </w:rPr>
        <w:t xml:space="preserve">When </w:t>
      </w:r>
      <w:r w:rsidRPr="00E32A14">
        <w:rPr>
          <w:rFonts w:ascii="Arial" w:hAnsi="Arial" w:cs="Arial"/>
          <w:bCs/>
          <w:sz w:val="28"/>
          <w:szCs w:val="28"/>
          <w:lang w:val="en-GB"/>
        </w:rPr>
        <w:t>approach</w:t>
      </w:r>
      <w:r>
        <w:rPr>
          <w:rFonts w:ascii="Arial" w:hAnsi="Arial" w:cs="Arial"/>
          <w:bCs/>
          <w:sz w:val="28"/>
          <w:szCs w:val="28"/>
          <w:lang w:val="en-GB"/>
        </w:rPr>
        <w:t>ing</w:t>
      </w:r>
      <w:r w:rsidRPr="00E32A14">
        <w:rPr>
          <w:rFonts w:ascii="Arial" w:hAnsi="Arial" w:cs="Arial"/>
          <w:bCs/>
          <w:sz w:val="28"/>
          <w:szCs w:val="28"/>
          <w:lang w:val="en-GB"/>
        </w:rPr>
        <w:t xml:space="preserve"> funders</w:t>
      </w:r>
      <w:r>
        <w:rPr>
          <w:rFonts w:ascii="Arial" w:hAnsi="Arial" w:cs="Arial"/>
          <w:bCs/>
          <w:sz w:val="28"/>
          <w:szCs w:val="28"/>
          <w:lang w:val="en-GB"/>
        </w:rPr>
        <w:t>,</w:t>
      </w:r>
      <w:r w:rsidRPr="00E32A14">
        <w:rPr>
          <w:rFonts w:ascii="Arial" w:hAnsi="Arial" w:cs="Arial"/>
          <w:bCs/>
          <w:sz w:val="28"/>
          <w:szCs w:val="28"/>
          <w:lang w:val="en-GB"/>
        </w:rPr>
        <w:t xml:space="preserve"> </w:t>
      </w:r>
      <w:r>
        <w:rPr>
          <w:rFonts w:ascii="Arial" w:hAnsi="Arial" w:cs="Arial"/>
          <w:bCs/>
          <w:sz w:val="28"/>
          <w:szCs w:val="28"/>
          <w:lang w:val="en-GB"/>
        </w:rPr>
        <w:t>y</w:t>
      </w:r>
      <w:r w:rsidR="009842E0" w:rsidRPr="00E32A14">
        <w:rPr>
          <w:rFonts w:ascii="Arial" w:hAnsi="Arial" w:cs="Arial"/>
          <w:bCs/>
          <w:sz w:val="28"/>
          <w:szCs w:val="28"/>
          <w:lang w:val="en-GB"/>
        </w:rPr>
        <w:t xml:space="preserve">ou can </w:t>
      </w:r>
      <w:r w:rsidR="007E6E74" w:rsidRPr="00E32A14">
        <w:rPr>
          <w:rFonts w:ascii="Arial" w:hAnsi="Arial" w:cs="Arial"/>
          <w:bCs/>
          <w:sz w:val="28"/>
          <w:szCs w:val="28"/>
          <w:lang w:val="en-GB"/>
        </w:rPr>
        <w:t xml:space="preserve">use </w:t>
      </w:r>
      <w:r w:rsidR="009842E0" w:rsidRPr="00E32A14">
        <w:rPr>
          <w:rFonts w:ascii="Arial" w:hAnsi="Arial" w:cs="Arial"/>
          <w:bCs/>
          <w:sz w:val="28"/>
          <w:szCs w:val="28"/>
          <w:lang w:val="en-GB"/>
        </w:rPr>
        <w:t xml:space="preserve">the project </w:t>
      </w:r>
      <w:r w:rsidR="007E6E74" w:rsidRPr="00E32A14">
        <w:rPr>
          <w:rFonts w:ascii="Arial" w:hAnsi="Arial" w:cs="Arial"/>
          <w:bCs/>
          <w:sz w:val="28"/>
          <w:szCs w:val="28"/>
          <w:lang w:val="en-GB"/>
        </w:rPr>
        <w:t xml:space="preserve">evaluation </w:t>
      </w:r>
      <w:r w:rsidR="009842E0" w:rsidRPr="00E32A14">
        <w:rPr>
          <w:rFonts w:ascii="Arial" w:hAnsi="Arial" w:cs="Arial"/>
          <w:bCs/>
          <w:sz w:val="28"/>
          <w:szCs w:val="28"/>
          <w:lang w:val="en-GB"/>
        </w:rPr>
        <w:t xml:space="preserve">report </w:t>
      </w:r>
      <w:r>
        <w:rPr>
          <w:rFonts w:ascii="Arial" w:hAnsi="Arial" w:cs="Arial"/>
          <w:bCs/>
          <w:sz w:val="28"/>
          <w:szCs w:val="28"/>
          <w:lang w:val="en-GB"/>
        </w:rPr>
        <w:t>and</w:t>
      </w:r>
      <w:r w:rsidR="009842E0" w:rsidRPr="00E32A14">
        <w:rPr>
          <w:rFonts w:ascii="Arial" w:hAnsi="Arial" w:cs="Arial"/>
          <w:bCs/>
          <w:sz w:val="28"/>
          <w:szCs w:val="28"/>
          <w:lang w:val="en-GB"/>
        </w:rPr>
        <w:t xml:space="preserve"> other dissemination tool</w:t>
      </w:r>
      <w:r w:rsidR="00AD0B7E">
        <w:rPr>
          <w:rFonts w:ascii="Arial" w:hAnsi="Arial" w:cs="Arial"/>
          <w:bCs/>
          <w:sz w:val="28"/>
          <w:szCs w:val="28"/>
          <w:lang w:val="en-GB"/>
        </w:rPr>
        <w:t>s (p</w:t>
      </w:r>
      <w:r w:rsidR="00F02556">
        <w:rPr>
          <w:rFonts w:ascii="Arial" w:hAnsi="Arial" w:cs="Arial"/>
          <w:bCs/>
          <w:sz w:val="28"/>
          <w:szCs w:val="28"/>
          <w:lang w:val="en-GB"/>
        </w:rPr>
        <w:t>owerpoint</w:t>
      </w:r>
      <w:r w:rsidR="008B0BA9">
        <w:rPr>
          <w:rFonts w:ascii="Arial" w:hAnsi="Arial" w:cs="Arial"/>
          <w:bCs/>
          <w:sz w:val="28"/>
          <w:szCs w:val="28"/>
          <w:lang w:val="en-GB"/>
        </w:rPr>
        <w:t xml:space="preserve"> presentation</w:t>
      </w:r>
      <w:r w:rsidR="00D93CAA" w:rsidRPr="00E32A14">
        <w:rPr>
          <w:rFonts w:ascii="Arial" w:hAnsi="Arial" w:cs="Arial"/>
          <w:bCs/>
          <w:sz w:val="28"/>
          <w:szCs w:val="28"/>
          <w:lang w:val="en-GB"/>
        </w:rPr>
        <w:t>, video</w:t>
      </w:r>
      <w:r w:rsidR="006F4FBC">
        <w:rPr>
          <w:rFonts w:ascii="Arial" w:hAnsi="Arial" w:cs="Arial"/>
          <w:bCs/>
          <w:sz w:val="28"/>
          <w:szCs w:val="28"/>
          <w:lang w:val="en-GB"/>
        </w:rPr>
        <w:t>, leaflets</w:t>
      </w:r>
      <w:r w:rsidR="00DA7DDE">
        <w:rPr>
          <w:rFonts w:ascii="Arial" w:hAnsi="Arial" w:cs="Arial"/>
          <w:bCs/>
          <w:sz w:val="28"/>
          <w:szCs w:val="28"/>
          <w:lang w:val="en-GB"/>
        </w:rPr>
        <w:t>, etc.</w:t>
      </w:r>
      <w:r w:rsidR="00D93CAA" w:rsidRPr="00E32A14">
        <w:rPr>
          <w:rFonts w:ascii="Arial" w:hAnsi="Arial" w:cs="Arial"/>
          <w:bCs/>
          <w:sz w:val="28"/>
          <w:szCs w:val="28"/>
          <w:lang w:val="en-GB"/>
        </w:rPr>
        <w:t>)</w:t>
      </w:r>
      <w:r w:rsidR="00E32A14" w:rsidRPr="00E32A14">
        <w:rPr>
          <w:rFonts w:ascii="Arial" w:hAnsi="Arial" w:cs="Arial"/>
          <w:bCs/>
          <w:sz w:val="28"/>
          <w:szCs w:val="28"/>
          <w:lang w:val="en-GB"/>
        </w:rPr>
        <w:t xml:space="preserve"> available at </w:t>
      </w:r>
      <w:hyperlink r:id="rId23" w:history="1">
        <w:r w:rsidR="00E32A14" w:rsidRPr="00E32A14">
          <w:rPr>
            <w:rStyle w:val="Lienhypertexte"/>
            <w:rFonts w:ascii="Arial" w:hAnsi="Arial" w:cs="Arial"/>
            <w:bCs/>
            <w:sz w:val="28"/>
            <w:szCs w:val="28"/>
            <w:lang w:val="en-GB"/>
          </w:rPr>
          <w:t>http://goo.gl/qq2cXQ</w:t>
        </w:r>
      </w:hyperlink>
      <w:r w:rsidR="00E32A14" w:rsidRPr="00E32A14">
        <w:rPr>
          <w:rFonts w:ascii="Arial" w:hAnsi="Arial" w:cs="Arial"/>
          <w:bCs/>
          <w:sz w:val="28"/>
          <w:szCs w:val="28"/>
          <w:lang w:val="en-GB"/>
        </w:rPr>
        <w:t xml:space="preserve">. </w:t>
      </w:r>
    </w:p>
    <w:p w:rsidR="00475673" w:rsidRDefault="00475673" w:rsidP="00704295">
      <w:pPr>
        <w:keepNext/>
        <w:tabs>
          <w:tab w:val="left" w:pos="993"/>
        </w:tabs>
        <w:spacing w:after="0"/>
        <w:jc w:val="both"/>
        <w:rPr>
          <w:rFonts w:ascii="Arial" w:hAnsi="Arial" w:cs="Arial"/>
          <w:bCs/>
          <w:sz w:val="28"/>
          <w:szCs w:val="28"/>
          <w:lang w:val="en-GB"/>
        </w:rPr>
      </w:pPr>
    </w:p>
    <w:p w:rsidR="00002136" w:rsidRDefault="009842E0" w:rsidP="00704295">
      <w:pPr>
        <w:keepNext/>
        <w:tabs>
          <w:tab w:val="left" w:pos="993"/>
        </w:tabs>
        <w:spacing w:after="0"/>
        <w:jc w:val="both"/>
        <w:rPr>
          <w:rFonts w:ascii="Arial" w:hAnsi="Arial" w:cs="Arial"/>
          <w:b/>
          <w:bCs/>
          <w:i/>
          <w:sz w:val="28"/>
          <w:szCs w:val="28"/>
          <w:lang w:val="en-GB"/>
        </w:rPr>
      </w:pPr>
      <w:r w:rsidRPr="00701287">
        <w:rPr>
          <w:rFonts w:ascii="Arial" w:hAnsi="Arial" w:cs="Arial"/>
          <w:b/>
          <w:bCs/>
          <w:i/>
          <w:sz w:val="28"/>
          <w:szCs w:val="28"/>
          <w:lang w:val="en-GB"/>
        </w:rPr>
        <w:t>Recruitment</w:t>
      </w:r>
      <w:r w:rsidR="00864931">
        <w:rPr>
          <w:rFonts w:ascii="Arial" w:hAnsi="Arial" w:cs="Arial"/>
          <w:b/>
          <w:bCs/>
          <w:i/>
          <w:sz w:val="28"/>
          <w:szCs w:val="28"/>
          <w:lang w:val="en-GB"/>
        </w:rPr>
        <w:t xml:space="preserve"> of participants</w:t>
      </w:r>
      <w:r w:rsidR="00AE6806" w:rsidRPr="00701287">
        <w:rPr>
          <w:rFonts w:ascii="Arial" w:hAnsi="Arial" w:cs="Arial"/>
          <w:b/>
          <w:bCs/>
          <w:i/>
          <w:sz w:val="28"/>
          <w:szCs w:val="28"/>
          <w:lang w:val="en-GB"/>
        </w:rPr>
        <w:t xml:space="preserve"> </w:t>
      </w:r>
    </w:p>
    <w:p w:rsidR="009842E0" w:rsidRDefault="00AE6806" w:rsidP="00704295">
      <w:pPr>
        <w:keepNext/>
        <w:tabs>
          <w:tab w:val="left" w:pos="993"/>
        </w:tabs>
        <w:spacing w:after="0"/>
        <w:jc w:val="both"/>
        <w:rPr>
          <w:rFonts w:ascii="Arial" w:hAnsi="Arial" w:cs="Arial"/>
          <w:bCs/>
          <w:sz w:val="28"/>
          <w:szCs w:val="28"/>
          <w:lang w:val="en-GB"/>
        </w:rPr>
      </w:pPr>
      <w:r>
        <w:rPr>
          <w:rFonts w:ascii="Arial" w:hAnsi="Arial" w:cs="Arial"/>
          <w:bCs/>
          <w:sz w:val="28"/>
          <w:szCs w:val="28"/>
          <w:lang w:val="en-GB"/>
        </w:rPr>
        <w:t>Easier when you…</w:t>
      </w:r>
    </w:p>
    <w:p w:rsidR="00AE6806" w:rsidRDefault="00AE6806" w:rsidP="00AE6806">
      <w:pPr>
        <w:pStyle w:val="Paragraphedeliste"/>
        <w:keepNext/>
        <w:numPr>
          <w:ilvl w:val="0"/>
          <w:numId w:val="5"/>
        </w:numPr>
        <w:tabs>
          <w:tab w:val="left" w:pos="993"/>
        </w:tabs>
        <w:spacing w:after="0"/>
        <w:jc w:val="both"/>
        <w:rPr>
          <w:rFonts w:ascii="Arial" w:hAnsi="Arial" w:cs="Arial"/>
          <w:bCs/>
          <w:sz w:val="28"/>
          <w:szCs w:val="28"/>
          <w:lang w:val="en-GB"/>
        </w:rPr>
      </w:pPr>
      <w:r>
        <w:rPr>
          <w:rFonts w:ascii="Arial" w:hAnsi="Arial" w:cs="Arial"/>
          <w:bCs/>
          <w:sz w:val="28"/>
          <w:szCs w:val="28"/>
          <w:lang w:val="en-GB"/>
        </w:rPr>
        <w:t xml:space="preserve">organise it together with elderly organisations </w:t>
      </w:r>
    </w:p>
    <w:p w:rsidR="00AE6806" w:rsidRDefault="00AE6806" w:rsidP="00AE6806">
      <w:pPr>
        <w:pStyle w:val="Paragraphedeliste"/>
        <w:keepNext/>
        <w:numPr>
          <w:ilvl w:val="0"/>
          <w:numId w:val="5"/>
        </w:numPr>
        <w:tabs>
          <w:tab w:val="left" w:pos="993"/>
        </w:tabs>
        <w:spacing w:after="0"/>
        <w:jc w:val="both"/>
        <w:rPr>
          <w:rFonts w:ascii="Arial" w:hAnsi="Arial" w:cs="Arial"/>
          <w:bCs/>
          <w:sz w:val="28"/>
          <w:szCs w:val="28"/>
          <w:lang w:val="en-GB"/>
        </w:rPr>
      </w:pPr>
      <w:r>
        <w:rPr>
          <w:rFonts w:ascii="Arial" w:hAnsi="Arial" w:cs="Arial"/>
          <w:bCs/>
          <w:sz w:val="28"/>
          <w:szCs w:val="28"/>
          <w:lang w:val="en-GB"/>
        </w:rPr>
        <w:t>base courses in places where VI elderly people live</w:t>
      </w:r>
    </w:p>
    <w:p w:rsidR="009842E0" w:rsidRDefault="00F419AD" w:rsidP="009842E0">
      <w:pPr>
        <w:pStyle w:val="Paragraphedeliste"/>
        <w:keepNext/>
        <w:numPr>
          <w:ilvl w:val="0"/>
          <w:numId w:val="5"/>
        </w:numPr>
        <w:tabs>
          <w:tab w:val="left" w:pos="993"/>
        </w:tabs>
        <w:spacing w:after="0"/>
        <w:jc w:val="both"/>
        <w:rPr>
          <w:rFonts w:ascii="Arial" w:hAnsi="Arial" w:cs="Arial"/>
          <w:bCs/>
          <w:sz w:val="28"/>
          <w:szCs w:val="28"/>
          <w:lang w:val="en-GB"/>
        </w:rPr>
      </w:pPr>
      <w:r w:rsidRPr="00704295">
        <w:rPr>
          <w:rFonts w:ascii="Arial" w:hAnsi="Arial" w:cs="Arial"/>
          <w:bCs/>
          <w:sz w:val="28"/>
          <w:szCs w:val="28"/>
          <w:lang w:val="en-GB"/>
        </w:rPr>
        <w:t>secure participants (picking them up for instance</w:t>
      </w:r>
      <w:r>
        <w:rPr>
          <w:rFonts w:ascii="Arial" w:hAnsi="Arial" w:cs="Arial"/>
          <w:bCs/>
          <w:sz w:val="28"/>
          <w:szCs w:val="28"/>
          <w:lang w:val="en-GB"/>
        </w:rPr>
        <w:t>)</w:t>
      </w:r>
    </w:p>
    <w:p w:rsidR="00F419AD" w:rsidRDefault="00AE6806" w:rsidP="009842E0">
      <w:pPr>
        <w:pStyle w:val="Paragraphedeliste"/>
        <w:keepNext/>
        <w:numPr>
          <w:ilvl w:val="0"/>
          <w:numId w:val="5"/>
        </w:numPr>
        <w:tabs>
          <w:tab w:val="left" w:pos="993"/>
        </w:tabs>
        <w:spacing w:after="0"/>
        <w:jc w:val="both"/>
        <w:rPr>
          <w:rFonts w:ascii="Arial" w:hAnsi="Arial" w:cs="Arial"/>
          <w:bCs/>
          <w:sz w:val="28"/>
          <w:szCs w:val="28"/>
          <w:lang w:val="en-GB"/>
        </w:rPr>
      </w:pPr>
      <w:r>
        <w:rPr>
          <w:rFonts w:ascii="Arial" w:hAnsi="Arial" w:cs="Arial"/>
          <w:bCs/>
          <w:sz w:val="28"/>
          <w:szCs w:val="28"/>
          <w:lang w:val="en-GB"/>
        </w:rPr>
        <w:t>organise the course in universities, e.g. a third age university</w:t>
      </w:r>
    </w:p>
    <w:p w:rsidR="00AE6806" w:rsidRDefault="00AE6806" w:rsidP="009842E0">
      <w:pPr>
        <w:pStyle w:val="Paragraphedeliste"/>
        <w:keepNext/>
        <w:numPr>
          <w:ilvl w:val="0"/>
          <w:numId w:val="5"/>
        </w:numPr>
        <w:tabs>
          <w:tab w:val="left" w:pos="993"/>
        </w:tabs>
        <w:spacing w:after="0"/>
        <w:jc w:val="both"/>
        <w:rPr>
          <w:rFonts w:ascii="Arial" w:hAnsi="Arial" w:cs="Arial"/>
          <w:bCs/>
          <w:sz w:val="28"/>
          <w:szCs w:val="28"/>
          <w:lang w:val="en-GB"/>
        </w:rPr>
      </w:pPr>
      <w:r>
        <w:rPr>
          <w:rFonts w:ascii="Arial" w:hAnsi="Arial" w:cs="Arial"/>
          <w:bCs/>
          <w:sz w:val="28"/>
          <w:szCs w:val="28"/>
          <w:lang w:val="en-GB"/>
        </w:rPr>
        <w:t>merge sessions (morning and afternoon) although this is tiring</w:t>
      </w:r>
    </w:p>
    <w:p w:rsidR="002D1216" w:rsidRDefault="002D1216" w:rsidP="009842E0">
      <w:pPr>
        <w:pStyle w:val="Paragraphedeliste"/>
        <w:keepNext/>
        <w:numPr>
          <w:ilvl w:val="0"/>
          <w:numId w:val="5"/>
        </w:numPr>
        <w:tabs>
          <w:tab w:val="left" w:pos="993"/>
        </w:tabs>
        <w:spacing w:after="0"/>
        <w:jc w:val="both"/>
        <w:rPr>
          <w:rFonts w:ascii="Arial" w:hAnsi="Arial" w:cs="Arial"/>
          <w:bCs/>
          <w:sz w:val="28"/>
          <w:szCs w:val="28"/>
          <w:lang w:val="en-GB"/>
        </w:rPr>
      </w:pPr>
      <w:r>
        <w:rPr>
          <w:rFonts w:ascii="Arial" w:hAnsi="Arial" w:cs="Arial"/>
          <w:bCs/>
          <w:sz w:val="28"/>
          <w:szCs w:val="28"/>
          <w:lang w:val="en-GB"/>
        </w:rPr>
        <w:t>resort to former VISAL participants’ network</w:t>
      </w:r>
    </w:p>
    <w:p w:rsidR="009842E0" w:rsidRPr="009842E0" w:rsidRDefault="009842E0" w:rsidP="009842E0">
      <w:pPr>
        <w:keepNext/>
        <w:tabs>
          <w:tab w:val="left" w:pos="993"/>
        </w:tabs>
        <w:spacing w:after="0"/>
        <w:jc w:val="both"/>
        <w:rPr>
          <w:rFonts w:ascii="Arial" w:hAnsi="Arial" w:cs="Arial"/>
          <w:bCs/>
          <w:sz w:val="28"/>
          <w:szCs w:val="28"/>
          <w:lang w:val="en-GB"/>
        </w:rPr>
      </w:pPr>
      <w:r w:rsidRPr="009842E0">
        <w:rPr>
          <w:rFonts w:ascii="Arial" w:hAnsi="Arial" w:cs="Arial"/>
          <w:bCs/>
          <w:sz w:val="28"/>
          <w:szCs w:val="28"/>
          <w:lang w:val="en-GB"/>
        </w:rPr>
        <w:t xml:space="preserve">More information </w:t>
      </w:r>
      <w:r>
        <w:rPr>
          <w:rFonts w:ascii="Arial" w:hAnsi="Arial" w:cs="Arial"/>
          <w:bCs/>
          <w:sz w:val="28"/>
          <w:szCs w:val="28"/>
          <w:lang w:val="en-GB"/>
        </w:rPr>
        <w:t xml:space="preserve">is available </w:t>
      </w:r>
      <w:r w:rsidRPr="009842E0">
        <w:rPr>
          <w:rFonts w:ascii="Arial" w:hAnsi="Arial" w:cs="Arial"/>
          <w:bCs/>
          <w:sz w:val="28"/>
          <w:szCs w:val="28"/>
          <w:lang w:val="en-GB"/>
        </w:rPr>
        <w:t>on page 7</w:t>
      </w:r>
      <w:r w:rsidR="00415E49">
        <w:rPr>
          <w:rFonts w:ascii="Arial" w:hAnsi="Arial" w:cs="Arial"/>
          <w:bCs/>
          <w:sz w:val="28"/>
          <w:szCs w:val="28"/>
          <w:lang w:val="en-GB"/>
        </w:rPr>
        <w:t>9</w:t>
      </w:r>
      <w:r w:rsidRPr="009842E0">
        <w:rPr>
          <w:rFonts w:ascii="Arial" w:hAnsi="Arial" w:cs="Arial"/>
          <w:bCs/>
          <w:sz w:val="28"/>
          <w:szCs w:val="28"/>
          <w:lang w:val="en-GB"/>
        </w:rPr>
        <w:t xml:space="preserve"> of the toolkit.</w:t>
      </w:r>
    </w:p>
    <w:p w:rsidR="009842E0" w:rsidRDefault="009842E0" w:rsidP="00704295">
      <w:pPr>
        <w:keepNext/>
        <w:tabs>
          <w:tab w:val="left" w:pos="993"/>
        </w:tabs>
        <w:spacing w:after="0"/>
        <w:jc w:val="both"/>
        <w:rPr>
          <w:rFonts w:ascii="Arial" w:hAnsi="Arial" w:cs="Arial"/>
          <w:bCs/>
          <w:sz w:val="28"/>
          <w:szCs w:val="28"/>
          <w:lang w:val="en-GB"/>
        </w:rPr>
      </w:pPr>
    </w:p>
    <w:p w:rsidR="0077085B" w:rsidRPr="00701287" w:rsidRDefault="00FA6AE6" w:rsidP="007E6E74">
      <w:pPr>
        <w:keepNext/>
        <w:tabs>
          <w:tab w:val="left" w:pos="993"/>
        </w:tabs>
        <w:spacing w:after="0"/>
        <w:jc w:val="both"/>
        <w:rPr>
          <w:rFonts w:ascii="Arial" w:hAnsi="Arial" w:cs="Arial"/>
          <w:b/>
          <w:bCs/>
          <w:i/>
          <w:sz w:val="28"/>
          <w:szCs w:val="28"/>
          <w:lang w:val="en-GB"/>
        </w:rPr>
      </w:pPr>
      <w:r>
        <w:rPr>
          <w:rFonts w:ascii="Arial" w:hAnsi="Arial" w:cs="Arial"/>
          <w:b/>
          <w:bCs/>
          <w:i/>
          <w:sz w:val="28"/>
          <w:szCs w:val="28"/>
          <w:lang w:val="en-GB"/>
        </w:rPr>
        <w:lastRenderedPageBreak/>
        <w:t>Facilitators training</w:t>
      </w:r>
    </w:p>
    <w:p w:rsidR="00A044BE" w:rsidRPr="0077085B" w:rsidRDefault="0077085B" w:rsidP="00A53F34">
      <w:pPr>
        <w:pStyle w:val="Paragraphedeliste"/>
        <w:keepNext/>
        <w:numPr>
          <w:ilvl w:val="0"/>
          <w:numId w:val="5"/>
        </w:numPr>
        <w:tabs>
          <w:tab w:val="left" w:pos="993"/>
        </w:tabs>
        <w:spacing w:after="0"/>
        <w:jc w:val="both"/>
        <w:rPr>
          <w:rFonts w:ascii="Arial" w:hAnsi="Arial" w:cs="Arial"/>
          <w:bCs/>
          <w:sz w:val="28"/>
          <w:szCs w:val="28"/>
          <w:lang w:val="en-GB"/>
        </w:rPr>
      </w:pPr>
      <w:r w:rsidRPr="0077085B">
        <w:rPr>
          <w:rFonts w:ascii="Arial" w:hAnsi="Arial" w:cs="Arial"/>
          <w:bCs/>
          <w:sz w:val="28"/>
          <w:szCs w:val="28"/>
          <w:lang w:val="en-GB"/>
        </w:rPr>
        <w:t>A t</w:t>
      </w:r>
      <w:r w:rsidR="00A044BE" w:rsidRPr="0077085B">
        <w:rPr>
          <w:rFonts w:ascii="Arial" w:hAnsi="Arial" w:cs="Arial"/>
          <w:bCs/>
          <w:sz w:val="28"/>
          <w:szCs w:val="28"/>
          <w:lang w:val="en-GB"/>
        </w:rPr>
        <w:t>rain-the-trainer manual</w:t>
      </w:r>
      <w:r>
        <w:rPr>
          <w:rFonts w:ascii="Arial" w:hAnsi="Arial" w:cs="Arial"/>
          <w:bCs/>
          <w:sz w:val="28"/>
          <w:szCs w:val="28"/>
          <w:lang w:val="en-GB"/>
        </w:rPr>
        <w:t xml:space="preserve"> and its complementary powerpoint presentation are available on-line at </w:t>
      </w:r>
      <w:hyperlink r:id="rId24" w:history="1">
        <w:r w:rsidR="00A53F34" w:rsidRPr="00120D3E">
          <w:rPr>
            <w:rStyle w:val="Lienhypertexte"/>
            <w:rFonts w:ascii="Arial" w:hAnsi="Arial" w:cs="Arial"/>
            <w:bCs/>
            <w:sz w:val="28"/>
            <w:szCs w:val="28"/>
            <w:lang w:val="en-GB"/>
          </w:rPr>
          <w:t>http://goo.gl/f8WG1m</w:t>
        </w:r>
      </w:hyperlink>
      <w:r w:rsidR="00956CE8">
        <w:rPr>
          <w:rStyle w:val="Lienhypertexte"/>
          <w:rFonts w:ascii="Arial" w:hAnsi="Arial" w:cs="Arial"/>
          <w:bCs/>
          <w:sz w:val="28"/>
          <w:szCs w:val="28"/>
          <w:lang w:val="en-GB"/>
        </w:rPr>
        <w:t>.</w:t>
      </w:r>
    </w:p>
    <w:p w:rsidR="0077085B" w:rsidRDefault="0077085B" w:rsidP="0077085B">
      <w:pPr>
        <w:pStyle w:val="Paragraphedeliste"/>
        <w:keepNext/>
        <w:numPr>
          <w:ilvl w:val="0"/>
          <w:numId w:val="5"/>
        </w:numPr>
        <w:tabs>
          <w:tab w:val="left" w:pos="993"/>
        </w:tabs>
        <w:spacing w:after="0"/>
        <w:jc w:val="both"/>
        <w:rPr>
          <w:rFonts w:ascii="Arial" w:hAnsi="Arial" w:cs="Arial"/>
          <w:bCs/>
          <w:sz w:val="28"/>
          <w:szCs w:val="28"/>
          <w:lang w:val="en-GB"/>
        </w:rPr>
      </w:pPr>
      <w:r>
        <w:rPr>
          <w:rFonts w:ascii="Arial" w:hAnsi="Arial" w:cs="Arial"/>
          <w:bCs/>
          <w:sz w:val="28"/>
          <w:szCs w:val="28"/>
          <w:lang w:val="en-GB"/>
        </w:rPr>
        <w:t xml:space="preserve">Organisations </w:t>
      </w:r>
      <w:r w:rsidR="00701287">
        <w:rPr>
          <w:rFonts w:ascii="Arial" w:hAnsi="Arial" w:cs="Arial"/>
          <w:bCs/>
          <w:sz w:val="28"/>
          <w:szCs w:val="28"/>
          <w:lang w:val="en-GB"/>
        </w:rPr>
        <w:t xml:space="preserve">willing to </w:t>
      </w:r>
      <w:r>
        <w:rPr>
          <w:rFonts w:ascii="Arial" w:hAnsi="Arial" w:cs="Arial"/>
          <w:bCs/>
          <w:sz w:val="28"/>
          <w:szCs w:val="28"/>
          <w:lang w:val="en-GB"/>
        </w:rPr>
        <w:t>organise their own training should look for support from experience</w:t>
      </w:r>
      <w:r w:rsidR="00701287">
        <w:rPr>
          <w:rFonts w:ascii="Arial" w:hAnsi="Arial" w:cs="Arial"/>
          <w:bCs/>
          <w:sz w:val="28"/>
          <w:szCs w:val="28"/>
          <w:lang w:val="en-GB"/>
        </w:rPr>
        <w:t>d</w:t>
      </w:r>
      <w:r>
        <w:rPr>
          <w:rFonts w:ascii="Arial" w:hAnsi="Arial" w:cs="Arial"/>
          <w:bCs/>
          <w:sz w:val="28"/>
          <w:szCs w:val="28"/>
          <w:lang w:val="en-GB"/>
        </w:rPr>
        <w:t xml:space="preserve"> </w:t>
      </w:r>
      <w:r w:rsidR="00701287">
        <w:rPr>
          <w:rFonts w:ascii="Arial" w:hAnsi="Arial" w:cs="Arial"/>
          <w:bCs/>
          <w:sz w:val="28"/>
          <w:szCs w:val="28"/>
          <w:lang w:val="en-GB"/>
        </w:rPr>
        <w:t xml:space="preserve">VISAL </w:t>
      </w:r>
      <w:r>
        <w:rPr>
          <w:rFonts w:ascii="Arial" w:hAnsi="Arial" w:cs="Arial"/>
          <w:bCs/>
          <w:sz w:val="28"/>
          <w:szCs w:val="28"/>
          <w:lang w:val="en-GB"/>
        </w:rPr>
        <w:t>facilitators beforehand</w:t>
      </w:r>
      <w:r w:rsidR="00956CE8">
        <w:rPr>
          <w:rFonts w:ascii="Arial" w:hAnsi="Arial" w:cs="Arial"/>
          <w:bCs/>
          <w:sz w:val="28"/>
          <w:szCs w:val="28"/>
          <w:lang w:val="en-GB"/>
        </w:rPr>
        <w:t>.</w:t>
      </w:r>
    </w:p>
    <w:p w:rsidR="0077085B" w:rsidRDefault="00701287" w:rsidP="0077085B">
      <w:pPr>
        <w:pStyle w:val="Paragraphedeliste"/>
        <w:keepNext/>
        <w:numPr>
          <w:ilvl w:val="0"/>
          <w:numId w:val="5"/>
        </w:numPr>
        <w:tabs>
          <w:tab w:val="left" w:pos="993"/>
        </w:tabs>
        <w:spacing w:after="0"/>
        <w:jc w:val="both"/>
        <w:rPr>
          <w:rFonts w:ascii="Arial" w:hAnsi="Arial" w:cs="Arial"/>
          <w:bCs/>
          <w:sz w:val="28"/>
          <w:szCs w:val="28"/>
          <w:lang w:val="en-GB"/>
        </w:rPr>
      </w:pPr>
      <w:r>
        <w:rPr>
          <w:rFonts w:ascii="Arial" w:hAnsi="Arial" w:cs="Arial"/>
          <w:bCs/>
          <w:sz w:val="28"/>
          <w:szCs w:val="28"/>
          <w:lang w:val="en-GB"/>
        </w:rPr>
        <w:t>EBU is exploring the possibility to hold regional trainings</w:t>
      </w:r>
      <w:r w:rsidR="00956CE8">
        <w:rPr>
          <w:rFonts w:ascii="Arial" w:hAnsi="Arial" w:cs="Arial"/>
          <w:bCs/>
          <w:sz w:val="28"/>
          <w:szCs w:val="28"/>
          <w:lang w:val="en-GB"/>
        </w:rPr>
        <w:t>.</w:t>
      </w:r>
    </w:p>
    <w:p w:rsidR="00AB25AC" w:rsidRDefault="0077085B" w:rsidP="0077085B">
      <w:pPr>
        <w:pStyle w:val="Paragraphedeliste"/>
        <w:keepNext/>
        <w:numPr>
          <w:ilvl w:val="0"/>
          <w:numId w:val="5"/>
        </w:numPr>
        <w:tabs>
          <w:tab w:val="left" w:pos="993"/>
        </w:tabs>
        <w:spacing w:after="0"/>
        <w:jc w:val="both"/>
        <w:rPr>
          <w:rFonts w:ascii="Arial" w:hAnsi="Arial" w:cs="Arial"/>
          <w:bCs/>
          <w:sz w:val="28"/>
          <w:szCs w:val="28"/>
          <w:lang w:val="en-GB"/>
        </w:rPr>
      </w:pPr>
      <w:r>
        <w:rPr>
          <w:rFonts w:ascii="Arial" w:hAnsi="Arial" w:cs="Arial"/>
          <w:bCs/>
          <w:sz w:val="28"/>
          <w:szCs w:val="28"/>
          <w:lang w:val="en-GB"/>
        </w:rPr>
        <w:t xml:space="preserve">The training course </w:t>
      </w:r>
      <w:r w:rsidR="006B6178">
        <w:rPr>
          <w:rFonts w:ascii="Arial" w:hAnsi="Arial" w:cs="Arial"/>
          <w:bCs/>
          <w:sz w:val="28"/>
          <w:szCs w:val="28"/>
          <w:lang w:val="en-GB"/>
        </w:rPr>
        <w:t xml:space="preserve">can be adapted based on </w:t>
      </w:r>
      <w:r w:rsidR="009638B7">
        <w:rPr>
          <w:rFonts w:ascii="Arial" w:hAnsi="Arial" w:cs="Arial"/>
          <w:bCs/>
          <w:sz w:val="28"/>
          <w:szCs w:val="28"/>
          <w:lang w:val="en-GB"/>
        </w:rPr>
        <w:t xml:space="preserve">future facilitators’ </w:t>
      </w:r>
      <w:r w:rsidR="00A044BE">
        <w:rPr>
          <w:rFonts w:ascii="Arial" w:hAnsi="Arial" w:cs="Arial"/>
          <w:bCs/>
          <w:sz w:val="28"/>
          <w:szCs w:val="28"/>
          <w:lang w:val="en-GB"/>
        </w:rPr>
        <w:t>experience</w:t>
      </w:r>
      <w:r w:rsidR="00C768BC">
        <w:rPr>
          <w:rFonts w:ascii="Arial" w:hAnsi="Arial" w:cs="Arial"/>
          <w:bCs/>
          <w:sz w:val="28"/>
          <w:szCs w:val="28"/>
          <w:lang w:val="en-GB"/>
        </w:rPr>
        <w:t xml:space="preserve"> and background</w:t>
      </w:r>
      <w:r w:rsidR="00956CE8">
        <w:rPr>
          <w:rFonts w:ascii="Arial" w:hAnsi="Arial" w:cs="Arial"/>
          <w:bCs/>
          <w:sz w:val="28"/>
          <w:szCs w:val="28"/>
          <w:lang w:val="en-GB"/>
        </w:rPr>
        <w:t>.</w:t>
      </w:r>
    </w:p>
    <w:p w:rsidR="00365DA3" w:rsidRDefault="006B6178" w:rsidP="0077085B">
      <w:pPr>
        <w:pStyle w:val="Paragraphedeliste"/>
        <w:keepNext/>
        <w:numPr>
          <w:ilvl w:val="0"/>
          <w:numId w:val="5"/>
        </w:numPr>
        <w:tabs>
          <w:tab w:val="left" w:pos="993"/>
        </w:tabs>
        <w:spacing w:after="0"/>
        <w:jc w:val="both"/>
        <w:rPr>
          <w:rFonts w:ascii="Arial" w:hAnsi="Arial" w:cs="Arial"/>
          <w:bCs/>
          <w:sz w:val="28"/>
          <w:szCs w:val="28"/>
          <w:lang w:val="en-GB"/>
        </w:rPr>
      </w:pPr>
      <w:r>
        <w:rPr>
          <w:rFonts w:ascii="Arial" w:hAnsi="Arial" w:cs="Arial"/>
          <w:bCs/>
          <w:sz w:val="28"/>
          <w:szCs w:val="28"/>
          <w:lang w:val="en-GB"/>
        </w:rPr>
        <w:t xml:space="preserve">Facilitators trainings can also be held jointly with </w:t>
      </w:r>
      <w:r w:rsidR="00F10AA9">
        <w:rPr>
          <w:rFonts w:ascii="Arial" w:hAnsi="Arial" w:cs="Arial"/>
          <w:bCs/>
          <w:sz w:val="28"/>
          <w:szCs w:val="28"/>
          <w:lang w:val="en-GB"/>
        </w:rPr>
        <w:t xml:space="preserve">elderly organisations and/or </w:t>
      </w:r>
      <w:r w:rsidR="003D3EC7">
        <w:rPr>
          <w:rFonts w:ascii="Arial" w:hAnsi="Arial" w:cs="Arial"/>
          <w:bCs/>
          <w:sz w:val="28"/>
          <w:szCs w:val="28"/>
          <w:lang w:val="en-GB"/>
        </w:rPr>
        <w:t>training organisations</w:t>
      </w:r>
      <w:r w:rsidR="00956CE8">
        <w:rPr>
          <w:rFonts w:ascii="Arial" w:hAnsi="Arial" w:cs="Arial"/>
          <w:bCs/>
          <w:sz w:val="28"/>
          <w:szCs w:val="28"/>
          <w:lang w:val="en-GB"/>
        </w:rPr>
        <w:t>.</w:t>
      </w:r>
    </w:p>
    <w:p w:rsidR="00893ED9" w:rsidRDefault="00893ED9" w:rsidP="007E6E74">
      <w:pPr>
        <w:keepNext/>
        <w:tabs>
          <w:tab w:val="left" w:pos="993"/>
        </w:tabs>
        <w:spacing w:after="0"/>
        <w:jc w:val="both"/>
        <w:rPr>
          <w:rFonts w:ascii="Arial" w:hAnsi="Arial" w:cs="Arial"/>
          <w:bCs/>
          <w:sz w:val="28"/>
          <w:szCs w:val="28"/>
          <w:lang w:val="en-GB"/>
        </w:rPr>
      </w:pPr>
    </w:p>
    <w:p w:rsidR="00893ED9" w:rsidRPr="00FA6AE6" w:rsidRDefault="00FA6AE6" w:rsidP="007E6E74">
      <w:pPr>
        <w:keepNext/>
        <w:tabs>
          <w:tab w:val="left" w:pos="993"/>
        </w:tabs>
        <w:spacing w:after="0"/>
        <w:jc w:val="both"/>
        <w:rPr>
          <w:rFonts w:ascii="Arial" w:hAnsi="Arial" w:cs="Arial"/>
          <w:b/>
          <w:bCs/>
          <w:i/>
          <w:sz w:val="28"/>
          <w:szCs w:val="28"/>
          <w:lang w:val="en-GB"/>
        </w:rPr>
      </w:pPr>
      <w:r w:rsidRPr="00FA6AE6">
        <w:rPr>
          <w:rFonts w:ascii="Arial" w:hAnsi="Arial" w:cs="Arial"/>
          <w:b/>
          <w:bCs/>
          <w:i/>
          <w:sz w:val="28"/>
          <w:szCs w:val="28"/>
          <w:lang w:val="en-GB"/>
        </w:rPr>
        <w:t>N</w:t>
      </w:r>
      <w:r w:rsidR="00F10AA9" w:rsidRPr="00FA6AE6">
        <w:rPr>
          <w:rFonts w:ascii="Arial" w:hAnsi="Arial" w:cs="Arial"/>
          <w:b/>
          <w:bCs/>
          <w:i/>
          <w:sz w:val="28"/>
          <w:szCs w:val="28"/>
          <w:lang w:val="en-GB"/>
        </w:rPr>
        <w:t xml:space="preserve">umber of participants and minimal </w:t>
      </w:r>
      <w:r w:rsidR="00C030B7">
        <w:rPr>
          <w:rFonts w:ascii="Arial" w:hAnsi="Arial" w:cs="Arial"/>
          <w:b/>
          <w:bCs/>
          <w:i/>
          <w:sz w:val="28"/>
          <w:szCs w:val="28"/>
          <w:lang w:val="en-GB"/>
        </w:rPr>
        <w:t>age</w:t>
      </w:r>
    </w:p>
    <w:p w:rsidR="00F10AA9" w:rsidRDefault="00F10AA9" w:rsidP="007E6E74">
      <w:pPr>
        <w:keepNext/>
        <w:tabs>
          <w:tab w:val="left" w:pos="993"/>
        </w:tabs>
        <w:spacing w:after="0"/>
        <w:jc w:val="both"/>
        <w:rPr>
          <w:rFonts w:ascii="Arial" w:hAnsi="Arial" w:cs="Arial"/>
          <w:bCs/>
          <w:sz w:val="28"/>
          <w:szCs w:val="28"/>
          <w:lang w:val="en-GB"/>
        </w:rPr>
      </w:pPr>
      <w:r>
        <w:rPr>
          <w:rFonts w:ascii="Arial" w:hAnsi="Arial" w:cs="Arial"/>
          <w:bCs/>
          <w:sz w:val="28"/>
          <w:szCs w:val="28"/>
          <w:lang w:val="en-GB"/>
        </w:rPr>
        <w:t xml:space="preserve">The VISAL course was developed to meet the specific learning needs of VI persons aged over 60. </w:t>
      </w:r>
      <w:r w:rsidR="000A2312">
        <w:rPr>
          <w:rFonts w:ascii="Arial" w:hAnsi="Arial" w:cs="Arial"/>
          <w:bCs/>
          <w:sz w:val="28"/>
          <w:szCs w:val="28"/>
          <w:lang w:val="en-GB"/>
        </w:rPr>
        <w:t>Although th</w:t>
      </w:r>
      <w:r>
        <w:rPr>
          <w:rFonts w:ascii="Arial" w:hAnsi="Arial" w:cs="Arial"/>
          <w:bCs/>
          <w:sz w:val="28"/>
          <w:szCs w:val="28"/>
          <w:lang w:val="en-GB"/>
        </w:rPr>
        <w:t>e ideal number of participants is 8-</w:t>
      </w:r>
      <w:r w:rsidR="000A2312">
        <w:rPr>
          <w:rFonts w:ascii="Arial" w:hAnsi="Arial" w:cs="Arial"/>
          <w:bCs/>
          <w:sz w:val="28"/>
          <w:szCs w:val="28"/>
          <w:lang w:val="en-GB"/>
        </w:rPr>
        <w:t xml:space="preserve">9, </w:t>
      </w:r>
      <w:r>
        <w:rPr>
          <w:rFonts w:ascii="Arial" w:hAnsi="Arial" w:cs="Arial"/>
          <w:bCs/>
          <w:sz w:val="28"/>
          <w:szCs w:val="28"/>
          <w:lang w:val="en-GB"/>
        </w:rPr>
        <w:t>coordinators are encouraged to recruit more participants to ensure regular attendance.</w:t>
      </w:r>
    </w:p>
    <w:p w:rsidR="00893ED9" w:rsidRDefault="00893ED9" w:rsidP="007E6E74">
      <w:pPr>
        <w:keepNext/>
        <w:tabs>
          <w:tab w:val="left" w:pos="993"/>
        </w:tabs>
        <w:spacing w:after="0"/>
        <w:jc w:val="both"/>
        <w:rPr>
          <w:rFonts w:ascii="Arial" w:hAnsi="Arial" w:cs="Arial"/>
          <w:bCs/>
          <w:sz w:val="28"/>
          <w:szCs w:val="28"/>
          <w:lang w:val="en-GB"/>
        </w:rPr>
      </w:pPr>
    </w:p>
    <w:p w:rsidR="00231611" w:rsidRDefault="00231611" w:rsidP="007E6E74">
      <w:pPr>
        <w:keepNext/>
        <w:tabs>
          <w:tab w:val="left" w:pos="993"/>
        </w:tabs>
        <w:spacing w:after="0"/>
        <w:jc w:val="both"/>
        <w:rPr>
          <w:rFonts w:ascii="Arial" w:hAnsi="Arial" w:cs="Arial"/>
          <w:bCs/>
          <w:sz w:val="28"/>
          <w:szCs w:val="28"/>
          <w:lang w:val="en-GB"/>
        </w:rPr>
      </w:pPr>
      <w:r>
        <w:rPr>
          <w:rFonts w:ascii="Arial" w:hAnsi="Arial" w:cs="Arial"/>
          <w:bCs/>
          <w:sz w:val="28"/>
          <w:szCs w:val="28"/>
          <w:lang w:val="en-GB"/>
        </w:rPr>
        <w:t xml:space="preserve">Any </w:t>
      </w:r>
      <w:r w:rsidR="00305E92">
        <w:rPr>
          <w:rFonts w:ascii="Arial" w:hAnsi="Arial" w:cs="Arial"/>
          <w:bCs/>
          <w:sz w:val="28"/>
          <w:szCs w:val="28"/>
          <w:lang w:val="en-GB"/>
        </w:rPr>
        <w:t>person/</w:t>
      </w:r>
      <w:r>
        <w:rPr>
          <w:rFonts w:ascii="Arial" w:hAnsi="Arial" w:cs="Arial"/>
          <w:bCs/>
          <w:sz w:val="28"/>
          <w:szCs w:val="28"/>
          <w:lang w:val="en-GB"/>
        </w:rPr>
        <w:t xml:space="preserve">organisation willing to </w:t>
      </w:r>
      <w:r w:rsidR="000A2312">
        <w:rPr>
          <w:rFonts w:ascii="Arial" w:hAnsi="Arial" w:cs="Arial"/>
          <w:bCs/>
          <w:sz w:val="28"/>
          <w:szCs w:val="28"/>
          <w:lang w:val="en-GB"/>
        </w:rPr>
        <w:t xml:space="preserve">know more about and exchange on </w:t>
      </w:r>
      <w:r>
        <w:rPr>
          <w:rFonts w:ascii="Arial" w:hAnsi="Arial" w:cs="Arial"/>
          <w:bCs/>
          <w:sz w:val="28"/>
          <w:szCs w:val="28"/>
          <w:lang w:val="en-GB"/>
        </w:rPr>
        <w:t xml:space="preserve">VISAL can </w:t>
      </w:r>
      <w:r w:rsidR="000A2312">
        <w:rPr>
          <w:rFonts w:ascii="Arial" w:hAnsi="Arial" w:cs="Arial"/>
          <w:bCs/>
          <w:sz w:val="28"/>
          <w:szCs w:val="28"/>
          <w:lang w:val="en-GB"/>
        </w:rPr>
        <w:t xml:space="preserve">subscribe to </w:t>
      </w:r>
      <w:r>
        <w:rPr>
          <w:rFonts w:ascii="Arial" w:hAnsi="Arial" w:cs="Arial"/>
          <w:bCs/>
          <w:sz w:val="28"/>
          <w:szCs w:val="28"/>
          <w:lang w:val="en-GB"/>
        </w:rPr>
        <w:t>the VISAL discussion list</w:t>
      </w:r>
      <w:r w:rsidR="000A2312">
        <w:rPr>
          <w:rFonts w:ascii="Arial" w:hAnsi="Arial" w:cs="Arial"/>
          <w:bCs/>
          <w:sz w:val="28"/>
          <w:szCs w:val="28"/>
          <w:lang w:val="en-GB"/>
        </w:rPr>
        <w:t xml:space="preserve"> by </w:t>
      </w:r>
      <w:r>
        <w:rPr>
          <w:rFonts w:ascii="Arial" w:hAnsi="Arial" w:cs="Arial"/>
          <w:bCs/>
          <w:sz w:val="28"/>
          <w:szCs w:val="28"/>
          <w:lang w:val="en-GB"/>
        </w:rPr>
        <w:t>contact</w:t>
      </w:r>
      <w:r w:rsidR="000A2312">
        <w:rPr>
          <w:rFonts w:ascii="Arial" w:hAnsi="Arial" w:cs="Arial"/>
          <w:bCs/>
          <w:sz w:val="28"/>
          <w:szCs w:val="28"/>
          <w:lang w:val="en-GB"/>
        </w:rPr>
        <w:t>ing</w:t>
      </w:r>
      <w:r>
        <w:rPr>
          <w:rFonts w:ascii="Arial" w:hAnsi="Arial" w:cs="Arial"/>
          <w:bCs/>
          <w:sz w:val="28"/>
          <w:szCs w:val="28"/>
          <w:lang w:val="en-GB"/>
        </w:rPr>
        <w:t xml:space="preserve"> Romain Ferretti at </w:t>
      </w:r>
      <w:hyperlink r:id="rId25" w:history="1">
        <w:r w:rsidRPr="00E12635">
          <w:rPr>
            <w:rStyle w:val="Lienhypertexte"/>
            <w:rFonts w:ascii="Arial" w:hAnsi="Arial" w:cs="Arial"/>
            <w:bCs/>
            <w:sz w:val="28"/>
            <w:szCs w:val="28"/>
            <w:lang w:val="en-GB"/>
          </w:rPr>
          <w:t>ebuprojects@euroblind.org</w:t>
        </w:r>
      </w:hyperlink>
      <w:r>
        <w:rPr>
          <w:rFonts w:ascii="Arial" w:hAnsi="Arial" w:cs="Arial"/>
          <w:bCs/>
          <w:sz w:val="28"/>
          <w:szCs w:val="28"/>
          <w:lang w:val="en-GB"/>
        </w:rPr>
        <w:t>.</w:t>
      </w:r>
    </w:p>
    <w:p w:rsidR="00937220" w:rsidRDefault="00937220" w:rsidP="007E6E74">
      <w:pPr>
        <w:keepNext/>
        <w:tabs>
          <w:tab w:val="left" w:pos="993"/>
        </w:tabs>
        <w:spacing w:after="0"/>
        <w:jc w:val="both"/>
        <w:rPr>
          <w:rFonts w:ascii="Arial" w:hAnsi="Arial" w:cs="Arial"/>
          <w:bCs/>
          <w:sz w:val="28"/>
          <w:szCs w:val="28"/>
          <w:highlight w:val="yellow"/>
          <w:lang w:val="en-GB"/>
        </w:rPr>
      </w:pPr>
    </w:p>
    <w:p w:rsidR="00FD6066" w:rsidRPr="00BB4B9B" w:rsidRDefault="00FD6066" w:rsidP="007E6E74">
      <w:pPr>
        <w:keepNext/>
        <w:tabs>
          <w:tab w:val="left" w:pos="993"/>
        </w:tabs>
        <w:spacing w:after="0"/>
        <w:jc w:val="both"/>
        <w:rPr>
          <w:rFonts w:ascii="Arial" w:hAnsi="Arial" w:cs="Arial"/>
          <w:bCs/>
          <w:sz w:val="28"/>
          <w:szCs w:val="28"/>
          <w:highlight w:val="yellow"/>
          <w:lang w:val="en-GB"/>
        </w:rPr>
      </w:pPr>
      <w:r w:rsidRPr="00684C09">
        <w:rPr>
          <w:rFonts w:ascii="Arial" w:hAnsi="Arial" w:cs="Arial"/>
          <w:bCs/>
          <w:sz w:val="28"/>
          <w:szCs w:val="28"/>
          <w:lang w:val="en-GB"/>
        </w:rPr>
        <w:t xml:space="preserve">Day 1 finished with a </w:t>
      </w:r>
      <w:r w:rsidR="00684C09">
        <w:rPr>
          <w:rFonts w:ascii="Arial" w:hAnsi="Arial" w:cs="Arial"/>
          <w:bCs/>
          <w:sz w:val="28"/>
          <w:szCs w:val="28"/>
          <w:lang w:val="en-GB"/>
        </w:rPr>
        <w:t>s</w:t>
      </w:r>
      <w:r w:rsidR="00684C09" w:rsidRPr="00684C09">
        <w:rPr>
          <w:rFonts w:ascii="Arial" w:hAnsi="Arial" w:cs="Arial"/>
          <w:bCs/>
          <w:sz w:val="28"/>
          <w:szCs w:val="28"/>
          <w:lang w:val="en-GB"/>
        </w:rPr>
        <w:t>how by the Závodzan folk group</w:t>
      </w:r>
      <w:r w:rsidR="00684C09">
        <w:rPr>
          <w:rFonts w:ascii="Arial" w:hAnsi="Arial" w:cs="Arial"/>
          <w:bCs/>
          <w:sz w:val="28"/>
          <w:szCs w:val="28"/>
          <w:lang w:val="en-GB"/>
        </w:rPr>
        <w:t>.</w:t>
      </w:r>
    </w:p>
    <w:p w:rsidR="003E6B39" w:rsidRPr="00BB4B9B" w:rsidRDefault="003E6B39" w:rsidP="003E6B39">
      <w:pPr>
        <w:tabs>
          <w:tab w:val="left" w:pos="993"/>
        </w:tabs>
        <w:spacing w:after="0"/>
        <w:ind w:left="993" w:hanging="993"/>
        <w:jc w:val="both"/>
        <w:rPr>
          <w:rFonts w:ascii="Arial" w:hAnsi="Arial" w:cs="Arial"/>
          <w:sz w:val="28"/>
          <w:szCs w:val="28"/>
          <w:lang w:val="en-GB"/>
        </w:rPr>
      </w:pPr>
      <w:r w:rsidRPr="00BB4B9B">
        <w:rPr>
          <w:rFonts w:ascii="Arial" w:hAnsi="Arial" w:cs="Arial"/>
          <w:sz w:val="28"/>
          <w:szCs w:val="28"/>
          <w:lang w:val="en-GB"/>
        </w:rPr>
        <w:t>----------------</w:t>
      </w:r>
    </w:p>
    <w:p w:rsidR="00FD6066" w:rsidRDefault="00FD6066" w:rsidP="00BA38DB">
      <w:pPr>
        <w:pStyle w:val="Titre1"/>
      </w:pPr>
    </w:p>
    <w:p w:rsidR="008935C8" w:rsidRDefault="008935C8" w:rsidP="008935C8">
      <w:pPr>
        <w:spacing w:after="0"/>
        <w:rPr>
          <w:rFonts w:ascii="Arial" w:hAnsi="Arial" w:cs="Arial"/>
          <w:b/>
          <w:bCs/>
          <w:sz w:val="28"/>
          <w:szCs w:val="28"/>
          <w:lang w:val="en-GB"/>
        </w:rPr>
      </w:pPr>
      <w:r>
        <w:rPr>
          <w:rFonts w:ascii="Arial" w:hAnsi="Arial" w:cs="Arial"/>
          <w:b/>
          <w:bCs/>
          <w:sz w:val="28"/>
          <w:szCs w:val="28"/>
          <w:lang w:val="en-GB"/>
        </w:rPr>
        <w:t>Friday 3</w:t>
      </w:r>
      <w:r w:rsidRPr="008935C8">
        <w:rPr>
          <w:rFonts w:ascii="Arial" w:hAnsi="Arial" w:cs="Arial"/>
          <w:b/>
          <w:bCs/>
          <w:sz w:val="28"/>
          <w:szCs w:val="28"/>
          <w:vertAlign w:val="superscript"/>
          <w:lang w:val="en-GB"/>
        </w:rPr>
        <w:t>rd</w:t>
      </w:r>
      <w:r>
        <w:rPr>
          <w:rFonts w:ascii="Arial" w:hAnsi="Arial" w:cs="Arial"/>
          <w:b/>
          <w:bCs/>
          <w:sz w:val="28"/>
          <w:szCs w:val="28"/>
          <w:lang w:val="en-GB"/>
        </w:rPr>
        <w:t xml:space="preserve"> October</w:t>
      </w:r>
    </w:p>
    <w:p w:rsidR="003E6B39" w:rsidRPr="00BB4B9B" w:rsidRDefault="003E6B39" w:rsidP="003E6B39">
      <w:pPr>
        <w:tabs>
          <w:tab w:val="left" w:pos="993"/>
        </w:tabs>
        <w:spacing w:after="0"/>
        <w:ind w:left="993" w:hanging="993"/>
        <w:jc w:val="both"/>
        <w:rPr>
          <w:rFonts w:ascii="Arial" w:hAnsi="Arial" w:cs="Arial"/>
          <w:b/>
          <w:bCs/>
          <w:sz w:val="28"/>
          <w:szCs w:val="28"/>
          <w:lang w:val="en-GB"/>
        </w:rPr>
      </w:pPr>
    </w:p>
    <w:p w:rsidR="00101A65" w:rsidRPr="00BB4B9B" w:rsidRDefault="00101A65" w:rsidP="00BA38DB">
      <w:pPr>
        <w:pStyle w:val="Titre1"/>
      </w:pPr>
      <w:bookmarkStart w:id="8" w:name="_Toc401053675"/>
      <w:r w:rsidRPr="00BB4B9B">
        <w:t>VISAL stories</w:t>
      </w:r>
      <w:bookmarkEnd w:id="8"/>
    </w:p>
    <w:p w:rsidR="001609ED" w:rsidRDefault="001609ED" w:rsidP="008935C8">
      <w:pPr>
        <w:keepNext/>
        <w:tabs>
          <w:tab w:val="left" w:pos="993"/>
        </w:tabs>
        <w:spacing w:after="0"/>
        <w:jc w:val="both"/>
        <w:rPr>
          <w:rFonts w:ascii="Arial" w:hAnsi="Arial" w:cs="Arial"/>
          <w:bCs/>
          <w:sz w:val="28"/>
          <w:szCs w:val="28"/>
          <w:lang w:val="en-GB"/>
        </w:rPr>
      </w:pPr>
      <w:r>
        <w:rPr>
          <w:rFonts w:ascii="Arial" w:hAnsi="Arial" w:cs="Arial"/>
          <w:bCs/>
          <w:sz w:val="28"/>
          <w:szCs w:val="28"/>
          <w:lang w:val="en-GB"/>
        </w:rPr>
        <w:t xml:space="preserve">Powerpoint presentation available at </w:t>
      </w:r>
      <w:hyperlink r:id="rId26" w:history="1">
        <w:r w:rsidR="00D2110F" w:rsidRPr="00120D3E">
          <w:rPr>
            <w:rStyle w:val="Lienhypertexte"/>
            <w:rFonts w:ascii="Arial" w:hAnsi="Arial" w:cs="Arial"/>
            <w:bCs/>
            <w:sz w:val="28"/>
            <w:szCs w:val="28"/>
            <w:lang w:val="en-GB"/>
          </w:rPr>
          <w:t>http://goo.gl/34e9S4</w:t>
        </w:r>
      </w:hyperlink>
      <w:r w:rsidR="00D2110F">
        <w:rPr>
          <w:rFonts w:ascii="Arial" w:hAnsi="Arial" w:cs="Arial"/>
          <w:bCs/>
          <w:sz w:val="28"/>
          <w:szCs w:val="28"/>
          <w:lang w:val="en-GB"/>
        </w:rPr>
        <w:t xml:space="preserve">. </w:t>
      </w:r>
    </w:p>
    <w:p w:rsidR="001609ED" w:rsidRDefault="001609ED" w:rsidP="008935C8">
      <w:pPr>
        <w:keepNext/>
        <w:tabs>
          <w:tab w:val="left" w:pos="993"/>
        </w:tabs>
        <w:spacing w:after="0"/>
        <w:jc w:val="both"/>
        <w:rPr>
          <w:rFonts w:ascii="Arial" w:hAnsi="Arial" w:cs="Arial"/>
          <w:bCs/>
          <w:sz w:val="28"/>
          <w:szCs w:val="28"/>
          <w:lang w:val="en-GB"/>
        </w:rPr>
      </w:pPr>
      <w:r w:rsidRPr="001609ED">
        <w:rPr>
          <w:rFonts w:ascii="Arial" w:hAnsi="Arial" w:cs="Arial"/>
          <w:bCs/>
          <w:sz w:val="28"/>
          <w:szCs w:val="28"/>
          <w:lang w:val="en-GB"/>
        </w:rPr>
        <w:t>Audio recording available at</w:t>
      </w:r>
      <w:r w:rsidR="009F543F">
        <w:rPr>
          <w:rFonts w:ascii="Arial" w:hAnsi="Arial" w:cs="Arial"/>
          <w:bCs/>
          <w:sz w:val="28"/>
          <w:szCs w:val="28"/>
          <w:lang w:val="en-GB"/>
        </w:rPr>
        <w:t xml:space="preserve"> </w:t>
      </w:r>
      <w:hyperlink r:id="rId27" w:history="1">
        <w:r w:rsidR="009F543F" w:rsidRPr="00120D3E">
          <w:rPr>
            <w:rStyle w:val="Lienhypertexte"/>
            <w:rFonts w:ascii="Arial" w:hAnsi="Arial" w:cs="Arial"/>
            <w:bCs/>
            <w:sz w:val="28"/>
            <w:szCs w:val="28"/>
            <w:lang w:val="en-GB"/>
          </w:rPr>
          <w:t>http://goo.gl/0xyg4a</w:t>
        </w:r>
      </w:hyperlink>
      <w:r w:rsidR="009F543F">
        <w:rPr>
          <w:rFonts w:ascii="Arial" w:hAnsi="Arial" w:cs="Arial"/>
          <w:bCs/>
          <w:sz w:val="28"/>
          <w:szCs w:val="28"/>
          <w:lang w:val="en-GB"/>
        </w:rPr>
        <w:t xml:space="preserve">. </w:t>
      </w:r>
    </w:p>
    <w:p w:rsidR="001609ED" w:rsidRDefault="001609ED" w:rsidP="008935C8">
      <w:pPr>
        <w:keepNext/>
        <w:tabs>
          <w:tab w:val="left" w:pos="993"/>
        </w:tabs>
        <w:spacing w:after="0"/>
        <w:jc w:val="both"/>
        <w:rPr>
          <w:rFonts w:ascii="Arial" w:hAnsi="Arial" w:cs="Arial"/>
          <w:bCs/>
          <w:sz w:val="28"/>
          <w:szCs w:val="28"/>
          <w:lang w:val="en-GB"/>
        </w:rPr>
      </w:pPr>
    </w:p>
    <w:p w:rsidR="008935C8" w:rsidRPr="00B276B9" w:rsidRDefault="00F43068" w:rsidP="008935C8">
      <w:pPr>
        <w:keepNext/>
        <w:tabs>
          <w:tab w:val="left" w:pos="993"/>
        </w:tabs>
        <w:spacing w:after="0"/>
        <w:jc w:val="both"/>
        <w:rPr>
          <w:rFonts w:ascii="Arial" w:hAnsi="Arial" w:cs="Arial"/>
          <w:bCs/>
          <w:sz w:val="28"/>
          <w:szCs w:val="28"/>
          <w:lang w:val="en-GB"/>
        </w:rPr>
      </w:pPr>
      <w:r>
        <w:rPr>
          <w:rFonts w:ascii="Arial" w:hAnsi="Arial" w:cs="Arial"/>
          <w:bCs/>
          <w:sz w:val="28"/>
          <w:szCs w:val="28"/>
          <w:lang w:val="en-GB"/>
        </w:rPr>
        <w:t>Rebecca Sheehy</w:t>
      </w:r>
      <w:r w:rsidR="008935C8">
        <w:rPr>
          <w:rFonts w:ascii="Arial" w:hAnsi="Arial" w:cs="Arial"/>
          <w:bCs/>
          <w:sz w:val="28"/>
          <w:szCs w:val="28"/>
          <w:lang w:val="en-GB"/>
        </w:rPr>
        <w:t xml:space="preserve"> presented her story as a VISAL facilitator</w:t>
      </w:r>
      <w:r w:rsidR="00DA4404">
        <w:rPr>
          <w:rFonts w:ascii="Arial" w:hAnsi="Arial" w:cs="Arial"/>
          <w:bCs/>
          <w:sz w:val="28"/>
          <w:szCs w:val="28"/>
          <w:lang w:val="en-GB"/>
        </w:rPr>
        <w:t xml:space="preserve"> and </w:t>
      </w:r>
      <w:r w:rsidR="008935C8">
        <w:rPr>
          <w:rFonts w:ascii="Arial" w:hAnsi="Arial" w:cs="Arial"/>
          <w:bCs/>
          <w:sz w:val="28"/>
          <w:szCs w:val="28"/>
          <w:lang w:val="en-GB"/>
        </w:rPr>
        <w:t>introduced former VISAL participants fro</w:t>
      </w:r>
      <w:r w:rsidR="00DA4404">
        <w:rPr>
          <w:rFonts w:ascii="Arial" w:hAnsi="Arial" w:cs="Arial"/>
          <w:bCs/>
          <w:sz w:val="28"/>
          <w:szCs w:val="28"/>
          <w:lang w:val="en-GB"/>
        </w:rPr>
        <w:t xml:space="preserve">m Austria, Slovakia and the UK. </w:t>
      </w:r>
    </w:p>
    <w:p w:rsidR="00101A65" w:rsidRDefault="00101A65" w:rsidP="009A35CC">
      <w:pPr>
        <w:spacing w:after="0"/>
        <w:jc w:val="both"/>
        <w:rPr>
          <w:rFonts w:ascii="Arial" w:hAnsi="Arial" w:cs="Arial"/>
          <w:bCs/>
          <w:sz w:val="28"/>
          <w:szCs w:val="28"/>
          <w:lang w:val="en-GB"/>
        </w:rPr>
      </w:pPr>
    </w:p>
    <w:p w:rsidR="0044732A" w:rsidRDefault="00AC4207" w:rsidP="009A35CC">
      <w:pPr>
        <w:spacing w:after="0"/>
        <w:jc w:val="both"/>
        <w:rPr>
          <w:rFonts w:ascii="Arial" w:hAnsi="Arial" w:cs="Arial"/>
          <w:bCs/>
          <w:sz w:val="28"/>
          <w:szCs w:val="28"/>
          <w:lang w:val="en-GB"/>
        </w:rPr>
      </w:pPr>
      <w:r>
        <w:rPr>
          <w:rFonts w:ascii="Arial" w:hAnsi="Arial" w:cs="Arial"/>
          <w:bCs/>
          <w:sz w:val="28"/>
          <w:szCs w:val="28"/>
          <w:lang w:val="en-GB"/>
        </w:rPr>
        <w:lastRenderedPageBreak/>
        <w:t>For Rebecca, t</w:t>
      </w:r>
      <w:r w:rsidR="0044732A">
        <w:rPr>
          <w:rFonts w:ascii="Arial" w:hAnsi="Arial" w:cs="Arial"/>
          <w:bCs/>
          <w:sz w:val="28"/>
          <w:szCs w:val="28"/>
          <w:lang w:val="en-GB"/>
        </w:rPr>
        <w:t>he development of a group dynamic was made possible by “</w:t>
      </w:r>
      <w:r w:rsidR="0044732A" w:rsidRPr="0044732A">
        <w:rPr>
          <w:rFonts w:ascii="Arial" w:hAnsi="Arial" w:cs="Arial"/>
          <w:bCs/>
          <w:i/>
          <w:sz w:val="28"/>
          <w:szCs w:val="28"/>
          <w:lang w:val="en-GB"/>
        </w:rPr>
        <w:t>the VISAL journey</w:t>
      </w:r>
      <w:r w:rsidR="0044732A">
        <w:rPr>
          <w:rFonts w:ascii="Arial" w:hAnsi="Arial" w:cs="Arial"/>
          <w:bCs/>
          <w:sz w:val="28"/>
          <w:szCs w:val="28"/>
          <w:lang w:val="en-GB"/>
        </w:rPr>
        <w:t>”, a 7-session course with connexions from one session to the other</w:t>
      </w:r>
      <w:r w:rsidR="008E412C">
        <w:rPr>
          <w:rFonts w:ascii="Arial" w:hAnsi="Arial" w:cs="Arial"/>
          <w:bCs/>
          <w:sz w:val="28"/>
          <w:szCs w:val="28"/>
          <w:lang w:val="en-GB"/>
        </w:rPr>
        <w:t>, which offer</w:t>
      </w:r>
      <w:r w:rsidR="006720CD">
        <w:rPr>
          <w:rFonts w:ascii="Arial" w:hAnsi="Arial" w:cs="Arial"/>
          <w:bCs/>
          <w:sz w:val="28"/>
          <w:szCs w:val="28"/>
          <w:lang w:val="en-GB"/>
        </w:rPr>
        <w:t>s more possibilities</w:t>
      </w:r>
      <w:r w:rsidR="008E412C">
        <w:rPr>
          <w:rFonts w:ascii="Arial" w:hAnsi="Arial" w:cs="Arial"/>
          <w:bCs/>
          <w:sz w:val="28"/>
          <w:szCs w:val="28"/>
          <w:lang w:val="en-GB"/>
        </w:rPr>
        <w:t xml:space="preserve"> than traditional </w:t>
      </w:r>
      <w:r w:rsidR="0044732A">
        <w:rPr>
          <w:rFonts w:ascii="Arial" w:hAnsi="Arial" w:cs="Arial"/>
          <w:bCs/>
          <w:sz w:val="28"/>
          <w:szCs w:val="28"/>
          <w:lang w:val="en-GB"/>
        </w:rPr>
        <w:t>befriending programmes.</w:t>
      </w:r>
      <w:r w:rsidR="000F4849">
        <w:rPr>
          <w:rFonts w:ascii="Arial" w:hAnsi="Arial" w:cs="Arial"/>
          <w:bCs/>
          <w:sz w:val="28"/>
          <w:szCs w:val="28"/>
          <w:lang w:val="en-GB"/>
        </w:rPr>
        <w:t xml:space="preserve"> The concept of good news was particularly appreciated as participants felt </w:t>
      </w:r>
      <w:r w:rsidR="000F4849" w:rsidRPr="00AC4207">
        <w:rPr>
          <w:rFonts w:ascii="Arial" w:hAnsi="Arial" w:cs="Arial"/>
          <w:bCs/>
          <w:sz w:val="28"/>
          <w:szCs w:val="28"/>
          <w:lang w:val="en-GB"/>
        </w:rPr>
        <w:t xml:space="preserve">encouraged by </w:t>
      </w:r>
      <w:r w:rsidR="00C836DA">
        <w:rPr>
          <w:rFonts w:ascii="Arial" w:hAnsi="Arial" w:cs="Arial"/>
          <w:bCs/>
          <w:sz w:val="28"/>
          <w:szCs w:val="28"/>
          <w:lang w:val="en-GB"/>
        </w:rPr>
        <w:t>their peers, whom they learn</w:t>
      </w:r>
      <w:r>
        <w:rPr>
          <w:rFonts w:ascii="Arial" w:hAnsi="Arial" w:cs="Arial"/>
          <w:bCs/>
          <w:sz w:val="28"/>
          <w:szCs w:val="28"/>
          <w:lang w:val="en-GB"/>
        </w:rPr>
        <w:t xml:space="preserve"> from a lot too</w:t>
      </w:r>
      <w:r w:rsidR="000F4849" w:rsidRPr="00AC4207">
        <w:rPr>
          <w:rFonts w:ascii="Arial" w:hAnsi="Arial" w:cs="Arial"/>
          <w:bCs/>
          <w:sz w:val="28"/>
          <w:szCs w:val="28"/>
          <w:lang w:val="en-GB"/>
        </w:rPr>
        <w:t>.</w:t>
      </w:r>
      <w:r w:rsidR="000F4849">
        <w:rPr>
          <w:rFonts w:ascii="Arial" w:hAnsi="Arial" w:cs="Arial"/>
          <w:bCs/>
          <w:sz w:val="28"/>
          <w:szCs w:val="28"/>
          <w:lang w:val="en-GB"/>
        </w:rPr>
        <w:t xml:space="preserve"> </w:t>
      </w:r>
      <w:r>
        <w:rPr>
          <w:rFonts w:ascii="Arial" w:hAnsi="Arial" w:cs="Arial"/>
          <w:bCs/>
          <w:sz w:val="28"/>
          <w:szCs w:val="28"/>
          <w:lang w:val="en-GB"/>
        </w:rPr>
        <w:t xml:space="preserve">Participants understood that they have a voice and start </w:t>
      </w:r>
      <w:r w:rsidR="005D62E3">
        <w:rPr>
          <w:rFonts w:ascii="Arial" w:hAnsi="Arial" w:cs="Arial"/>
          <w:bCs/>
          <w:sz w:val="28"/>
          <w:szCs w:val="28"/>
          <w:lang w:val="en-GB"/>
        </w:rPr>
        <w:t>“</w:t>
      </w:r>
      <w:r w:rsidRPr="005D62E3">
        <w:rPr>
          <w:rFonts w:ascii="Arial" w:hAnsi="Arial" w:cs="Arial"/>
          <w:bCs/>
          <w:i/>
          <w:sz w:val="28"/>
          <w:szCs w:val="28"/>
          <w:lang w:val="en-GB"/>
        </w:rPr>
        <w:t>rethink their life</w:t>
      </w:r>
      <w:r w:rsidR="005D62E3">
        <w:rPr>
          <w:rFonts w:ascii="Arial" w:hAnsi="Arial" w:cs="Arial"/>
          <w:bCs/>
          <w:sz w:val="28"/>
          <w:szCs w:val="28"/>
          <w:lang w:val="en-GB"/>
        </w:rPr>
        <w:t>”</w:t>
      </w:r>
      <w:r>
        <w:rPr>
          <w:rFonts w:ascii="Arial" w:hAnsi="Arial" w:cs="Arial"/>
          <w:bCs/>
          <w:sz w:val="28"/>
          <w:szCs w:val="28"/>
          <w:lang w:val="en-GB"/>
        </w:rPr>
        <w:t>.</w:t>
      </w:r>
      <w:r w:rsidR="00F8334D">
        <w:rPr>
          <w:rFonts w:ascii="Arial" w:hAnsi="Arial" w:cs="Arial"/>
          <w:bCs/>
          <w:sz w:val="28"/>
          <w:szCs w:val="28"/>
          <w:lang w:val="en-GB"/>
        </w:rPr>
        <w:t xml:space="preserve"> </w:t>
      </w:r>
      <w:r w:rsidR="00A91616">
        <w:rPr>
          <w:rFonts w:ascii="Arial" w:hAnsi="Arial" w:cs="Arial"/>
          <w:bCs/>
          <w:sz w:val="28"/>
          <w:szCs w:val="28"/>
          <w:lang w:val="en-GB"/>
        </w:rPr>
        <w:t xml:space="preserve">Some of them even started complaining on issues they face in their daily life (e.g. </w:t>
      </w:r>
      <w:r w:rsidR="00BD4FC4">
        <w:rPr>
          <w:rFonts w:ascii="Arial" w:hAnsi="Arial" w:cs="Arial"/>
          <w:bCs/>
          <w:sz w:val="28"/>
          <w:szCs w:val="28"/>
          <w:lang w:val="en-GB"/>
        </w:rPr>
        <w:t xml:space="preserve">preventing </w:t>
      </w:r>
      <w:r w:rsidR="00A91616">
        <w:rPr>
          <w:rFonts w:ascii="Arial" w:hAnsi="Arial" w:cs="Arial"/>
          <w:bCs/>
          <w:sz w:val="28"/>
          <w:szCs w:val="28"/>
          <w:lang w:val="en-GB"/>
        </w:rPr>
        <w:t>moving a bus stop away from their retirement home</w:t>
      </w:r>
      <w:r w:rsidR="00BD4FC4">
        <w:rPr>
          <w:rFonts w:ascii="Arial" w:hAnsi="Arial" w:cs="Arial"/>
          <w:bCs/>
          <w:sz w:val="28"/>
          <w:szCs w:val="28"/>
          <w:lang w:val="en-GB"/>
        </w:rPr>
        <w:t>)</w:t>
      </w:r>
      <w:r w:rsidR="00A91616">
        <w:rPr>
          <w:rFonts w:ascii="Arial" w:hAnsi="Arial" w:cs="Arial"/>
          <w:bCs/>
          <w:sz w:val="28"/>
          <w:szCs w:val="28"/>
          <w:lang w:val="en-GB"/>
        </w:rPr>
        <w:t xml:space="preserve">. This has made them feel more connected with society and heard. </w:t>
      </w:r>
      <w:r w:rsidR="00F8334D">
        <w:rPr>
          <w:rFonts w:ascii="Arial" w:hAnsi="Arial" w:cs="Arial"/>
          <w:bCs/>
          <w:sz w:val="28"/>
          <w:szCs w:val="28"/>
          <w:lang w:val="en-GB"/>
        </w:rPr>
        <w:t xml:space="preserve">Also, the course had positive impact on retirement homes’ </w:t>
      </w:r>
      <w:r w:rsidR="00CC1A50">
        <w:rPr>
          <w:rFonts w:ascii="Arial" w:hAnsi="Arial" w:cs="Arial"/>
          <w:bCs/>
          <w:sz w:val="28"/>
          <w:szCs w:val="28"/>
          <w:lang w:val="en-GB"/>
        </w:rPr>
        <w:t>staff</w:t>
      </w:r>
      <w:r w:rsidR="004F301F">
        <w:rPr>
          <w:rFonts w:ascii="Arial" w:hAnsi="Arial" w:cs="Arial"/>
          <w:bCs/>
          <w:sz w:val="28"/>
          <w:szCs w:val="28"/>
          <w:lang w:val="en-GB"/>
        </w:rPr>
        <w:t>, now more aware of issues faced by their VI clients.</w:t>
      </w:r>
    </w:p>
    <w:p w:rsidR="0044732A" w:rsidRDefault="0044732A" w:rsidP="009A35CC">
      <w:pPr>
        <w:spacing w:after="0"/>
        <w:jc w:val="both"/>
        <w:rPr>
          <w:rFonts w:ascii="Arial" w:hAnsi="Arial" w:cs="Arial"/>
          <w:bCs/>
          <w:sz w:val="28"/>
          <w:szCs w:val="28"/>
          <w:lang w:val="en-GB"/>
        </w:rPr>
      </w:pPr>
    </w:p>
    <w:p w:rsidR="000F6AA0" w:rsidRDefault="00C51530" w:rsidP="000F6AA0">
      <w:pPr>
        <w:spacing w:after="0"/>
        <w:jc w:val="both"/>
        <w:rPr>
          <w:rFonts w:ascii="Arial" w:hAnsi="Arial" w:cs="Arial"/>
          <w:bCs/>
          <w:sz w:val="28"/>
          <w:szCs w:val="28"/>
          <w:lang w:val="en-GB"/>
        </w:rPr>
      </w:pPr>
      <w:r>
        <w:rPr>
          <w:rFonts w:ascii="Arial" w:hAnsi="Arial" w:cs="Arial"/>
          <w:bCs/>
          <w:sz w:val="28"/>
          <w:szCs w:val="28"/>
          <w:lang w:val="en-GB"/>
        </w:rPr>
        <w:t>David</w:t>
      </w:r>
      <w:r w:rsidR="009B4D7D">
        <w:rPr>
          <w:rFonts w:ascii="Arial" w:hAnsi="Arial" w:cs="Arial"/>
          <w:bCs/>
          <w:sz w:val="28"/>
          <w:szCs w:val="28"/>
          <w:lang w:val="en-GB"/>
        </w:rPr>
        <w:t xml:space="preserve"> Giles</w:t>
      </w:r>
      <w:r w:rsidR="00014DC8">
        <w:rPr>
          <w:rFonts w:ascii="Arial" w:hAnsi="Arial" w:cs="Arial"/>
          <w:bCs/>
          <w:sz w:val="28"/>
          <w:szCs w:val="28"/>
          <w:lang w:val="en-GB"/>
        </w:rPr>
        <w:t xml:space="preserve"> </w:t>
      </w:r>
      <w:r w:rsidR="00AF7200">
        <w:rPr>
          <w:rFonts w:ascii="Arial" w:hAnsi="Arial" w:cs="Arial"/>
          <w:bCs/>
          <w:sz w:val="28"/>
          <w:szCs w:val="28"/>
          <w:lang w:val="en-GB"/>
        </w:rPr>
        <w:t xml:space="preserve">explained that </w:t>
      </w:r>
      <w:r w:rsidR="00C53C9C">
        <w:rPr>
          <w:rFonts w:ascii="Arial" w:hAnsi="Arial" w:cs="Arial"/>
          <w:bCs/>
          <w:sz w:val="28"/>
          <w:szCs w:val="28"/>
          <w:lang w:val="en-GB"/>
        </w:rPr>
        <w:t xml:space="preserve">RNIB came to propose talks to </w:t>
      </w:r>
      <w:r w:rsidR="00AF7200">
        <w:rPr>
          <w:rFonts w:ascii="Arial" w:hAnsi="Arial" w:cs="Arial"/>
          <w:bCs/>
          <w:sz w:val="28"/>
          <w:szCs w:val="28"/>
          <w:lang w:val="en-GB"/>
        </w:rPr>
        <w:t>elderly VI persons in his retirement village. The sessions have been v</w:t>
      </w:r>
      <w:r w:rsidR="00C53C9C">
        <w:rPr>
          <w:rFonts w:ascii="Arial" w:hAnsi="Arial" w:cs="Arial"/>
          <w:bCs/>
          <w:sz w:val="28"/>
          <w:szCs w:val="28"/>
          <w:lang w:val="en-GB"/>
        </w:rPr>
        <w:t xml:space="preserve">ery beneficial </w:t>
      </w:r>
      <w:r w:rsidR="00AF7200">
        <w:rPr>
          <w:rFonts w:ascii="Arial" w:hAnsi="Arial" w:cs="Arial"/>
          <w:bCs/>
          <w:sz w:val="28"/>
          <w:szCs w:val="28"/>
          <w:lang w:val="en-GB"/>
        </w:rPr>
        <w:t xml:space="preserve">to </w:t>
      </w:r>
      <w:r w:rsidR="00C53C9C">
        <w:rPr>
          <w:rFonts w:ascii="Arial" w:hAnsi="Arial" w:cs="Arial"/>
          <w:bCs/>
          <w:sz w:val="28"/>
          <w:szCs w:val="28"/>
          <w:lang w:val="en-GB"/>
        </w:rPr>
        <w:t>him</w:t>
      </w:r>
      <w:r w:rsidR="0010639A">
        <w:rPr>
          <w:rFonts w:ascii="Arial" w:hAnsi="Arial" w:cs="Arial"/>
          <w:bCs/>
          <w:sz w:val="28"/>
          <w:szCs w:val="28"/>
          <w:lang w:val="en-GB"/>
        </w:rPr>
        <w:t xml:space="preserve">, and </w:t>
      </w:r>
      <w:r w:rsidR="00C53C9C">
        <w:rPr>
          <w:rFonts w:ascii="Arial" w:hAnsi="Arial" w:cs="Arial"/>
          <w:bCs/>
          <w:sz w:val="28"/>
          <w:szCs w:val="28"/>
          <w:lang w:val="en-GB"/>
        </w:rPr>
        <w:t xml:space="preserve">even more for other participants, in particular older ones. </w:t>
      </w:r>
      <w:r w:rsidR="00C913D3">
        <w:rPr>
          <w:rFonts w:ascii="Arial" w:hAnsi="Arial" w:cs="Arial"/>
          <w:bCs/>
          <w:sz w:val="28"/>
          <w:szCs w:val="28"/>
          <w:lang w:val="en-GB"/>
        </w:rPr>
        <w:t>Indeed, his d</w:t>
      </w:r>
      <w:r w:rsidR="00C21948">
        <w:rPr>
          <w:rFonts w:ascii="Arial" w:hAnsi="Arial" w:cs="Arial"/>
          <w:bCs/>
          <w:sz w:val="28"/>
          <w:szCs w:val="28"/>
          <w:lang w:val="en-GB"/>
        </w:rPr>
        <w:t xml:space="preserve">eclining sight had a negative effect on </w:t>
      </w:r>
      <w:r w:rsidR="00C913D3">
        <w:rPr>
          <w:rFonts w:ascii="Arial" w:hAnsi="Arial" w:cs="Arial"/>
          <w:bCs/>
          <w:sz w:val="28"/>
          <w:szCs w:val="28"/>
          <w:lang w:val="en-GB"/>
        </w:rPr>
        <w:t xml:space="preserve">his </w:t>
      </w:r>
      <w:r w:rsidR="00C21948">
        <w:rPr>
          <w:rFonts w:ascii="Arial" w:hAnsi="Arial" w:cs="Arial"/>
          <w:bCs/>
          <w:sz w:val="28"/>
          <w:szCs w:val="28"/>
          <w:lang w:val="en-GB"/>
        </w:rPr>
        <w:t>confidenc</w:t>
      </w:r>
      <w:r w:rsidR="00491AC8">
        <w:rPr>
          <w:rFonts w:ascii="Arial" w:hAnsi="Arial" w:cs="Arial"/>
          <w:bCs/>
          <w:sz w:val="28"/>
          <w:szCs w:val="28"/>
          <w:lang w:val="en-GB"/>
        </w:rPr>
        <w:t>e</w:t>
      </w:r>
      <w:r w:rsidR="00C913D3">
        <w:rPr>
          <w:rFonts w:ascii="Arial" w:hAnsi="Arial" w:cs="Arial"/>
          <w:bCs/>
          <w:sz w:val="28"/>
          <w:szCs w:val="28"/>
          <w:lang w:val="en-GB"/>
        </w:rPr>
        <w:t xml:space="preserve"> and generated </w:t>
      </w:r>
      <w:r w:rsidR="00C21948">
        <w:rPr>
          <w:rFonts w:ascii="Arial" w:hAnsi="Arial" w:cs="Arial"/>
          <w:bCs/>
          <w:sz w:val="28"/>
          <w:szCs w:val="28"/>
          <w:lang w:val="en-GB"/>
        </w:rPr>
        <w:t>frustration</w:t>
      </w:r>
      <w:r w:rsidR="00C913D3">
        <w:rPr>
          <w:rFonts w:ascii="Arial" w:hAnsi="Arial" w:cs="Arial"/>
          <w:bCs/>
          <w:sz w:val="28"/>
          <w:szCs w:val="28"/>
          <w:lang w:val="en-GB"/>
        </w:rPr>
        <w:t xml:space="preserve">, while </w:t>
      </w:r>
      <w:r w:rsidR="00BE7CB2">
        <w:rPr>
          <w:rFonts w:ascii="Arial" w:hAnsi="Arial" w:cs="Arial"/>
          <w:bCs/>
          <w:sz w:val="28"/>
          <w:szCs w:val="28"/>
          <w:lang w:val="en-GB"/>
        </w:rPr>
        <w:t>he renewed self-confidence thanks to the course</w:t>
      </w:r>
      <w:r w:rsidR="006E5821">
        <w:rPr>
          <w:rFonts w:ascii="Arial" w:hAnsi="Arial" w:cs="Arial"/>
          <w:bCs/>
          <w:sz w:val="28"/>
          <w:szCs w:val="28"/>
          <w:lang w:val="en-GB"/>
        </w:rPr>
        <w:t xml:space="preserve">. </w:t>
      </w:r>
      <w:r w:rsidR="000F6AA0">
        <w:rPr>
          <w:rFonts w:ascii="Arial" w:hAnsi="Arial" w:cs="Arial"/>
          <w:bCs/>
          <w:sz w:val="28"/>
          <w:szCs w:val="28"/>
          <w:lang w:val="en-GB"/>
        </w:rPr>
        <w:t>As he said, “</w:t>
      </w:r>
      <w:r w:rsidR="000F6AA0" w:rsidRPr="000F6AA0">
        <w:rPr>
          <w:rFonts w:ascii="Arial" w:hAnsi="Arial" w:cs="Arial"/>
          <w:bCs/>
          <w:i/>
          <w:sz w:val="28"/>
          <w:szCs w:val="28"/>
          <w:lang w:val="en-GB"/>
        </w:rPr>
        <w:t>once the ice is broken, it is wonderful</w:t>
      </w:r>
      <w:r w:rsidR="000F6AA0">
        <w:rPr>
          <w:rFonts w:ascii="Arial" w:hAnsi="Arial" w:cs="Arial"/>
          <w:bCs/>
          <w:sz w:val="28"/>
          <w:szCs w:val="28"/>
          <w:lang w:val="en-GB"/>
        </w:rPr>
        <w:t>”.</w:t>
      </w:r>
    </w:p>
    <w:p w:rsidR="00C53C9C" w:rsidRDefault="00C53C9C" w:rsidP="009A35CC">
      <w:pPr>
        <w:spacing w:after="0"/>
        <w:jc w:val="both"/>
        <w:rPr>
          <w:rFonts w:ascii="Arial" w:hAnsi="Arial" w:cs="Arial"/>
          <w:bCs/>
          <w:sz w:val="28"/>
          <w:szCs w:val="28"/>
          <w:lang w:val="en-GB"/>
        </w:rPr>
      </w:pPr>
    </w:p>
    <w:p w:rsidR="00A65E5A" w:rsidRPr="00F72658" w:rsidRDefault="00F72658" w:rsidP="0091549C">
      <w:pPr>
        <w:spacing w:after="0"/>
        <w:jc w:val="both"/>
        <w:rPr>
          <w:rFonts w:ascii="Arial" w:hAnsi="Arial" w:cs="Arial"/>
          <w:bCs/>
          <w:sz w:val="28"/>
          <w:szCs w:val="28"/>
        </w:rPr>
      </w:pPr>
      <w:r w:rsidRPr="00F72658">
        <w:rPr>
          <w:rFonts w:ascii="Arial" w:hAnsi="Arial" w:cs="Arial"/>
          <w:bCs/>
          <w:sz w:val="28"/>
          <w:szCs w:val="28"/>
          <w:lang w:val="en-GB"/>
        </w:rPr>
        <w:t>Helmut Dolezal</w:t>
      </w:r>
      <w:r w:rsidR="00992E43">
        <w:rPr>
          <w:rFonts w:ascii="Arial" w:hAnsi="Arial" w:cs="Arial"/>
          <w:bCs/>
          <w:sz w:val="28"/>
          <w:szCs w:val="28"/>
          <w:lang w:val="en-GB"/>
        </w:rPr>
        <w:t xml:space="preserve"> (</w:t>
      </w:r>
      <w:r w:rsidR="00554B6E">
        <w:rPr>
          <w:rFonts w:ascii="Arial" w:hAnsi="Arial" w:cs="Arial"/>
          <w:bCs/>
          <w:sz w:val="28"/>
          <w:szCs w:val="28"/>
          <w:lang w:val="en-GB"/>
        </w:rPr>
        <w:t>74</w:t>
      </w:r>
      <w:r w:rsidR="00992E43">
        <w:rPr>
          <w:rFonts w:ascii="Arial" w:hAnsi="Arial" w:cs="Arial"/>
          <w:bCs/>
          <w:sz w:val="28"/>
          <w:szCs w:val="28"/>
          <w:lang w:val="en-GB"/>
        </w:rPr>
        <w:t xml:space="preserve"> years old)</w:t>
      </w:r>
      <w:r>
        <w:rPr>
          <w:rFonts w:ascii="Arial" w:hAnsi="Arial" w:cs="Arial"/>
          <w:bCs/>
          <w:sz w:val="28"/>
          <w:szCs w:val="28"/>
          <w:lang w:val="en-GB"/>
        </w:rPr>
        <w:t xml:space="preserve"> and </w:t>
      </w:r>
      <w:r w:rsidRPr="00F72658">
        <w:rPr>
          <w:rFonts w:ascii="Arial" w:hAnsi="Arial" w:cs="Arial"/>
          <w:bCs/>
          <w:sz w:val="28"/>
          <w:szCs w:val="28"/>
          <w:lang w:val="en-GB"/>
        </w:rPr>
        <w:t>Reinhold Zinterhof</w:t>
      </w:r>
      <w:r>
        <w:rPr>
          <w:rFonts w:ascii="Arial" w:hAnsi="Arial" w:cs="Arial"/>
          <w:bCs/>
          <w:sz w:val="28"/>
          <w:szCs w:val="28"/>
          <w:lang w:val="en-GB"/>
        </w:rPr>
        <w:t xml:space="preserve"> </w:t>
      </w:r>
      <w:r w:rsidR="00992E43">
        <w:rPr>
          <w:rFonts w:ascii="Arial" w:hAnsi="Arial" w:cs="Arial"/>
          <w:bCs/>
          <w:sz w:val="28"/>
          <w:szCs w:val="28"/>
          <w:lang w:val="en-GB"/>
        </w:rPr>
        <w:t>(</w:t>
      </w:r>
      <w:r w:rsidR="00554B6E">
        <w:rPr>
          <w:rFonts w:ascii="Arial" w:hAnsi="Arial" w:cs="Arial"/>
          <w:bCs/>
          <w:sz w:val="28"/>
          <w:szCs w:val="28"/>
          <w:lang w:val="en-GB"/>
        </w:rPr>
        <w:t>61</w:t>
      </w:r>
      <w:r w:rsidR="00992E43">
        <w:rPr>
          <w:rFonts w:ascii="Arial" w:hAnsi="Arial" w:cs="Arial"/>
          <w:bCs/>
          <w:sz w:val="28"/>
          <w:szCs w:val="28"/>
          <w:lang w:val="en-GB"/>
        </w:rPr>
        <w:t xml:space="preserve"> years old) </w:t>
      </w:r>
      <w:r w:rsidR="00A65E5A">
        <w:rPr>
          <w:rFonts w:ascii="Arial" w:hAnsi="Arial" w:cs="Arial"/>
          <w:bCs/>
          <w:sz w:val="28"/>
          <w:szCs w:val="28"/>
          <w:lang w:val="en-GB"/>
        </w:rPr>
        <w:t xml:space="preserve">are Austrian former VISAL participants. </w:t>
      </w:r>
      <w:r w:rsidR="00FE76C9">
        <w:rPr>
          <w:rFonts w:ascii="Arial" w:hAnsi="Arial" w:cs="Arial"/>
          <w:bCs/>
          <w:sz w:val="28"/>
          <w:szCs w:val="28"/>
          <w:lang w:val="en-GB"/>
        </w:rPr>
        <w:t xml:space="preserve">For them, the more difficult it is to live your daily lives, the more you have to work so as not to be excluded and the more you have to keep on learning and being active. </w:t>
      </w:r>
      <w:r w:rsidR="00000FEA">
        <w:rPr>
          <w:rFonts w:ascii="Arial" w:hAnsi="Arial" w:cs="Arial"/>
          <w:bCs/>
          <w:sz w:val="28"/>
          <w:szCs w:val="28"/>
          <w:lang w:val="en-GB"/>
        </w:rPr>
        <w:t xml:space="preserve">This is why, after the VISAL course, Reinhold started to give history lectures within BSVÖ, the </w:t>
      </w:r>
      <w:r w:rsidR="00000FEA" w:rsidRPr="00F72658">
        <w:rPr>
          <w:rFonts w:ascii="Arial" w:hAnsi="Arial" w:cs="Arial"/>
          <w:bCs/>
          <w:sz w:val="28"/>
          <w:szCs w:val="28"/>
          <w:lang w:val="en-GB"/>
        </w:rPr>
        <w:t>Austrian Federation of the Blind and Partially Sighted</w:t>
      </w:r>
      <w:r w:rsidR="00000FEA">
        <w:rPr>
          <w:rFonts w:ascii="Arial" w:hAnsi="Arial" w:cs="Arial"/>
          <w:bCs/>
          <w:sz w:val="28"/>
          <w:szCs w:val="28"/>
          <w:lang w:val="en-GB"/>
        </w:rPr>
        <w:t xml:space="preserve">. </w:t>
      </w:r>
      <w:r w:rsidR="005B613B">
        <w:rPr>
          <w:rFonts w:ascii="Arial" w:hAnsi="Arial" w:cs="Arial"/>
          <w:bCs/>
          <w:sz w:val="28"/>
          <w:szCs w:val="28"/>
          <w:lang w:val="en-GB"/>
        </w:rPr>
        <w:t xml:space="preserve">The sessions and the conference were the opportunity for them to compensate their sight loss by </w:t>
      </w:r>
      <w:r w:rsidR="00A65E5A">
        <w:rPr>
          <w:rFonts w:ascii="Arial" w:hAnsi="Arial" w:cs="Arial"/>
          <w:bCs/>
          <w:sz w:val="28"/>
          <w:szCs w:val="28"/>
          <w:lang w:val="en-GB"/>
        </w:rPr>
        <w:t>exercis</w:t>
      </w:r>
      <w:r w:rsidR="005B613B">
        <w:rPr>
          <w:rFonts w:ascii="Arial" w:hAnsi="Arial" w:cs="Arial"/>
          <w:bCs/>
          <w:sz w:val="28"/>
          <w:szCs w:val="28"/>
          <w:lang w:val="en-GB"/>
        </w:rPr>
        <w:t>ing</w:t>
      </w:r>
      <w:r w:rsidR="00A65E5A">
        <w:rPr>
          <w:rFonts w:ascii="Arial" w:hAnsi="Arial" w:cs="Arial"/>
          <w:bCs/>
          <w:sz w:val="28"/>
          <w:szCs w:val="28"/>
          <w:lang w:val="en-GB"/>
        </w:rPr>
        <w:t xml:space="preserve"> </w:t>
      </w:r>
      <w:r w:rsidR="005B613B">
        <w:rPr>
          <w:rFonts w:ascii="Arial" w:hAnsi="Arial" w:cs="Arial"/>
          <w:bCs/>
          <w:sz w:val="28"/>
          <w:szCs w:val="28"/>
          <w:lang w:val="en-GB"/>
        </w:rPr>
        <w:t xml:space="preserve">their </w:t>
      </w:r>
      <w:r w:rsidR="00A65E5A">
        <w:rPr>
          <w:rFonts w:ascii="Arial" w:hAnsi="Arial" w:cs="Arial"/>
          <w:bCs/>
          <w:sz w:val="28"/>
          <w:szCs w:val="28"/>
          <w:lang w:val="en-GB"/>
        </w:rPr>
        <w:t xml:space="preserve">brain and </w:t>
      </w:r>
      <w:r w:rsidR="005B613B">
        <w:rPr>
          <w:rFonts w:ascii="Arial" w:hAnsi="Arial" w:cs="Arial"/>
          <w:bCs/>
          <w:sz w:val="28"/>
          <w:szCs w:val="28"/>
          <w:lang w:val="en-GB"/>
        </w:rPr>
        <w:t xml:space="preserve">their </w:t>
      </w:r>
      <w:r w:rsidR="00A65E5A">
        <w:rPr>
          <w:rFonts w:ascii="Arial" w:hAnsi="Arial" w:cs="Arial"/>
          <w:bCs/>
          <w:sz w:val="28"/>
          <w:szCs w:val="28"/>
          <w:lang w:val="en-GB"/>
        </w:rPr>
        <w:t xml:space="preserve">memory. </w:t>
      </w:r>
      <w:r w:rsidR="00CF6A0C">
        <w:rPr>
          <w:rFonts w:ascii="Arial" w:hAnsi="Arial" w:cs="Arial"/>
          <w:bCs/>
          <w:sz w:val="28"/>
          <w:szCs w:val="28"/>
          <w:lang w:val="en-GB"/>
        </w:rPr>
        <w:t xml:space="preserve">They eventually thanked the consortium and audience </w:t>
      </w:r>
      <w:r w:rsidR="00A65E5A">
        <w:rPr>
          <w:rFonts w:ascii="Arial" w:hAnsi="Arial" w:cs="Arial"/>
          <w:bCs/>
          <w:sz w:val="28"/>
          <w:szCs w:val="28"/>
          <w:lang w:val="en-GB"/>
        </w:rPr>
        <w:t xml:space="preserve">for listening </w:t>
      </w:r>
      <w:r w:rsidR="00CF6A0C">
        <w:rPr>
          <w:rFonts w:ascii="Arial" w:hAnsi="Arial" w:cs="Arial"/>
          <w:bCs/>
          <w:sz w:val="28"/>
          <w:szCs w:val="28"/>
          <w:lang w:val="en-GB"/>
        </w:rPr>
        <w:t xml:space="preserve">to </w:t>
      </w:r>
      <w:r w:rsidR="00A65E5A">
        <w:rPr>
          <w:rFonts w:ascii="Arial" w:hAnsi="Arial" w:cs="Arial"/>
          <w:bCs/>
          <w:sz w:val="28"/>
          <w:szCs w:val="28"/>
          <w:lang w:val="en-GB"/>
        </w:rPr>
        <w:t xml:space="preserve">the needs of elderly VI persons and </w:t>
      </w:r>
      <w:r w:rsidR="00CF6A0C">
        <w:rPr>
          <w:rFonts w:ascii="Arial" w:hAnsi="Arial" w:cs="Arial"/>
          <w:bCs/>
          <w:sz w:val="28"/>
          <w:szCs w:val="28"/>
          <w:lang w:val="en-GB"/>
        </w:rPr>
        <w:t xml:space="preserve">for having trained </w:t>
      </w:r>
      <w:r w:rsidR="00A65E5A">
        <w:rPr>
          <w:rFonts w:ascii="Arial" w:hAnsi="Arial" w:cs="Arial"/>
          <w:bCs/>
          <w:sz w:val="28"/>
          <w:szCs w:val="28"/>
          <w:lang w:val="en-GB"/>
        </w:rPr>
        <w:t xml:space="preserve">them to stand up and voice </w:t>
      </w:r>
      <w:r w:rsidR="00CF6A0C">
        <w:rPr>
          <w:rFonts w:ascii="Arial" w:hAnsi="Arial" w:cs="Arial"/>
          <w:bCs/>
          <w:sz w:val="28"/>
          <w:szCs w:val="28"/>
          <w:lang w:val="en-GB"/>
        </w:rPr>
        <w:t>such</w:t>
      </w:r>
      <w:r w:rsidR="00A65E5A">
        <w:rPr>
          <w:rFonts w:ascii="Arial" w:hAnsi="Arial" w:cs="Arial"/>
          <w:bCs/>
          <w:sz w:val="28"/>
          <w:szCs w:val="28"/>
          <w:lang w:val="en-GB"/>
        </w:rPr>
        <w:t xml:space="preserve"> needs. </w:t>
      </w:r>
      <w:r w:rsidR="000F238E">
        <w:rPr>
          <w:rFonts w:ascii="Arial" w:hAnsi="Arial" w:cs="Arial"/>
          <w:bCs/>
          <w:sz w:val="28"/>
          <w:szCs w:val="28"/>
          <w:lang w:val="en-GB"/>
        </w:rPr>
        <w:t>Claudia Unger, facilitator in Austria, pointed out that VISAL participants can recr</w:t>
      </w:r>
      <w:r w:rsidR="008D156F">
        <w:rPr>
          <w:rFonts w:ascii="Arial" w:hAnsi="Arial" w:cs="Arial"/>
          <w:bCs/>
          <w:sz w:val="28"/>
          <w:szCs w:val="28"/>
          <w:lang w:val="en-GB"/>
        </w:rPr>
        <w:t>uit themselves new participants within their own network.</w:t>
      </w:r>
    </w:p>
    <w:p w:rsidR="00A65E5A" w:rsidRDefault="00A65E5A" w:rsidP="009A35CC">
      <w:pPr>
        <w:spacing w:after="0"/>
        <w:jc w:val="both"/>
        <w:rPr>
          <w:rFonts w:ascii="Arial" w:hAnsi="Arial" w:cs="Arial"/>
          <w:bCs/>
          <w:sz w:val="28"/>
          <w:szCs w:val="28"/>
          <w:lang w:val="en-GB"/>
        </w:rPr>
      </w:pPr>
    </w:p>
    <w:p w:rsidR="0024570E" w:rsidRDefault="0024570E" w:rsidP="0024570E">
      <w:pPr>
        <w:spacing w:after="0"/>
        <w:jc w:val="both"/>
        <w:rPr>
          <w:rFonts w:ascii="Arial" w:hAnsi="Arial" w:cs="Arial"/>
          <w:bCs/>
          <w:sz w:val="28"/>
          <w:szCs w:val="28"/>
          <w:lang w:val="en-GB"/>
        </w:rPr>
      </w:pPr>
      <w:r>
        <w:rPr>
          <w:rFonts w:ascii="Arial" w:hAnsi="Arial" w:cs="Arial"/>
          <w:bCs/>
          <w:sz w:val="28"/>
          <w:szCs w:val="28"/>
          <w:lang w:val="en-GB"/>
        </w:rPr>
        <w:lastRenderedPageBreak/>
        <w:t xml:space="preserve">As a former VISAL participant in Slovakia, </w:t>
      </w:r>
      <w:r w:rsidRPr="0024570E">
        <w:rPr>
          <w:rFonts w:ascii="Arial" w:hAnsi="Arial" w:cs="Arial"/>
          <w:bCs/>
          <w:sz w:val="28"/>
          <w:szCs w:val="28"/>
          <w:lang w:val="en-GB"/>
        </w:rPr>
        <w:t>Peter Kovac</w:t>
      </w:r>
      <w:r>
        <w:rPr>
          <w:rFonts w:ascii="Arial" w:hAnsi="Arial" w:cs="Arial"/>
          <w:bCs/>
          <w:sz w:val="28"/>
          <w:szCs w:val="28"/>
          <w:lang w:val="en-GB"/>
        </w:rPr>
        <w:t xml:space="preserve"> (57-years old) explained he enjoyed the whole course which enabled him to broaden his network of friends. He has been applying what he learnt in his daily life, especially communication skills. </w:t>
      </w:r>
      <w:r w:rsidR="00DA64D2">
        <w:rPr>
          <w:rFonts w:ascii="Arial" w:hAnsi="Arial" w:cs="Arial"/>
          <w:bCs/>
          <w:sz w:val="28"/>
          <w:szCs w:val="28"/>
          <w:lang w:val="en-GB"/>
        </w:rPr>
        <w:t xml:space="preserve">Timea Hokova, Slovak VISAL facilitator, also explained that the national conference was a </w:t>
      </w:r>
      <w:r>
        <w:rPr>
          <w:rFonts w:ascii="Arial" w:hAnsi="Arial" w:cs="Arial"/>
          <w:bCs/>
          <w:sz w:val="28"/>
          <w:szCs w:val="28"/>
          <w:lang w:val="en-GB"/>
        </w:rPr>
        <w:t xml:space="preserve">new experience for all the </w:t>
      </w:r>
      <w:r w:rsidR="00DA64D2">
        <w:rPr>
          <w:rFonts w:ascii="Arial" w:hAnsi="Arial" w:cs="Arial"/>
          <w:bCs/>
          <w:sz w:val="28"/>
          <w:szCs w:val="28"/>
          <w:lang w:val="en-GB"/>
        </w:rPr>
        <w:t xml:space="preserve">working group </w:t>
      </w:r>
      <w:r>
        <w:rPr>
          <w:rFonts w:ascii="Arial" w:hAnsi="Arial" w:cs="Arial"/>
          <w:bCs/>
          <w:sz w:val="28"/>
          <w:szCs w:val="28"/>
          <w:lang w:val="en-GB"/>
        </w:rPr>
        <w:t>members</w:t>
      </w:r>
      <w:r w:rsidR="00DA64D2">
        <w:rPr>
          <w:rFonts w:ascii="Arial" w:hAnsi="Arial" w:cs="Arial"/>
          <w:bCs/>
          <w:sz w:val="28"/>
          <w:szCs w:val="28"/>
          <w:lang w:val="en-GB"/>
        </w:rPr>
        <w:t>, and</w:t>
      </w:r>
      <w:r w:rsidR="00933B2A">
        <w:rPr>
          <w:rFonts w:ascii="Arial" w:hAnsi="Arial" w:cs="Arial"/>
          <w:bCs/>
          <w:sz w:val="28"/>
          <w:szCs w:val="28"/>
          <w:lang w:val="en-GB"/>
        </w:rPr>
        <w:t xml:space="preserve">, as a facilitator, </w:t>
      </w:r>
      <w:r w:rsidR="00DA64D2">
        <w:rPr>
          <w:rFonts w:ascii="Arial" w:hAnsi="Arial" w:cs="Arial"/>
          <w:bCs/>
          <w:sz w:val="28"/>
          <w:szCs w:val="28"/>
          <w:lang w:val="en-GB"/>
        </w:rPr>
        <w:t>was i</w:t>
      </w:r>
      <w:r>
        <w:rPr>
          <w:rFonts w:ascii="Arial" w:hAnsi="Arial" w:cs="Arial"/>
          <w:bCs/>
          <w:sz w:val="28"/>
          <w:szCs w:val="28"/>
          <w:lang w:val="en-GB"/>
        </w:rPr>
        <w:t>mpress</w:t>
      </w:r>
      <w:r w:rsidR="00933B2A">
        <w:rPr>
          <w:rFonts w:ascii="Arial" w:hAnsi="Arial" w:cs="Arial"/>
          <w:bCs/>
          <w:sz w:val="28"/>
          <w:szCs w:val="28"/>
          <w:lang w:val="en-GB"/>
        </w:rPr>
        <w:t xml:space="preserve">ed by their </w:t>
      </w:r>
      <w:r w:rsidR="00AF08DF">
        <w:rPr>
          <w:rFonts w:ascii="Arial" w:hAnsi="Arial" w:cs="Arial"/>
          <w:bCs/>
          <w:sz w:val="28"/>
          <w:szCs w:val="28"/>
          <w:lang w:val="en-GB"/>
        </w:rPr>
        <w:t xml:space="preserve">level of </w:t>
      </w:r>
      <w:r w:rsidR="00933B2A">
        <w:rPr>
          <w:rFonts w:ascii="Arial" w:hAnsi="Arial" w:cs="Arial"/>
          <w:bCs/>
          <w:sz w:val="28"/>
          <w:szCs w:val="28"/>
          <w:lang w:val="en-GB"/>
        </w:rPr>
        <w:t>activity</w:t>
      </w:r>
      <w:r>
        <w:rPr>
          <w:rFonts w:ascii="Arial" w:hAnsi="Arial" w:cs="Arial"/>
          <w:bCs/>
          <w:sz w:val="28"/>
          <w:szCs w:val="28"/>
          <w:lang w:val="en-GB"/>
        </w:rPr>
        <w:t>.</w:t>
      </w:r>
    </w:p>
    <w:p w:rsidR="0024570E" w:rsidRDefault="0024570E" w:rsidP="009A35CC">
      <w:pPr>
        <w:spacing w:after="0"/>
        <w:jc w:val="both"/>
        <w:rPr>
          <w:rFonts w:ascii="Arial" w:hAnsi="Arial" w:cs="Arial"/>
          <w:bCs/>
          <w:sz w:val="28"/>
          <w:szCs w:val="28"/>
          <w:lang w:val="en-GB"/>
        </w:rPr>
      </w:pPr>
    </w:p>
    <w:p w:rsidR="001D4AA3" w:rsidRDefault="0004517A" w:rsidP="009A35CC">
      <w:pPr>
        <w:spacing w:after="0"/>
        <w:jc w:val="both"/>
        <w:rPr>
          <w:rFonts w:ascii="Arial" w:hAnsi="Arial" w:cs="Arial"/>
          <w:bCs/>
          <w:sz w:val="28"/>
          <w:szCs w:val="28"/>
          <w:lang w:val="en-GB"/>
        </w:rPr>
      </w:pPr>
      <w:r>
        <w:rPr>
          <w:rFonts w:ascii="Arial" w:hAnsi="Arial" w:cs="Arial"/>
          <w:bCs/>
          <w:sz w:val="28"/>
          <w:szCs w:val="28"/>
          <w:lang w:val="en-GB"/>
        </w:rPr>
        <w:t xml:space="preserve">An audio recording of </w:t>
      </w:r>
      <w:r w:rsidR="00286995">
        <w:rPr>
          <w:rFonts w:ascii="Arial" w:hAnsi="Arial" w:cs="Arial"/>
          <w:bCs/>
          <w:sz w:val="28"/>
          <w:szCs w:val="28"/>
          <w:lang w:val="en-GB"/>
        </w:rPr>
        <w:t>Mladen Smud</w:t>
      </w:r>
      <w:r w:rsidR="009B4D7D">
        <w:rPr>
          <w:rFonts w:ascii="Arial" w:hAnsi="Arial" w:cs="Arial"/>
          <w:bCs/>
          <w:sz w:val="28"/>
          <w:szCs w:val="28"/>
          <w:lang w:val="en-GB"/>
        </w:rPr>
        <w:t xml:space="preserve">, </w:t>
      </w:r>
      <w:r w:rsidR="008A458D">
        <w:rPr>
          <w:rFonts w:ascii="Arial" w:hAnsi="Arial" w:cs="Arial"/>
          <w:bCs/>
          <w:sz w:val="28"/>
          <w:szCs w:val="28"/>
          <w:lang w:val="en-GB"/>
        </w:rPr>
        <w:t>former</w:t>
      </w:r>
      <w:r w:rsidR="00062652">
        <w:rPr>
          <w:rFonts w:ascii="Arial" w:hAnsi="Arial" w:cs="Arial"/>
          <w:bCs/>
          <w:sz w:val="28"/>
          <w:szCs w:val="28"/>
          <w:lang w:val="en-GB"/>
        </w:rPr>
        <w:t xml:space="preserve"> </w:t>
      </w:r>
      <w:r w:rsidR="00ED30C7">
        <w:rPr>
          <w:rFonts w:ascii="Arial" w:hAnsi="Arial" w:cs="Arial"/>
          <w:bCs/>
          <w:sz w:val="28"/>
          <w:szCs w:val="28"/>
          <w:lang w:val="en-GB"/>
        </w:rPr>
        <w:t xml:space="preserve">70-years old </w:t>
      </w:r>
      <w:r w:rsidR="00062652">
        <w:rPr>
          <w:rFonts w:ascii="Arial" w:hAnsi="Arial" w:cs="Arial"/>
          <w:bCs/>
          <w:sz w:val="28"/>
          <w:szCs w:val="28"/>
          <w:lang w:val="en-GB"/>
        </w:rPr>
        <w:t xml:space="preserve">VISAL </w:t>
      </w:r>
      <w:r w:rsidR="008A458D">
        <w:rPr>
          <w:rFonts w:ascii="Arial" w:hAnsi="Arial" w:cs="Arial"/>
          <w:bCs/>
          <w:sz w:val="28"/>
          <w:szCs w:val="28"/>
          <w:lang w:val="en-GB"/>
        </w:rPr>
        <w:t xml:space="preserve">participant </w:t>
      </w:r>
      <w:r w:rsidR="00062652">
        <w:rPr>
          <w:rFonts w:ascii="Arial" w:hAnsi="Arial" w:cs="Arial"/>
          <w:bCs/>
          <w:sz w:val="28"/>
          <w:szCs w:val="28"/>
          <w:lang w:val="en-GB"/>
        </w:rPr>
        <w:t>in Croatia</w:t>
      </w:r>
      <w:r>
        <w:rPr>
          <w:rFonts w:ascii="Arial" w:hAnsi="Arial" w:cs="Arial"/>
          <w:bCs/>
          <w:sz w:val="28"/>
          <w:szCs w:val="28"/>
          <w:lang w:val="en-GB"/>
        </w:rPr>
        <w:t xml:space="preserve">, was </w:t>
      </w:r>
      <w:r w:rsidR="00A707CA">
        <w:rPr>
          <w:rFonts w:ascii="Arial" w:hAnsi="Arial" w:cs="Arial"/>
          <w:bCs/>
          <w:sz w:val="28"/>
          <w:szCs w:val="28"/>
          <w:lang w:val="en-GB"/>
        </w:rPr>
        <w:t>broadcast</w:t>
      </w:r>
      <w:r w:rsidR="00062652">
        <w:rPr>
          <w:rFonts w:ascii="Arial" w:hAnsi="Arial" w:cs="Arial"/>
          <w:bCs/>
          <w:sz w:val="28"/>
          <w:szCs w:val="28"/>
          <w:lang w:val="en-GB"/>
        </w:rPr>
        <w:t xml:space="preserve">. </w:t>
      </w:r>
      <w:r w:rsidR="00C201C7">
        <w:rPr>
          <w:rFonts w:ascii="Arial" w:hAnsi="Arial" w:cs="Arial"/>
          <w:bCs/>
          <w:sz w:val="28"/>
          <w:szCs w:val="28"/>
          <w:lang w:val="en-GB"/>
        </w:rPr>
        <w:t>For him, the c</w:t>
      </w:r>
      <w:r w:rsidR="00E70435">
        <w:rPr>
          <w:rFonts w:ascii="Arial" w:hAnsi="Arial" w:cs="Arial"/>
          <w:bCs/>
          <w:sz w:val="28"/>
          <w:szCs w:val="28"/>
          <w:lang w:val="en-GB"/>
        </w:rPr>
        <w:t>o</w:t>
      </w:r>
      <w:r w:rsidR="00C201C7">
        <w:rPr>
          <w:rFonts w:ascii="Arial" w:hAnsi="Arial" w:cs="Arial"/>
          <w:bCs/>
          <w:sz w:val="28"/>
          <w:szCs w:val="28"/>
          <w:lang w:val="en-GB"/>
        </w:rPr>
        <w:t xml:space="preserve">urse has a double impact as it </w:t>
      </w:r>
      <w:r w:rsidR="00E113C6">
        <w:rPr>
          <w:rFonts w:ascii="Arial" w:hAnsi="Arial" w:cs="Arial"/>
          <w:bCs/>
          <w:sz w:val="28"/>
          <w:szCs w:val="28"/>
          <w:lang w:val="en-GB"/>
        </w:rPr>
        <w:t>make</w:t>
      </w:r>
      <w:r w:rsidR="002112D1">
        <w:rPr>
          <w:rFonts w:ascii="Arial" w:hAnsi="Arial" w:cs="Arial"/>
          <w:bCs/>
          <w:sz w:val="28"/>
          <w:szCs w:val="28"/>
          <w:lang w:val="en-GB"/>
        </w:rPr>
        <w:t>s</w:t>
      </w:r>
      <w:r w:rsidR="00E113C6">
        <w:rPr>
          <w:rFonts w:ascii="Arial" w:hAnsi="Arial" w:cs="Arial"/>
          <w:bCs/>
          <w:sz w:val="28"/>
          <w:szCs w:val="28"/>
          <w:lang w:val="en-GB"/>
        </w:rPr>
        <w:t xml:space="preserve"> </w:t>
      </w:r>
      <w:r w:rsidR="00C201C7">
        <w:rPr>
          <w:rFonts w:ascii="Arial" w:hAnsi="Arial" w:cs="Arial"/>
          <w:bCs/>
          <w:sz w:val="28"/>
          <w:szCs w:val="28"/>
          <w:lang w:val="en-GB"/>
        </w:rPr>
        <w:t>both visually impaired persons</w:t>
      </w:r>
      <w:r w:rsidR="00E113C6">
        <w:rPr>
          <w:rFonts w:ascii="Arial" w:hAnsi="Arial" w:cs="Arial"/>
          <w:bCs/>
          <w:sz w:val="28"/>
          <w:szCs w:val="28"/>
          <w:lang w:val="en-GB"/>
        </w:rPr>
        <w:t xml:space="preserve"> </w:t>
      </w:r>
      <w:r w:rsidR="00C201C7">
        <w:rPr>
          <w:rFonts w:ascii="Arial" w:hAnsi="Arial" w:cs="Arial"/>
          <w:bCs/>
          <w:sz w:val="28"/>
          <w:szCs w:val="28"/>
          <w:lang w:val="en-GB"/>
        </w:rPr>
        <w:t>and elderly persons</w:t>
      </w:r>
      <w:r w:rsidR="00E113C6">
        <w:rPr>
          <w:rFonts w:ascii="Arial" w:hAnsi="Arial" w:cs="Arial"/>
          <w:bCs/>
          <w:sz w:val="28"/>
          <w:szCs w:val="28"/>
          <w:lang w:val="en-GB"/>
        </w:rPr>
        <w:t xml:space="preserve"> feel less isolated</w:t>
      </w:r>
      <w:r>
        <w:rPr>
          <w:rFonts w:ascii="Arial" w:hAnsi="Arial" w:cs="Arial"/>
          <w:bCs/>
          <w:sz w:val="28"/>
          <w:szCs w:val="28"/>
          <w:lang w:val="en-GB"/>
        </w:rPr>
        <w:t>, in particular as he could r</w:t>
      </w:r>
      <w:r w:rsidR="00C25A10">
        <w:rPr>
          <w:rFonts w:ascii="Arial" w:hAnsi="Arial" w:cs="Arial"/>
          <w:bCs/>
          <w:sz w:val="28"/>
          <w:szCs w:val="28"/>
          <w:lang w:val="en-GB"/>
        </w:rPr>
        <w:t xml:space="preserve">ecognize himself </w:t>
      </w:r>
      <w:r w:rsidR="00B721C8">
        <w:rPr>
          <w:rFonts w:ascii="Arial" w:hAnsi="Arial" w:cs="Arial"/>
          <w:bCs/>
          <w:sz w:val="28"/>
          <w:szCs w:val="28"/>
          <w:lang w:val="en-GB"/>
        </w:rPr>
        <w:t>i</w:t>
      </w:r>
      <w:r w:rsidR="000215B4">
        <w:rPr>
          <w:rFonts w:ascii="Arial" w:hAnsi="Arial" w:cs="Arial"/>
          <w:bCs/>
          <w:sz w:val="28"/>
          <w:szCs w:val="28"/>
          <w:lang w:val="en-GB"/>
        </w:rPr>
        <w:t>n other parti</w:t>
      </w:r>
      <w:r w:rsidR="00C25A10">
        <w:rPr>
          <w:rFonts w:ascii="Arial" w:hAnsi="Arial" w:cs="Arial"/>
          <w:bCs/>
          <w:sz w:val="28"/>
          <w:szCs w:val="28"/>
          <w:lang w:val="en-GB"/>
        </w:rPr>
        <w:t xml:space="preserve">cipants’ words. </w:t>
      </w:r>
      <w:r>
        <w:rPr>
          <w:rFonts w:ascii="Arial" w:hAnsi="Arial" w:cs="Arial"/>
          <w:bCs/>
          <w:sz w:val="28"/>
          <w:szCs w:val="28"/>
          <w:lang w:val="en-GB"/>
        </w:rPr>
        <w:t>He concluded saying that “</w:t>
      </w:r>
      <w:r w:rsidRPr="0004517A">
        <w:rPr>
          <w:rFonts w:ascii="Arial" w:hAnsi="Arial" w:cs="Arial"/>
          <w:bCs/>
          <w:i/>
          <w:sz w:val="28"/>
          <w:szCs w:val="28"/>
          <w:lang w:val="en-GB"/>
        </w:rPr>
        <w:t>w</w:t>
      </w:r>
      <w:r w:rsidR="00B070F3" w:rsidRPr="0004517A">
        <w:rPr>
          <w:rFonts w:ascii="Arial" w:hAnsi="Arial" w:cs="Arial"/>
          <w:bCs/>
          <w:i/>
          <w:sz w:val="28"/>
          <w:szCs w:val="28"/>
          <w:lang w:val="en-GB"/>
        </w:rPr>
        <w:t>hen you lose your s</w:t>
      </w:r>
      <w:r w:rsidRPr="0004517A">
        <w:rPr>
          <w:rFonts w:ascii="Arial" w:hAnsi="Arial" w:cs="Arial"/>
          <w:bCs/>
          <w:i/>
          <w:sz w:val="28"/>
          <w:szCs w:val="28"/>
          <w:lang w:val="en-GB"/>
        </w:rPr>
        <w:t xml:space="preserve">ight, you do not lose your life, </w:t>
      </w:r>
      <w:r w:rsidR="00B070F3" w:rsidRPr="0004517A">
        <w:rPr>
          <w:rFonts w:ascii="Arial" w:hAnsi="Arial" w:cs="Arial"/>
          <w:bCs/>
          <w:i/>
          <w:sz w:val="28"/>
          <w:szCs w:val="28"/>
          <w:lang w:val="en-GB"/>
        </w:rPr>
        <w:t>you have other resources to draw upon</w:t>
      </w:r>
      <w:r>
        <w:rPr>
          <w:rFonts w:ascii="Arial" w:hAnsi="Arial" w:cs="Arial"/>
          <w:bCs/>
          <w:sz w:val="28"/>
          <w:szCs w:val="28"/>
          <w:lang w:val="en-GB"/>
        </w:rPr>
        <w:t>”</w:t>
      </w:r>
      <w:r w:rsidR="00B070F3">
        <w:rPr>
          <w:rFonts w:ascii="Arial" w:hAnsi="Arial" w:cs="Arial"/>
          <w:bCs/>
          <w:sz w:val="28"/>
          <w:szCs w:val="28"/>
          <w:lang w:val="en-GB"/>
        </w:rPr>
        <w:t>.</w:t>
      </w:r>
      <w:r w:rsidR="00F32804">
        <w:rPr>
          <w:rFonts w:ascii="Arial" w:hAnsi="Arial" w:cs="Arial"/>
          <w:bCs/>
          <w:sz w:val="28"/>
          <w:szCs w:val="28"/>
          <w:lang w:val="en-GB"/>
        </w:rPr>
        <w:t xml:space="preserve"> Ana </w:t>
      </w:r>
      <w:r w:rsidR="003E4A6B">
        <w:rPr>
          <w:rFonts w:ascii="Arial" w:hAnsi="Arial" w:cs="Arial"/>
          <w:bCs/>
          <w:sz w:val="28"/>
          <w:szCs w:val="28"/>
          <w:lang w:val="en-GB"/>
        </w:rPr>
        <w:t>Vrbanić</w:t>
      </w:r>
      <w:r>
        <w:rPr>
          <w:rFonts w:ascii="Arial" w:hAnsi="Arial" w:cs="Arial"/>
          <w:bCs/>
          <w:sz w:val="28"/>
          <w:szCs w:val="28"/>
          <w:lang w:val="en-GB"/>
        </w:rPr>
        <w:t xml:space="preserve"> </w:t>
      </w:r>
      <w:r w:rsidR="006B150F">
        <w:rPr>
          <w:rFonts w:ascii="Arial" w:hAnsi="Arial" w:cs="Arial"/>
          <w:bCs/>
          <w:sz w:val="28"/>
          <w:szCs w:val="28"/>
          <w:lang w:val="en-GB"/>
        </w:rPr>
        <w:t xml:space="preserve">emphasized on mutual learning </w:t>
      </w:r>
      <w:r w:rsidR="002C626D">
        <w:rPr>
          <w:rFonts w:ascii="Arial" w:hAnsi="Arial" w:cs="Arial"/>
          <w:bCs/>
          <w:sz w:val="28"/>
          <w:szCs w:val="28"/>
          <w:lang w:val="en-GB"/>
        </w:rPr>
        <w:t xml:space="preserve">as, in addition to peer learning, </w:t>
      </w:r>
      <w:r>
        <w:rPr>
          <w:rFonts w:ascii="Arial" w:hAnsi="Arial" w:cs="Arial"/>
          <w:bCs/>
          <w:sz w:val="28"/>
          <w:szCs w:val="28"/>
          <w:lang w:val="en-GB"/>
        </w:rPr>
        <w:t xml:space="preserve">facilitators </w:t>
      </w:r>
      <w:r w:rsidR="00586F8F">
        <w:rPr>
          <w:rFonts w:ascii="Arial" w:hAnsi="Arial" w:cs="Arial"/>
          <w:bCs/>
          <w:sz w:val="28"/>
          <w:szCs w:val="28"/>
          <w:lang w:val="en-GB"/>
        </w:rPr>
        <w:t>and participants also learn from each other</w:t>
      </w:r>
      <w:r w:rsidR="00EB5FCB">
        <w:rPr>
          <w:rFonts w:ascii="Arial" w:hAnsi="Arial" w:cs="Arial"/>
          <w:bCs/>
          <w:sz w:val="28"/>
          <w:szCs w:val="28"/>
          <w:lang w:val="en-GB"/>
        </w:rPr>
        <w:t>.</w:t>
      </w:r>
    </w:p>
    <w:p w:rsidR="003C002C" w:rsidRDefault="003C002C" w:rsidP="009A35CC">
      <w:pPr>
        <w:spacing w:after="0"/>
        <w:jc w:val="both"/>
        <w:rPr>
          <w:rFonts w:ascii="Arial" w:hAnsi="Arial" w:cs="Arial"/>
          <w:bCs/>
          <w:sz w:val="28"/>
          <w:szCs w:val="28"/>
          <w:lang w:val="en-GB"/>
        </w:rPr>
      </w:pPr>
    </w:p>
    <w:p w:rsidR="003E4A6B" w:rsidRDefault="003E4A6B" w:rsidP="003E4A6B">
      <w:pPr>
        <w:spacing w:after="0"/>
        <w:jc w:val="both"/>
        <w:rPr>
          <w:rFonts w:ascii="Arial" w:hAnsi="Arial" w:cs="Arial"/>
          <w:bCs/>
          <w:sz w:val="28"/>
          <w:szCs w:val="28"/>
          <w:lang w:val="en-GB"/>
        </w:rPr>
      </w:pPr>
      <w:r>
        <w:rPr>
          <w:rFonts w:ascii="Arial" w:hAnsi="Arial" w:cs="Arial"/>
          <w:bCs/>
          <w:sz w:val="28"/>
          <w:szCs w:val="28"/>
          <w:lang w:val="en-GB"/>
        </w:rPr>
        <w:t>Following a question from the audience on which session participants enjoy</w:t>
      </w:r>
      <w:r w:rsidR="00596D7B">
        <w:rPr>
          <w:rFonts w:ascii="Arial" w:hAnsi="Arial" w:cs="Arial"/>
          <w:bCs/>
          <w:sz w:val="28"/>
          <w:szCs w:val="28"/>
          <w:lang w:val="en-GB"/>
        </w:rPr>
        <w:t>ed</w:t>
      </w:r>
      <w:r>
        <w:rPr>
          <w:rFonts w:ascii="Arial" w:hAnsi="Arial" w:cs="Arial"/>
          <w:bCs/>
          <w:sz w:val="28"/>
          <w:szCs w:val="28"/>
          <w:lang w:val="en-GB"/>
        </w:rPr>
        <w:t xml:space="preserve"> the most, Ana replied that in Croatia it was session 3 “</w:t>
      </w:r>
      <w:r w:rsidRPr="003E4A6B">
        <w:rPr>
          <w:rFonts w:ascii="Arial" w:hAnsi="Arial" w:cs="Arial"/>
          <w:bCs/>
          <w:i/>
          <w:sz w:val="28"/>
          <w:szCs w:val="28"/>
          <w:lang w:val="en-GB"/>
        </w:rPr>
        <w:t>Choices within the close circle</w:t>
      </w:r>
      <w:r w:rsidR="00FC3B40">
        <w:rPr>
          <w:rFonts w:ascii="Arial" w:hAnsi="Arial" w:cs="Arial"/>
          <w:bCs/>
          <w:sz w:val="28"/>
          <w:szCs w:val="28"/>
          <w:lang w:val="en-GB"/>
        </w:rPr>
        <w:t>” as every</w:t>
      </w:r>
      <w:r>
        <w:rPr>
          <w:rFonts w:ascii="Arial" w:hAnsi="Arial" w:cs="Arial"/>
          <w:bCs/>
          <w:sz w:val="28"/>
          <w:szCs w:val="28"/>
          <w:lang w:val="en-GB"/>
        </w:rPr>
        <w:t xml:space="preserve">day aids where presented to </w:t>
      </w:r>
      <w:r w:rsidR="00BC7C50">
        <w:rPr>
          <w:rFonts w:ascii="Arial" w:hAnsi="Arial" w:cs="Arial"/>
          <w:bCs/>
          <w:sz w:val="28"/>
          <w:szCs w:val="28"/>
          <w:lang w:val="en-GB"/>
        </w:rPr>
        <w:t>them</w:t>
      </w:r>
      <w:r>
        <w:rPr>
          <w:rFonts w:ascii="Arial" w:hAnsi="Arial" w:cs="Arial"/>
          <w:bCs/>
          <w:sz w:val="28"/>
          <w:szCs w:val="28"/>
          <w:lang w:val="en-GB"/>
        </w:rPr>
        <w:t xml:space="preserve"> so that they can access information to make decisions.</w:t>
      </w:r>
      <w:r w:rsidR="00E929BD">
        <w:rPr>
          <w:rFonts w:ascii="Arial" w:hAnsi="Arial" w:cs="Arial"/>
          <w:bCs/>
          <w:sz w:val="28"/>
          <w:szCs w:val="28"/>
          <w:lang w:val="en-GB"/>
        </w:rPr>
        <w:t xml:space="preserve"> </w:t>
      </w:r>
      <w:r w:rsidRPr="0024570E">
        <w:rPr>
          <w:rFonts w:ascii="Arial" w:hAnsi="Arial" w:cs="Arial"/>
          <w:bCs/>
          <w:sz w:val="28"/>
          <w:szCs w:val="28"/>
          <w:lang w:val="en-GB"/>
        </w:rPr>
        <w:t>Peter</w:t>
      </w:r>
      <w:r>
        <w:rPr>
          <w:rFonts w:ascii="Arial" w:hAnsi="Arial" w:cs="Arial"/>
          <w:bCs/>
          <w:sz w:val="28"/>
          <w:szCs w:val="28"/>
          <w:lang w:val="en-GB"/>
        </w:rPr>
        <w:t>,</w:t>
      </w:r>
      <w:r w:rsidRPr="0024570E">
        <w:rPr>
          <w:rFonts w:ascii="Arial" w:hAnsi="Arial" w:cs="Arial"/>
          <w:bCs/>
          <w:sz w:val="28"/>
          <w:szCs w:val="28"/>
          <w:lang w:val="en-GB"/>
        </w:rPr>
        <w:t xml:space="preserve"> </w:t>
      </w:r>
      <w:r>
        <w:rPr>
          <w:rFonts w:ascii="Arial" w:hAnsi="Arial" w:cs="Arial"/>
          <w:bCs/>
          <w:sz w:val="28"/>
          <w:szCs w:val="28"/>
          <w:lang w:val="en-GB"/>
        </w:rPr>
        <w:t>from Slovakia, replied that he especially enjoyed the final session “</w:t>
      </w:r>
      <w:r w:rsidRPr="003E4A6B">
        <w:rPr>
          <w:rFonts w:ascii="Arial" w:hAnsi="Arial" w:cs="Arial"/>
          <w:bCs/>
          <w:i/>
          <w:sz w:val="28"/>
          <w:szCs w:val="28"/>
          <w:lang w:val="en-GB"/>
        </w:rPr>
        <w:t>Reflecting, evaluating and taking things forward”</w:t>
      </w:r>
      <w:r w:rsidRPr="003E4A6B">
        <w:rPr>
          <w:rFonts w:ascii="Arial" w:hAnsi="Arial" w:cs="Arial"/>
          <w:bCs/>
          <w:sz w:val="28"/>
          <w:szCs w:val="28"/>
          <w:lang w:val="en-GB"/>
        </w:rPr>
        <w:t xml:space="preserve"> </w:t>
      </w:r>
      <w:r>
        <w:rPr>
          <w:rFonts w:ascii="Arial" w:hAnsi="Arial" w:cs="Arial"/>
          <w:bCs/>
          <w:sz w:val="28"/>
          <w:szCs w:val="28"/>
          <w:lang w:val="en-GB"/>
        </w:rPr>
        <w:t>as participants could review what they had learnt together. He also liked the general VISAL pedagogical approach with groups, games, role plays</w:t>
      </w:r>
      <w:r w:rsidR="00E04B00">
        <w:rPr>
          <w:rFonts w:ascii="Arial" w:hAnsi="Arial" w:cs="Arial"/>
          <w:bCs/>
          <w:sz w:val="28"/>
          <w:szCs w:val="28"/>
          <w:lang w:val="en-GB"/>
        </w:rPr>
        <w:t>, etc.</w:t>
      </w:r>
    </w:p>
    <w:p w:rsidR="003E4A6B" w:rsidRDefault="003E4A6B" w:rsidP="009A35CC">
      <w:pPr>
        <w:spacing w:after="0"/>
        <w:jc w:val="both"/>
        <w:rPr>
          <w:rFonts w:ascii="Arial" w:hAnsi="Arial" w:cs="Arial"/>
          <w:bCs/>
          <w:sz w:val="28"/>
          <w:szCs w:val="28"/>
          <w:lang w:val="en-GB"/>
        </w:rPr>
      </w:pPr>
    </w:p>
    <w:p w:rsidR="00500FB8" w:rsidRDefault="00500FB8" w:rsidP="009A35CC">
      <w:pPr>
        <w:spacing w:after="0"/>
        <w:jc w:val="both"/>
        <w:rPr>
          <w:rFonts w:ascii="Arial" w:hAnsi="Arial" w:cs="Arial"/>
          <w:bCs/>
          <w:sz w:val="28"/>
          <w:szCs w:val="28"/>
          <w:lang w:val="en-GB"/>
        </w:rPr>
      </w:pPr>
      <w:r>
        <w:rPr>
          <w:rFonts w:ascii="Arial" w:hAnsi="Arial" w:cs="Arial"/>
          <w:bCs/>
          <w:sz w:val="28"/>
          <w:szCs w:val="28"/>
          <w:lang w:val="en-GB"/>
        </w:rPr>
        <w:t xml:space="preserve">Finally, Antony Smith, representing Age UK, emphasized on the importance for VI organisations and non-VI organisations to link </w:t>
      </w:r>
      <w:r w:rsidR="00C3361D">
        <w:rPr>
          <w:rFonts w:ascii="Arial" w:hAnsi="Arial" w:cs="Arial"/>
          <w:bCs/>
          <w:sz w:val="28"/>
          <w:szCs w:val="28"/>
          <w:lang w:val="en-GB"/>
        </w:rPr>
        <w:t xml:space="preserve">and collaborate </w:t>
      </w:r>
      <w:r>
        <w:rPr>
          <w:rFonts w:ascii="Arial" w:hAnsi="Arial" w:cs="Arial"/>
          <w:bCs/>
          <w:sz w:val="28"/>
          <w:szCs w:val="28"/>
          <w:lang w:val="en-GB"/>
        </w:rPr>
        <w:t>mor</w:t>
      </w:r>
      <w:r w:rsidR="00C3361D">
        <w:rPr>
          <w:rFonts w:ascii="Arial" w:hAnsi="Arial" w:cs="Arial"/>
          <w:bCs/>
          <w:sz w:val="28"/>
          <w:szCs w:val="28"/>
          <w:lang w:val="en-GB"/>
        </w:rPr>
        <w:t>e, not only to organise courses</w:t>
      </w:r>
      <w:r>
        <w:rPr>
          <w:rFonts w:ascii="Arial" w:hAnsi="Arial" w:cs="Arial"/>
          <w:bCs/>
          <w:sz w:val="28"/>
          <w:szCs w:val="28"/>
          <w:lang w:val="en-GB"/>
        </w:rPr>
        <w:t xml:space="preserve"> but also to address the </w:t>
      </w:r>
      <w:r w:rsidR="003E4A6B">
        <w:rPr>
          <w:rFonts w:ascii="Arial" w:hAnsi="Arial" w:cs="Arial"/>
          <w:bCs/>
          <w:sz w:val="28"/>
          <w:szCs w:val="28"/>
          <w:lang w:val="en-GB"/>
        </w:rPr>
        <w:t xml:space="preserve">double </w:t>
      </w:r>
      <w:r>
        <w:rPr>
          <w:rFonts w:ascii="Arial" w:hAnsi="Arial" w:cs="Arial"/>
          <w:bCs/>
          <w:sz w:val="28"/>
          <w:szCs w:val="28"/>
          <w:lang w:val="en-GB"/>
        </w:rPr>
        <w:t>issue of age</w:t>
      </w:r>
      <w:r w:rsidR="00C3361D">
        <w:rPr>
          <w:rFonts w:ascii="Arial" w:hAnsi="Arial" w:cs="Arial"/>
          <w:bCs/>
          <w:sz w:val="28"/>
          <w:szCs w:val="28"/>
          <w:lang w:val="en-GB"/>
        </w:rPr>
        <w:t xml:space="preserve">ing </w:t>
      </w:r>
      <w:r w:rsidR="003E4A6B">
        <w:rPr>
          <w:rFonts w:ascii="Arial" w:hAnsi="Arial" w:cs="Arial"/>
          <w:bCs/>
          <w:sz w:val="28"/>
          <w:szCs w:val="28"/>
          <w:lang w:val="en-GB"/>
        </w:rPr>
        <w:t xml:space="preserve">and visual impairment </w:t>
      </w:r>
      <w:r w:rsidR="00C3361D">
        <w:rPr>
          <w:rFonts w:ascii="Arial" w:hAnsi="Arial" w:cs="Arial"/>
          <w:bCs/>
          <w:sz w:val="28"/>
          <w:szCs w:val="28"/>
          <w:lang w:val="en-GB"/>
        </w:rPr>
        <w:t>together.</w:t>
      </w:r>
    </w:p>
    <w:p w:rsidR="008D255D" w:rsidRDefault="008D255D" w:rsidP="009A35CC">
      <w:pPr>
        <w:spacing w:after="0"/>
        <w:jc w:val="both"/>
        <w:rPr>
          <w:rFonts w:ascii="Arial" w:hAnsi="Arial" w:cs="Arial"/>
          <w:bCs/>
          <w:sz w:val="28"/>
          <w:szCs w:val="28"/>
          <w:lang w:val="en-GB"/>
        </w:rPr>
      </w:pPr>
    </w:p>
    <w:p w:rsidR="000F6762" w:rsidRDefault="000F6762" w:rsidP="00F73D2E">
      <w:pPr>
        <w:keepNext/>
        <w:spacing w:after="0"/>
        <w:jc w:val="both"/>
        <w:rPr>
          <w:rFonts w:ascii="Arial" w:hAnsi="Arial" w:cs="Arial"/>
          <w:bCs/>
          <w:sz w:val="28"/>
          <w:szCs w:val="28"/>
          <w:lang w:val="en-GB"/>
        </w:rPr>
      </w:pPr>
      <w:r>
        <w:rPr>
          <w:rFonts w:ascii="Arial" w:hAnsi="Arial" w:cs="Arial"/>
          <w:bCs/>
          <w:sz w:val="28"/>
          <w:szCs w:val="28"/>
          <w:lang w:val="en-GB"/>
        </w:rPr>
        <w:lastRenderedPageBreak/>
        <w:t>Media were played during this session:</w:t>
      </w:r>
    </w:p>
    <w:p w:rsidR="000F6762" w:rsidRDefault="000F6762" w:rsidP="00F73D2E">
      <w:pPr>
        <w:pStyle w:val="Paragraphedeliste"/>
        <w:keepNext/>
        <w:numPr>
          <w:ilvl w:val="0"/>
          <w:numId w:val="7"/>
        </w:numPr>
        <w:spacing w:after="0"/>
        <w:jc w:val="both"/>
        <w:rPr>
          <w:rFonts w:ascii="Arial" w:hAnsi="Arial" w:cs="Arial"/>
          <w:bCs/>
          <w:sz w:val="28"/>
          <w:szCs w:val="28"/>
          <w:lang w:val="en-GB"/>
        </w:rPr>
      </w:pPr>
      <w:r w:rsidRPr="000F6762">
        <w:rPr>
          <w:rFonts w:ascii="Arial" w:hAnsi="Arial" w:cs="Arial"/>
          <w:bCs/>
          <w:sz w:val="28"/>
          <w:szCs w:val="28"/>
          <w:lang w:val="en-GB"/>
        </w:rPr>
        <w:t>The V</w:t>
      </w:r>
      <w:r w:rsidR="004029DD" w:rsidRPr="000F6762">
        <w:rPr>
          <w:rFonts w:ascii="Arial" w:hAnsi="Arial" w:cs="Arial"/>
          <w:bCs/>
          <w:sz w:val="28"/>
          <w:szCs w:val="28"/>
          <w:lang w:val="en-GB"/>
        </w:rPr>
        <w:t xml:space="preserve">ISAL audio broadcast available at </w:t>
      </w:r>
      <w:hyperlink r:id="rId28" w:history="1">
        <w:r w:rsidR="004029DD" w:rsidRPr="000F6762">
          <w:rPr>
            <w:rStyle w:val="Lienhypertexte"/>
            <w:rFonts w:ascii="Arial" w:hAnsi="Arial" w:cs="Arial"/>
            <w:bCs/>
            <w:sz w:val="28"/>
            <w:szCs w:val="28"/>
            <w:lang w:val="en-GB"/>
          </w:rPr>
          <w:t>http://goo.gl/UO0bLc</w:t>
        </w:r>
      </w:hyperlink>
      <w:r w:rsidR="004029DD" w:rsidRPr="000F6762">
        <w:rPr>
          <w:rFonts w:ascii="Arial" w:hAnsi="Arial" w:cs="Arial"/>
          <w:bCs/>
          <w:sz w:val="28"/>
          <w:szCs w:val="28"/>
          <w:lang w:val="en-GB"/>
        </w:rPr>
        <w:t>.</w:t>
      </w:r>
    </w:p>
    <w:p w:rsidR="00101A65" w:rsidRPr="000F6762" w:rsidRDefault="00F65991" w:rsidP="00F73D2E">
      <w:pPr>
        <w:pStyle w:val="Paragraphedeliste"/>
        <w:keepNext/>
        <w:numPr>
          <w:ilvl w:val="0"/>
          <w:numId w:val="7"/>
        </w:numPr>
        <w:spacing w:after="0"/>
        <w:jc w:val="both"/>
        <w:rPr>
          <w:rFonts w:ascii="Arial" w:hAnsi="Arial" w:cs="Arial"/>
          <w:bCs/>
          <w:sz w:val="28"/>
          <w:szCs w:val="28"/>
          <w:lang w:val="en-GB"/>
        </w:rPr>
      </w:pPr>
      <w:r w:rsidRPr="000F6762">
        <w:rPr>
          <w:rFonts w:ascii="Arial" w:hAnsi="Arial" w:cs="Arial"/>
          <w:bCs/>
          <w:sz w:val="28"/>
          <w:szCs w:val="28"/>
          <w:lang w:val="en-GB"/>
        </w:rPr>
        <w:t>VISAL presentation</w:t>
      </w:r>
      <w:r w:rsidR="009244F2" w:rsidRPr="000F6762">
        <w:rPr>
          <w:rFonts w:ascii="Arial" w:hAnsi="Arial" w:cs="Arial"/>
          <w:bCs/>
          <w:sz w:val="28"/>
          <w:szCs w:val="28"/>
          <w:lang w:val="en-GB"/>
        </w:rPr>
        <w:t>s</w:t>
      </w:r>
      <w:r w:rsidRPr="000F6762">
        <w:rPr>
          <w:rFonts w:ascii="Arial" w:hAnsi="Arial" w:cs="Arial"/>
          <w:bCs/>
          <w:sz w:val="28"/>
          <w:szCs w:val="28"/>
          <w:lang w:val="en-GB"/>
        </w:rPr>
        <w:t xml:space="preserve"> video in English </w:t>
      </w:r>
      <w:r w:rsidR="009244F2" w:rsidRPr="000F6762">
        <w:rPr>
          <w:rFonts w:ascii="Arial" w:hAnsi="Arial" w:cs="Arial"/>
          <w:bCs/>
          <w:sz w:val="28"/>
          <w:szCs w:val="28"/>
          <w:lang w:val="en-GB"/>
        </w:rPr>
        <w:t xml:space="preserve">and </w:t>
      </w:r>
      <w:r w:rsidR="00550E7B" w:rsidRPr="000F6762">
        <w:rPr>
          <w:rFonts w:ascii="Arial" w:hAnsi="Arial" w:cs="Arial"/>
          <w:bCs/>
          <w:sz w:val="28"/>
          <w:szCs w:val="28"/>
          <w:lang w:val="en-GB"/>
        </w:rPr>
        <w:t xml:space="preserve">German are </w:t>
      </w:r>
      <w:r w:rsidRPr="000F6762">
        <w:rPr>
          <w:rFonts w:ascii="Arial" w:hAnsi="Arial" w:cs="Arial"/>
          <w:bCs/>
          <w:sz w:val="28"/>
          <w:szCs w:val="28"/>
          <w:lang w:val="en-GB"/>
        </w:rPr>
        <w:t xml:space="preserve">available at </w:t>
      </w:r>
      <w:hyperlink r:id="rId29" w:history="1">
        <w:r w:rsidR="00550E7B" w:rsidRPr="000F6762">
          <w:rPr>
            <w:rStyle w:val="Lienhypertexte"/>
            <w:rFonts w:ascii="Arial" w:hAnsi="Arial" w:cs="Arial"/>
            <w:bCs/>
            <w:sz w:val="28"/>
            <w:szCs w:val="28"/>
            <w:lang w:val="en-GB"/>
          </w:rPr>
          <w:t>http://goo.gl/9EQu9i</w:t>
        </w:r>
      </w:hyperlink>
      <w:r w:rsidRPr="000F6762">
        <w:rPr>
          <w:rFonts w:ascii="Arial" w:hAnsi="Arial" w:cs="Arial"/>
          <w:bCs/>
          <w:sz w:val="28"/>
          <w:szCs w:val="28"/>
          <w:lang w:val="en-GB"/>
        </w:rPr>
        <w:t>.</w:t>
      </w:r>
      <w:r w:rsidR="00550E7B" w:rsidRPr="000F6762">
        <w:rPr>
          <w:rFonts w:ascii="Arial" w:hAnsi="Arial" w:cs="Arial"/>
          <w:bCs/>
          <w:sz w:val="28"/>
          <w:szCs w:val="28"/>
          <w:lang w:val="en-GB"/>
        </w:rPr>
        <w:t xml:space="preserve"> </w:t>
      </w:r>
    </w:p>
    <w:p w:rsidR="00F65991" w:rsidRPr="00F65991" w:rsidRDefault="00F65991" w:rsidP="005F7ED5">
      <w:pPr>
        <w:tabs>
          <w:tab w:val="left" w:pos="993"/>
        </w:tabs>
        <w:spacing w:after="0"/>
        <w:ind w:left="993" w:hanging="993"/>
        <w:jc w:val="both"/>
        <w:rPr>
          <w:rFonts w:ascii="Arial" w:hAnsi="Arial" w:cs="Arial"/>
          <w:bCs/>
          <w:sz w:val="28"/>
          <w:szCs w:val="28"/>
          <w:lang w:val="en-GB"/>
        </w:rPr>
      </w:pPr>
    </w:p>
    <w:p w:rsidR="00F65991" w:rsidRPr="00B276B9" w:rsidRDefault="00F65991" w:rsidP="005F7ED5">
      <w:pPr>
        <w:tabs>
          <w:tab w:val="left" w:pos="993"/>
        </w:tabs>
        <w:spacing w:after="0"/>
        <w:ind w:left="993" w:hanging="993"/>
        <w:jc w:val="both"/>
        <w:rPr>
          <w:rFonts w:ascii="Arial" w:hAnsi="Arial" w:cs="Arial"/>
          <w:b/>
          <w:bCs/>
          <w:sz w:val="28"/>
          <w:szCs w:val="28"/>
          <w:lang w:val="en-GB"/>
        </w:rPr>
      </w:pPr>
    </w:p>
    <w:p w:rsidR="003E6B39" w:rsidRPr="00B276B9" w:rsidRDefault="00C06B2A" w:rsidP="00BA38DB">
      <w:pPr>
        <w:pStyle w:val="Titre1"/>
        <w:keepNext/>
      </w:pPr>
      <w:bookmarkStart w:id="9" w:name="_Toc401053676"/>
      <w:r w:rsidRPr="00B276B9">
        <w:t>Final Project Evaluation</w:t>
      </w:r>
      <w:r w:rsidR="003E6B39" w:rsidRPr="00B276B9">
        <w:t xml:space="preserve"> </w:t>
      </w:r>
      <w:r w:rsidRPr="00B276B9">
        <w:t>‘</w:t>
      </w:r>
      <w:r w:rsidR="003E6B39" w:rsidRPr="00B276B9">
        <w:t>VISAL, the way forward’</w:t>
      </w:r>
      <w:bookmarkEnd w:id="9"/>
    </w:p>
    <w:p w:rsidR="00C06B2A" w:rsidRPr="00BB4B9B" w:rsidRDefault="00C06B2A" w:rsidP="00BA38DB">
      <w:pPr>
        <w:keepNext/>
        <w:tabs>
          <w:tab w:val="left" w:pos="993"/>
        </w:tabs>
        <w:spacing w:after="0"/>
        <w:ind w:left="993" w:hanging="993"/>
        <w:jc w:val="both"/>
        <w:rPr>
          <w:rFonts w:ascii="Arial" w:hAnsi="Arial" w:cs="Arial"/>
          <w:bCs/>
          <w:sz w:val="28"/>
          <w:szCs w:val="28"/>
          <w:lang w:val="en-GB"/>
        </w:rPr>
      </w:pPr>
      <w:r w:rsidRPr="00B276B9">
        <w:rPr>
          <w:rFonts w:ascii="Arial" w:hAnsi="Arial" w:cs="Arial"/>
          <w:bCs/>
          <w:sz w:val="28"/>
          <w:szCs w:val="28"/>
          <w:lang w:val="en-GB"/>
        </w:rPr>
        <w:t>Dominique Danau, SAGO Research,</w:t>
      </w:r>
      <w:r w:rsidRPr="00B276B9">
        <w:rPr>
          <w:rFonts w:ascii="Arial" w:hAnsi="Arial" w:cs="Arial"/>
          <w:b/>
          <w:bCs/>
          <w:sz w:val="28"/>
          <w:szCs w:val="28"/>
          <w:lang w:val="en-GB"/>
        </w:rPr>
        <w:t xml:space="preserve"> </w:t>
      </w:r>
      <w:r w:rsidR="002A14AD" w:rsidRPr="005D7D6C">
        <w:rPr>
          <w:rFonts w:ascii="Arial" w:hAnsi="Arial" w:cs="Arial"/>
          <w:bCs/>
          <w:sz w:val="28"/>
          <w:szCs w:val="28"/>
          <w:lang w:val="en-GB"/>
        </w:rPr>
        <w:t>VISAL e</w:t>
      </w:r>
      <w:r w:rsidRPr="005D7D6C">
        <w:rPr>
          <w:rFonts w:ascii="Arial" w:hAnsi="Arial" w:cs="Arial"/>
          <w:bCs/>
          <w:sz w:val="28"/>
          <w:szCs w:val="28"/>
          <w:lang w:val="en-GB"/>
        </w:rPr>
        <w:t>valuator</w:t>
      </w:r>
    </w:p>
    <w:p w:rsidR="003E6B39" w:rsidRDefault="001609ED" w:rsidP="00BA38DB">
      <w:pPr>
        <w:keepNext/>
        <w:tabs>
          <w:tab w:val="left" w:pos="993"/>
        </w:tabs>
        <w:spacing w:after="0"/>
        <w:ind w:left="990" w:hanging="990"/>
        <w:jc w:val="both"/>
        <w:rPr>
          <w:rFonts w:ascii="Arial" w:hAnsi="Arial" w:cs="Arial"/>
          <w:bCs/>
          <w:sz w:val="28"/>
          <w:szCs w:val="28"/>
          <w:lang w:val="en-GB"/>
        </w:rPr>
      </w:pPr>
      <w:r w:rsidRPr="001609ED">
        <w:rPr>
          <w:rFonts w:ascii="Arial" w:hAnsi="Arial" w:cs="Arial"/>
          <w:bCs/>
          <w:sz w:val="28"/>
          <w:szCs w:val="28"/>
          <w:lang w:val="en-GB"/>
        </w:rPr>
        <w:t xml:space="preserve">Audio recording available at </w:t>
      </w:r>
      <w:hyperlink r:id="rId30" w:history="1">
        <w:r w:rsidRPr="00120D3E">
          <w:rPr>
            <w:rStyle w:val="Lienhypertexte"/>
            <w:rFonts w:ascii="Arial" w:hAnsi="Arial" w:cs="Arial"/>
            <w:bCs/>
            <w:sz w:val="28"/>
            <w:szCs w:val="28"/>
            <w:lang w:val="en-GB"/>
          </w:rPr>
          <w:t>http://goo.gl/uNMvAU</w:t>
        </w:r>
      </w:hyperlink>
      <w:r w:rsidRPr="001609ED">
        <w:rPr>
          <w:rFonts w:ascii="Arial" w:hAnsi="Arial" w:cs="Arial"/>
          <w:bCs/>
          <w:sz w:val="28"/>
          <w:szCs w:val="28"/>
          <w:lang w:val="en-GB"/>
        </w:rPr>
        <w:t>.</w:t>
      </w:r>
    </w:p>
    <w:p w:rsidR="001609ED" w:rsidRDefault="001609ED" w:rsidP="00BA38DB">
      <w:pPr>
        <w:keepNext/>
        <w:tabs>
          <w:tab w:val="left" w:pos="993"/>
        </w:tabs>
        <w:spacing w:after="0"/>
        <w:ind w:left="990" w:hanging="990"/>
        <w:jc w:val="both"/>
        <w:rPr>
          <w:rFonts w:ascii="Arial" w:hAnsi="Arial" w:cs="Arial"/>
          <w:b/>
          <w:bCs/>
          <w:sz w:val="28"/>
          <w:szCs w:val="28"/>
          <w:lang w:val="en-GB"/>
        </w:rPr>
      </w:pPr>
    </w:p>
    <w:p w:rsidR="00136E1D" w:rsidRPr="00136E1D" w:rsidRDefault="002760AF" w:rsidP="00BA38DB">
      <w:pPr>
        <w:keepNext/>
        <w:spacing w:after="0"/>
        <w:jc w:val="both"/>
        <w:rPr>
          <w:rFonts w:ascii="Arial" w:hAnsi="Arial" w:cs="Arial"/>
          <w:bCs/>
          <w:sz w:val="28"/>
          <w:szCs w:val="28"/>
          <w:lang w:val="en-GB"/>
        </w:rPr>
      </w:pPr>
      <w:r>
        <w:rPr>
          <w:rFonts w:ascii="Arial" w:hAnsi="Arial" w:cs="Arial"/>
          <w:bCs/>
          <w:sz w:val="28"/>
          <w:szCs w:val="28"/>
          <w:lang w:val="en-GB"/>
        </w:rPr>
        <w:t xml:space="preserve">Evaluation </w:t>
      </w:r>
      <w:r w:rsidR="00B2559B">
        <w:rPr>
          <w:rFonts w:ascii="Arial" w:hAnsi="Arial" w:cs="Arial"/>
          <w:bCs/>
          <w:sz w:val="28"/>
          <w:szCs w:val="28"/>
          <w:lang w:val="en-GB"/>
        </w:rPr>
        <w:t xml:space="preserve">findings and </w:t>
      </w:r>
      <w:r w:rsidR="00166E75">
        <w:rPr>
          <w:rFonts w:ascii="Arial" w:hAnsi="Arial" w:cs="Arial"/>
          <w:bCs/>
          <w:sz w:val="28"/>
          <w:szCs w:val="28"/>
          <w:lang w:val="en-GB"/>
        </w:rPr>
        <w:t xml:space="preserve">statistics are </w:t>
      </w:r>
      <w:r>
        <w:rPr>
          <w:rFonts w:ascii="Arial" w:hAnsi="Arial" w:cs="Arial"/>
          <w:bCs/>
          <w:sz w:val="28"/>
          <w:szCs w:val="28"/>
          <w:lang w:val="en-GB"/>
        </w:rPr>
        <w:t xml:space="preserve">available in the powerpoint presentation </w:t>
      </w:r>
      <w:r w:rsidR="00166E75">
        <w:rPr>
          <w:rFonts w:ascii="Arial" w:hAnsi="Arial" w:cs="Arial"/>
          <w:bCs/>
          <w:sz w:val="28"/>
          <w:szCs w:val="28"/>
          <w:lang w:val="en-GB"/>
        </w:rPr>
        <w:t>(</w:t>
      </w:r>
      <w:hyperlink r:id="rId31" w:history="1">
        <w:r w:rsidRPr="00120D3E">
          <w:rPr>
            <w:rStyle w:val="Lienhypertexte"/>
            <w:rFonts w:ascii="Arial" w:hAnsi="Arial" w:cs="Arial"/>
            <w:bCs/>
            <w:sz w:val="28"/>
            <w:szCs w:val="28"/>
            <w:lang w:val="en-GB"/>
          </w:rPr>
          <w:t>http://goo.gl/np6Aol</w:t>
        </w:r>
      </w:hyperlink>
      <w:r w:rsidR="00166E75">
        <w:rPr>
          <w:rFonts w:ascii="Arial" w:hAnsi="Arial" w:cs="Arial"/>
          <w:bCs/>
          <w:sz w:val="28"/>
          <w:szCs w:val="28"/>
          <w:lang w:val="en-GB"/>
        </w:rPr>
        <w:t>)</w:t>
      </w:r>
      <w:r>
        <w:rPr>
          <w:rFonts w:ascii="Arial" w:hAnsi="Arial" w:cs="Arial"/>
          <w:bCs/>
          <w:sz w:val="28"/>
          <w:szCs w:val="28"/>
          <w:lang w:val="en-GB"/>
        </w:rPr>
        <w:t xml:space="preserve"> as well as in the </w:t>
      </w:r>
      <w:r w:rsidR="00136E1D" w:rsidRPr="00136E1D">
        <w:rPr>
          <w:rFonts w:ascii="Arial" w:hAnsi="Arial" w:cs="Arial"/>
          <w:bCs/>
          <w:sz w:val="28"/>
          <w:szCs w:val="28"/>
          <w:lang w:val="en-GB"/>
        </w:rPr>
        <w:t xml:space="preserve">VISAL evaluation report </w:t>
      </w:r>
      <w:r w:rsidR="00166E75">
        <w:rPr>
          <w:rFonts w:ascii="Arial" w:hAnsi="Arial" w:cs="Arial"/>
          <w:bCs/>
          <w:sz w:val="28"/>
          <w:szCs w:val="28"/>
          <w:lang w:val="en-GB"/>
        </w:rPr>
        <w:t>(</w:t>
      </w:r>
      <w:hyperlink r:id="rId32" w:history="1">
        <w:r w:rsidR="00136E1D" w:rsidRPr="00136E1D">
          <w:rPr>
            <w:rStyle w:val="Lienhypertexte"/>
            <w:rFonts w:ascii="Arial" w:hAnsi="Arial" w:cs="Arial"/>
            <w:bCs/>
            <w:sz w:val="28"/>
            <w:szCs w:val="28"/>
            <w:lang w:val="en-GB"/>
          </w:rPr>
          <w:t>http://goo.gl/mxWvjt</w:t>
        </w:r>
      </w:hyperlink>
      <w:r w:rsidR="00166E75">
        <w:rPr>
          <w:rStyle w:val="Lienhypertexte"/>
          <w:rFonts w:ascii="Arial" w:hAnsi="Arial" w:cs="Arial"/>
          <w:bCs/>
          <w:sz w:val="28"/>
          <w:szCs w:val="28"/>
          <w:lang w:val="en-GB"/>
        </w:rPr>
        <w:t>)</w:t>
      </w:r>
      <w:r w:rsidR="00136E1D" w:rsidRPr="00136E1D">
        <w:rPr>
          <w:rFonts w:ascii="Arial" w:hAnsi="Arial" w:cs="Arial"/>
          <w:bCs/>
          <w:sz w:val="28"/>
          <w:szCs w:val="28"/>
          <w:lang w:val="en-GB"/>
        </w:rPr>
        <w:t>.</w:t>
      </w:r>
    </w:p>
    <w:p w:rsidR="00181F4C" w:rsidRDefault="00181F4C" w:rsidP="00C06B2A">
      <w:pPr>
        <w:tabs>
          <w:tab w:val="left" w:pos="993"/>
        </w:tabs>
        <w:spacing w:after="0"/>
        <w:ind w:left="993" w:hanging="993"/>
        <w:jc w:val="both"/>
        <w:rPr>
          <w:rFonts w:ascii="Arial" w:hAnsi="Arial" w:cs="Arial"/>
          <w:b/>
          <w:bCs/>
          <w:sz w:val="28"/>
          <w:szCs w:val="28"/>
          <w:lang w:val="en-GB"/>
        </w:rPr>
      </w:pPr>
    </w:p>
    <w:p w:rsidR="004B1120" w:rsidRDefault="00394CA4" w:rsidP="00985181">
      <w:pPr>
        <w:spacing w:after="0"/>
        <w:jc w:val="both"/>
        <w:rPr>
          <w:rFonts w:ascii="Arial" w:hAnsi="Arial" w:cs="Arial"/>
          <w:bCs/>
          <w:sz w:val="28"/>
          <w:szCs w:val="28"/>
          <w:lang w:val="en-GB"/>
        </w:rPr>
      </w:pPr>
      <w:r w:rsidRPr="00394CA4">
        <w:rPr>
          <w:rFonts w:ascii="Arial" w:hAnsi="Arial" w:cs="Arial"/>
          <w:bCs/>
          <w:sz w:val="28"/>
          <w:szCs w:val="28"/>
          <w:lang w:val="en-GB"/>
        </w:rPr>
        <w:t xml:space="preserve">The conference was </w:t>
      </w:r>
      <w:r w:rsidR="00181F4C" w:rsidRPr="00394CA4">
        <w:rPr>
          <w:rFonts w:ascii="Arial" w:hAnsi="Arial" w:cs="Arial"/>
          <w:bCs/>
          <w:sz w:val="28"/>
          <w:szCs w:val="28"/>
          <w:lang w:val="en-GB"/>
        </w:rPr>
        <w:t>closed</w:t>
      </w:r>
      <w:r>
        <w:rPr>
          <w:rFonts w:ascii="Arial" w:hAnsi="Arial" w:cs="Arial"/>
          <w:bCs/>
          <w:sz w:val="28"/>
          <w:szCs w:val="28"/>
          <w:lang w:val="en-GB"/>
        </w:rPr>
        <w:t xml:space="preserve"> by Mokrane Boussaid </w:t>
      </w:r>
      <w:r w:rsidR="00325D06">
        <w:rPr>
          <w:rFonts w:ascii="Arial" w:hAnsi="Arial" w:cs="Arial"/>
          <w:bCs/>
          <w:sz w:val="28"/>
          <w:szCs w:val="28"/>
          <w:lang w:val="en-GB"/>
        </w:rPr>
        <w:t xml:space="preserve">who encouraged participants </w:t>
      </w:r>
      <w:r w:rsidR="00D5152C">
        <w:rPr>
          <w:rFonts w:ascii="Arial" w:hAnsi="Arial" w:cs="Arial"/>
          <w:bCs/>
          <w:sz w:val="28"/>
          <w:szCs w:val="28"/>
          <w:lang w:val="en-GB"/>
        </w:rPr>
        <w:t xml:space="preserve">to </w:t>
      </w:r>
      <w:r w:rsidR="00325D06">
        <w:rPr>
          <w:rFonts w:ascii="Arial" w:hAnsi="Arial" w:cs="Arial"/>
          <w:bCs/>
          <w:sz w:val="28"/>
          <w:szCs w:val="28"/>
          <w:lang w:val="en-GB"/>
        </w:rPr>
        <w:t xml:space="preserve">come </w:t>
      </w:r>
      <w:r w:rsidR="00D5152C">
        <w:rPr>
          <w:rFonts w:ascii="Arial" w:hAnsi="Arial" w:cs="Arial"/>
          <w:bCs/>
          <w:sz w:val="28"/>
          <w:szCs w:val="28"/>
          <w:lang w:val="en-GB"/>
        </w:rPr>
        <w:t xml:space="preserve">back home with information </w:t>
      </w:r>
      <w:r w:rsidR="00233F98">
        <w:rPr>
          <w:rFonts w:ascii="Arial" w:hAnsi="Arial" w:cs="Arial"/>
          <w:bCs/>
          <w:sz w:val="28"/>
          <w:szCs w:val="28"/>
          <w:lang w:val="en-GB"/>
        </w:rPr>
        <w:t xml:space="preserve">and resources </w:t>
      </w:r>
      <w:r w:rsidR="00D5152C">
        <w:rPr>
          <w:rFonts w:ascii="Arial" w:hAnsi="Arial" w:cs="Arial"/>
          <w:bCs/>
          <w:sz w:val="28"/>
          <w:szCs w:val="28"/>
          <w:lang w:val="en-GB"/>
        </w:rPr>
        <w:t xml:space="preserve">to share with colleagues and implement </w:t>
      </w:r>
      <w:r w:rsidR="00325D06">
        <w:rPr>
          <w:rFonts w:ascii="Arial" w:hAnsi="Arial" w:cs="Arial"/>
          <w:bCs/>
          <w:sz w:val="28"/>
          <w:szCs w:val="28"/>
          <w:lang w:val="en-GB"/>
        </w:rPr>
        <w:t xml:space="preserve">VISAL </w:t>
      </w:r>
      <w:r w:rsidR="00D5152C">
        <w:rPr>
          <w:rFonts w:ascii="Arial" w:hAnsi="Arial" w:cs="Arial"/>
          <w:bCs/>
          <w:sz w:val="28"/>
          <w:szCs w:val="28"/>
          <w:lang w:val="en-GB"/>
        </w:rPr>
        <w:t>courses using or adapting the toolkit.</w:t>
      </w:r>
      <w:r w:rsidR="00325D06">
        <w:rPr>
          <w:rFonts w:ascii="Arial" w:hAnsi="Arial" w:cs="Arial"/>
          <w:bCs/>
          <w:sz w:val="28"/>
          <w:szCs w:val="28"/>
          <w:lang w:val="en-GB"/>
        </w:rPr>
        <w:t xml:space="preserve"> He </w:t>
      </w:r>
      <w:r w:rsidR="003F1F58">
        <w:rPr>
          <w:rFonts w:ascii="Arial" w:hAnsi="Arial" w:cs="Arial"/>
          <w:bCs/>
          <w:sz w:val="28"/>
          <w:szCs w:val="28"/>
          <w:lang w:val="en-GB"/>
        </w:rPr>
        <w:t xml:space="preserve">finally thanked </w:t>
      </w:r>
      <w:r w:rsidR="00325D06">
        <w:rPr>
          <w:rFonts w:ascii="Arial" w:hAnsi="Arial" w:cs="Arial"/>
          <w:bCs/>
          <w:sz w:val="28"/>
          <w:szCs w:val="28"/>
          <w:lang w:val="en-GB"/>
        </w:rPr>
        <w:t xml:space="preserve">the consortium </w:t>
      </w:r>
      <w:r w:rsidR="003F1F58">
        <w:rPr>
          <w:rFonts w:ascii="Arial" w:hAnsi="Arial" w:cs="Arial"/>
          <w:bCs/>
          <w:sz w:val="28"/>
          <w:szCs w:val="28"/>
          <w:lang w:val="en-GB"/>
        </w:rPr>
        <w:t>for ha</w:t>
      </w:r>
      <w:r w:rsidR="005C3095">
        <w:rPr>
          <w:rFonts w:ascii="Arial" w:hAnsi="Arial" w:cs="Arial"/>
          <w:bCs/>
          <w:sz w:val="28"/>
          <w:szCs w:val="28"/>
          <w:lang w:val="en-GB"/>
        </w:rPr>
        <w:t>ving implemented the project in</w:t>
      </w:r>
      <w:bookmarkStart w:id="10" w:name="_GoBack"/>
      <w:bookmarkEnd w:id="10"/>
      <w:r w:rsidR="003F1F58">
        <w:rPr>
          <w:rFonts w:ascii="Arial" w:hAnsi="Arial" w:cs="Arial"/>
          <w:bCs/>
          <w:sz w:val="28"/>
          <w:szCs w:val="28"/>
          <w:lang w:val="en-GB"/>
        </w:rPr>
        <w:t xml:space="preserve"> such a </w:t>
      </w:r>
      <w:r w:rsidR="00325D06">
        <w:rPr>
          <w:rFonts w:ascii="Arial" w:hAnsi="Arial" w:cs="Arial"/>
          <w:bCs/>
          <w:sz w:val="28"/>
          <w:szCs w:val="28"/>
          <w:lang w:val="en-GB"/>
        </w:rPr>
        <w:t>dynamic and enthusiastic</w:t>
      </w:r>
      <w:r w:rsidR="003F1F58">
        <w:rPr>
          <w:rFonts w:ascii="Arial" w:hAnsi="Arial" w:cs="Arial"/>
          <w:bCs/>
          <w:sz w:val="28"/>
          <w:szCs w:val="28"/>
          <w:lang w:val="en-GB"/>
        </w:rPr>
        <w:t xml:space="preserve"> way</w:t>
      </w:r>
      <w:r w:rsidR="00325D06">
        <w:rPr>
          <w:rFonts w:ascii="Arial" w:hAnsi="Arial" w:cs="Arial"/>
          <w:bCs/>
          <w:sz w:val="28"/>
          <w:szCs w:val="28"/>
          <w:lang w:val="en-GB"/>
        </w:rPr>
        <w:t xml:space="preserve">. </w:t>
      </w:r>
    </w:p>
    <w:p w:rsidR="001D7A7E" w:rsidRDefault="001D7A7E" w:rsidP="00985181">
      <w:pPr>
        <w:spacing w:after="0"/>
        <w:jc w:val="both"/>
        <w:rPr>
          <w:rFonts w:ascii="Arial" w:hAnsi="Arial" w:cs="Arial"/>
          <w:bCs/>
          <w:sz w:val="28"/>
          <w:szCs w:val="28"/>
          <w:lang w:val="en-GB"/>
        </w:rPr>
      </w:pPr>
    </w:p>
    <w:p w:rsidR="001D7A7E" w:rsidRDefault="001D7A7E" w:rsidP="00985181">
      <w:pPr>
        <w:spacing w:after="0"/>
        <w:jc w:val="both"/>
        <w:rPr>
          <w:rFonts w:ascii="Arial" w:hAnsi="Arial" w:cs="Arial"/>
          <w:bCs/>
          <w:sz w:val="28"/>
          <w:szCs w:val="28"/>
          <w:lang w:val="en-GB"/>
        </w:rPr>
      </w:pPr>
    </w:p>
    <w:p w:rsidR="001D7A7E" w:rsidRDefault="001D7A7E" w:rsidP="00985181">
      <w:pPr>
        <w:spacing w:after="0"/>
        <w:jc w:val="both"/>
        <w:rPr>
          <w:rFonts w:ascii="Arial" w:hAnsi="Arial" w:cs="Arial"/>
          <w:bCs/>
          <w:sz w:val="28"/>
          <w:szCs w:val="28"/>
          <w:lang w:val="en-GB"/>
        </w:rPr>
      </w:pPr>
    </w:p>
    <w:p w:rsidR="001D7A7E" w:rsidRDefault="001D7A7E" w:rsidP="00985181">
      <w:pPr>
        <w:spacing w:after="0"/>
        <w:jc w:val="both"/>
        <w:rPr>
          <w:rFonts w:ascii="Arial" w:hAnsi="Arial" w:cs="Arial"/>
          <w:bCs/>
          <w:sz w:val="28"/>
          <w:szCs w:val="28"/>
          <w:lang w:val="en-GB"/>
        </w:rPr>
      </w:pPr>
    </w:p>
    <w:p w:rsidR="001D7A7E" w:rsidRDefault="001D7A7E" w:rsidP="00985181">
      <w:pPr>
        <w:spacing w:after="0"/>
        <w:jc w:val="both"/>
        <w:rPr>
          <w:rFonts w:ascii="Arial" w:hAnsi="Arial" w:cs="Arial"/>
          <w:bCs/>
          <w:sz w:val="28"/>
          <w:szCs w:val="28"/>
          <w:lang w:val="en-GB"/>
        </w:rPr>
      </w:pPr>
    </w:p>
    <w:p w:rsidR="001D7A7E" w:rsidRDefault="001D7A7E" w:rsidP="00985181">
      <w:pPr>
        <w:spacing w:after="0"/>
        <w:jc w:val="both"/>
        <w:rPr>
          <w:rFonts w:ascii="Arial" w:hAnsi="Arial" w:cs="Arial"/>
          <w:bCs/>
          <w:sz w:val="28"/>
          <w:szCs w:val="28"/>
          <w:lang w:val="en-GB"/>
        </w:rPr>
      </w:pPr>
    </w:p>
    <w:p w:rsidR="001D7A7E" w:rsidRDefault="001D7A7E" w:rsidP="00985181">
      <w:pPr>
        <w:spacing w:after="0"/>
        <w:jc w:val="both"/>
        <w:rPr>
          <w:rFonts w:ascii="Arial" w:hAnsi="Arial" w:cs="Arial"/>
          <w:bCs/>
          <w:sz w:val="28"/>
          <w:szCs w:val="28"/>
          <w:lang w:val="en-GB"/>
        </w:rPr>
      </w:pPr>
    </w:p>
    <w:p w:rsidR="001D7A7E" w:rsidRDefault="001D7A7E" w:rsidP="00985181">
      <w:pPr>
        <w:spacing w:after="0"/>
        <w:jc w:val="both"/>
        <w:rPr>
          <w:rFonts w:ascii="Arial" w:hAnsi="Arial" w:cs="Arial"/>
          <w:bCs/>
          <w:sz w:val="28"/>
          <w:szCs w:val="28"/>
          <w:lang w:val="en-GB"/>
        </w:rPr>
      </w:pPr>
    </w:p>
    <w:p w:rsidR="001D7A7E" w:rsidRDefault="001D7A7E" w:rsidP="00985181">
      <w:pPr>
        <w:spacing w:after="0"/>
        <w:jc w:val="both"/>
        <w:rPr>
          <w:rFonts w:ascii="Arial" w:hAnsi="Arial" w:cs="Arial"/>
          <w:bCs/>
          <w:sz w:val="28"/>
          <w:szCs w:val="28"/>
          <w:lang w:val="en-GB"/>
        </w:rPr>
      </w:pPr>
    </w:p>
    <w:p w:rsidR="001D7A7E" w:rsidRDefault="001D7A7E" w:rsidP="00985181">
      <w:pPr>
        <w:spacing w:after="0"/>
        <w:jc w:val="both"/>
        <w:rPr>
          <w:rFonts w:cs="Calibri"/>
          <w:sz w:val="20"/>
          <w:szCs w:val="30"/>
          <w:lang w:bidi="en-US"/>
        </w:rPr>
      </w:pPr>
    </w:p>
    <w:p w:rsidR="004B1120" w:rsidRDefault="004B1120" w:rsidP="004B1120">
      <w:pPr>
        <w:pStyle w:val="Pieddepage"/>
        <w:jc w:val="center"/>
        <w:rPr>
          <w:rFonts w:cs="Calibri"/>
          <w:sz w:val="20"/>
          <w:szCs w:val="30"/>
          <w:lang w:bidi="en-US"/>
        </w:rPr>
      </w:pPr>
    </w:p>
    <w:p w:rsidR="004B1120" w:rsidRDefault="004B1120" w:rsidP="004B1120">
      <w:pPr>
        <w:pStyle w:val="Pieddepage"/>
        <w:jc w:val="center"/>
        <w:rPr>
          <w:rFonts w:cs="Calibri"/>
          <w:sz w:val="20"/>
          <w:szCs w:val="30"/>
          <w:lang w:bidi="en-US"/>
        </w:rPr>
      </w:pPr>
    </w:p>
    <w:p w:rsidR="004B1120" w:rsidRDefault="004B1120" w:rsidP="004B1120">
      <w:pPr>
        <w:pStyle w:val="Pieddepage"/>
        <w:jc w:val="center"/>
        <w:rPr>
          <w:rFonts w:cs="Calibri"/>
          <w:sz w:val="20"/>
          <w:szCs w:val="30"/>
          <w:lang w:bidi="en-US"/>
        </w:rPr>
      </w:pPr>
    </w:p>
    <w:p w:rsidR="003628E7" w:rsidRPr="003628E7" w:rsidRDefault="004B1120" w:rsidP="00846DA7">
      <w:pPr>
        <w:pStyle w:val="Pieddepage"/>
        <w:jc w:val="center"/>
        <w:rPr>
          <w:rFonts w:cs="Calibri"/>
          <w:sz w:val="20"/>
          <w:szCs w:val="30"/>
          <w:lang w:bidi="en-US"/>
        </w:rPr>
      </w:pPr>
      <w:r>
        <w:rPr>
          <w:rFonts w:cs="Calibri"/>
          <w:noProof/>
          <w:sz w:val="20"/>
          <w:szCs w:val="20"/>
          <w:lang w:val="fr-FR" w:eastAsia="fr-FR"/>
        </w:rPr>
        <w:drawing>
          <wp:anchor distT="0" distB="0" distL="114300" distR="114300" simplePos="0" relativeHeight="251659264" behindDoc="1" locked="0" layoutInCell="1" allowOverlap="1" wp14:anchorId="41F4D3D4" wp14:editId="686F3FDC">
            <wp:simplePos x="0" y="0"/>
            <wp:positionH relativeFrom="column">
              <wp:posOffset>1765935</wp:posOffset>
            </wp:positionH>
            <wp:positionV relativeFrom="paragraph">
              <wp:posOffset>-682625</wp:posOffset>
            </wp:positionV>
            <wp:extent cx="1831340" cy="711200"/>
            <wp:effectExtent l="0" t="0" r="0" b="0"/>
            <wp:wrapNone/>
            <wp:docPr id="3" name="Image 3" descr="LL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LP_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3134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A1A">
        <w:rPr>
          <w:rFonts w:cs="Calibri"/>
          <w:sz w:val="20"/>
          <w:szCs w:val="30"/>
          <w:lang w:bidi="en-US"/>
        </w:rPr>
        <w:t>With the support of the Lifelong Learning</w:t>
      </w:r>
      <w:r w:rsidR="00846DA7">
        <w:rPr>
          <w:rFonts w:cs="Calibri"/>
          <w:sz w:val="20"/>
          <w:szCs w:val="30"/>
          <w:lang w:bidi="en-US"/>
        </w:rPr>
        <w:t xml:space="preserve"> Programme of the European Union</w:t>
      </w:r>
    </w:p>
    <w:sectPr w:rsidR="003628E7" w:rsidRPr="003628E7" w:rsidSect="00045881">
      <w:headerReference w:type="default" r:id="rId34"/>
      <w:footerReference w:type="default" r:id="rId35"/>
      <w:pgSz w:w="11900" w:h="16840"/>
      <w:pgMar w:top="1417" w:right="1417" w:bottom="1417" w:left="1417" w:header="708"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B72" w:rsidRDefault="00A64B72">
      <w:r>
        <w:separator/>
      </w:r>
    </w:p>
  </w:endnote>
  <w:endnote w:type="continuationSeparator" w:id="0">
    <w:p w:rsidR="00A64B72" w:rsidRDefault="00A6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604695"/>
      <w:docPartObj>
        <w:docPartGallery w:val="Page Numbers (Bottom of Page)"/>
        <w:docPartUnique/>
      </w:docPartObj>
    </w:sdtPr>
    <w:sdtEndPr/>
    <w:sdtContent>
      <w:p w:rsidR="009B71CF" w:rsidRDefault="009B71CF">
        <w:pPr>
          <w:pStyle w:val="Pieddepage"/>
          <w:jc w:val="right"/>
        </w:pPr>
        <w:r>
          <w:fldChar w:fldCharType="begin"/>
        </w:r>
        <w:r>
          <w:instrText>PAGE   \* MERGEFORMAT</w:instrText>
        </w:r>
        <w:r>
          <w:fldChar w:fldCharType="separate"/>
        </w:r>
        <w:r w:rsidR="005C3095" w:rsidRPr="005C3095">
          <w:rPr>
            <w:noProof/>
            <w:lang w:val="fr-FR"/>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B72" w:rsidRDefault="00A64B72">
      <w:r>
        <w:separator/>
      </w:r>
    </w:p>
  </w:footnote>
  <w:footnote w:type="continuationSeparator" w:id="0">
    <w:p w:rsidR="00A64B72" w:rsidRDefault="00A64B72">
      <w:r>
        <w:continuationSeparator/>
      </w:r>
    </w:p>
  </w:footnote>
  <w:footnote w:id="1">
    <w:p w:rsidR="00D320E0" w:rsidRPr="001976DE" w:rsidRDefault="00D320E0">
      <w:pPr>
        <w:pStyle w:val="Notedebasdepage"/>
        <w:rPr>
          <w:lang w:val="en-US"/>
        </w:rPr>
      </w:pPr>
      <w:r>
        <w:rPr>
          <w:rStyle w:val="Appelnotedebasdep"/>
        </w:rPr>
        <w:footnoteRef/>
      </w:r>
      <w:r>
        <w:t xml:space="preserve"> </w:t>
      </w:r>
      <w:r w:rsidRPr="001976DE">
        <w:t>For instance, in the case of UNSS, 78% of members are aged over 50 as follows: 50-65: 34%, 65-75: 26%, and 75 and more: 18%.</w:t>
      </w:r>
    </w:p>
  </w:footnote>
  <w:footnote w:id="2">
    <w:p w:rsidR="00D320E0" w:rsidRPr="004029DD" w:rsidRDefault="00D320E0">
      <w:pPr>
        <w:pStyle w:val="Notedebasdepage"/>
        <w:rPr>
          <w:lang w:val="en-US"/>
        </w:rPr>
      </w:pPr>
      <w:r>
        <w:rPr>
          <w:rStyle w:val="Appelnotedebasdep"/>
        </w:rPr>
        <w:footnoteRef/>
      </w:r>
      <w:r>
        <w:t xml:space="preserve"> For more information, please visit the INTERGEN project’s website at </w:t>
      </w:r>
      <w:hyperlink r:id="rId1" w:history="1">
        <w:r w:rsidRPr="005B1AFB">
          <w:rPr>
            <w:rStyle w:val="Lienhypertexte"/>
          </w:rPr>
          <w:t>www.intergenerations.eu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0E0" w:rsidRPr="00234CF5" w:rsidRDefault="00D320E0">
    <w:pPr>
      <w:pStyle w:val="En-tte"/>
    </w:pPr>
    <w:r>
      <w:rPr>
        <w:noProof/>
        <w:szCs w:val="20"/>
        <w:lang w:val="fr-FR" w:eastAsia="fr-FR"/>
      </w:rPr>
      <w:drawing>
        <wp:anchor distT="0" distB="0" distL="114300" distR="114300" simplePos="0" relativeHeight="251657216" behindDoc="1" locked="0" layoutInCell="1" allowOverlap="1" wp14:anchorId="77675466" wp14:editId="521DC311">
          <wp:simplePos x="0" y="0"/>
          <wp:positionH relativeFrom="column">
            <wp:posOffset>4051935</wp:posOffset>
          </wp:positionH>
          <wp:positionV relativeFrom="paragraph">
            <wp:posOffset>-218440</wp:posOffset>
          </wp:positionV>
          <wp:extent cx="1231900" cy="1231900"/>
          <wp:effectExtent l="0" t="0" r="6350" b="6350"/>
          <wp:wrapNone/>
          <wp:docPr id="1" name="Image 1" descr="vis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a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20E0" w:rsidRPr="00773C76" w:rsidRDefault="00D320E0" w:rsidP="00773C76">
    <w:pPr>
      <w:pStyle w:val="En-tte"/>
      <w:rPr>
        <w:sz w:val="32"/>
        <w:szCs w:val="32"/>
      </w:rPr>
    </w:pPr>
    <w:r w:rsidRPr="00773C76">
      <w:rPr>
        <w:sz w:val="32"/>
        <w:szCs w:val="32"/>
      </w:rPr>
      <w:t>Visually Impaired Seniors Active Learning</w:t>
    </w:r>
  </w:p>
  <w:p w:rsidR="00D320E0" w:rsidRDefault="00D320E0" w:rsidP="0003161E">
    <w:pPr>
      <w:pStyle w:val="En-tte"/>
      <w:jc w:val="right"/>
    </w:pPr>
  </w:p>
  <w:p w:rsidR="00325D06" w:rsidRPr="00234CF5" w:rsidRDefault="00325D06" w:rsidP="0003161E">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C5DFA"/>
    <w:multiLevelType w:val="hybridMultilevel"/>
    <w:tmpl w:val="0DF82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8A1DD1"/>
    <w:multiLevelType w:val="hybridMultilevel"/>
    <w:tmpl w:val="0888B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F34659"/>
    <w:multiLevelType w:val="hybridMultilevel"/>
    <w:tmpl w:val="0BFE5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25386A"/>
    <w:multiLevelType w:val="hybridMultilevel"/>
    <w:tmpl w:val="181AF862"/>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4">
    <w:nsid w:val="4304423F"/>
    <w:multiLevelType w:val="hybridMultilevel"/>
    <w:tmpl w:val="6C209BA4"/>
    <w:lvl w:ilvl="0" w:tplc="040C0001">
      <w:start w:val="1"/>
      <w:numFmt w:val="bullet"/>
      <w:lvlText w:val=""/>
      <w:lvlJc w:val="left"/>
      <w:pPr>
        <w:ind w:left="1710" w:hanging="360"/>
      </w:pPr>
      <w:rPr>
        <w:rFonts w:ascii="Symbol" w:hAnsi="Symbol"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5">
    <w:nsid w:val="4D0B6365"/>
    <w:multiLevelType w:val="hybridMultilevel"/>
    <w:tmpl w:val="470AB7D6"/>
    <w:lvl w:ilvl="0" w:tplc="466ACD0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BD94E61"/>
    <w:multiLevelType w:val="hybridMultilevel"/>
    <w:tmpl w:val="914A4A38"/>
    <w:lvl w:ilvl="0" w:tplc="B080D2AC">
      <w:numFmt w:val="bullet"/>
      <w:lvlText w:val="-"/>
      <w:lvlJc w:val="left"/>
      <w:pPr>
        <w:ind w:left="1350" w:hanging="360"/>
      </w:pPr>
      <w:rPr>
        <w:rFonts w:ascii="Arial" w:eastAsia="Calibri" w:hAnsi="Arial" w:cs="Arial"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7">
    <w:nsid w:val="6F0272A8"/>
    <w:multiLevelType w:val="hybridMultilevel"/>
    <w:tmpl w:val="D94E2426"/>
    <w:lvl w:ilvl="0" w:tplc="0BCE2C8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3597FFC"/>
    <w:multiLevelType w:val="hybridMultilevel"/>
    <w:tmpl w:val="18B084A8"/>
    <w:lvl w:ilvl="0" w:tplc="D1E01F5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7"/>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BC1"/>
    <w:rsid w:val="00000FEA"/>
    <w:rsid w:val="00002136"/>
    <w:rsid w:val="000063DB"/>
    <w:rsid w:val="0000658D"/>
    <w:rsid w:val="0000794E"/>
    <w:rsid w:val="00010D1E"/>
    <w:rsid w:val="00014DC8"/>
    <w:rsid w:val="00015AC0"/>
    <w:rsid w:val="000164FD"/>
    <w:rsid w:val="000215B4"/>
    <w:rsid w:val="00023090"/>
    <w:rsid w:val="0002610E"/>
    <w:rsid w:val="000270E7"/>
    <w:rsid w:val="0003161E"/>
    <w:rsid w:val="00034C20"/>
    <w:rsid w:val="0004485C"/>
    <w:rsid w:val="0004517A"/>
    <w:rsid w:val="00045881"/>
    <w:rsid w:val="00050EF1"/>
    <w:rsid w:val="000558B1"/>
    <w:rsid w:val="00062652"/>
    <w:rsid w:val="00062C18"/>
    <w:rsid w:val="000719DF"/>
    <w:rsid w:val="00080CF3"/>
    <w:rsid w:val="000823C2"/>
    <w:rsid w:val="00083F2F"/>
    <w:rsid w:val="00084246"/>
    <w:rsid w:val="00085EF4"/>
    <w:rsid w:val="00092467"/>
    <w:rsid w:val="000958DC"/>
    <w:rsid w:val="000A179F"/>
    <w:rsid w:val="000A2312"/>
    <w:rsid w:val="000B1831"/>
    <w:rsid w:val="000B5029"/>
    <w:rsid w:val="000E2A9C"/>
    <w:rsid w:val="000E3062"/>
    <w:rsid w:val="000F238E"/>
    <w:rsid w:val="000F2FD0"/>
    <w:rsid w:val="000F35E3"/>
    <w:rsid w:val="000F4849"/>
    <w:rsid w:val="000F6762"/>
    <w:rsid w:val="000F6AA0"/>
    <w:rsid w:val="000F6DD2"/>
    <w:rsid w:val="000F6FFD"/>
    <w:rsid w:val="00101890"/>
    <w:rsid w:val="00101A65"/>
    <w:rsid w:val="0010248C"/>
    <w:rsid w:val="0010639A"/>
    <w:rsid w:val="001140E6"/>
    <w:rsid w:val="00116B88"/>
    <w:rsid w:val="00125C75"/>
    <w:rsid w:val="001304CD"/>
    <w:rsid w:val="0013136E"/>
    <w:rsid w:val="001330C3"/>
    <w:rsid w:val="0013468A"/>
    <w:rsid w:val="00135346"/>
    <w:rsid w:val="00136E1D"/>
    <w:rsid w:val="00140FBD"/>
    <w:rsid w:val="0014186B"/>
    <w:rsid w:val="00142282"/>
    <w:rsid w:val="00142D0B"/>
    <w:rsid w:val="00142D6C"/>
    <w:rsid w:val="001452D1"/>
    <w:rsid w:val="00153547"/>
    <w:rsid w:val="001609ED"/>
    <w:rsid w:val="00162E03"/>
    <w:rsid w:val="00164EC3"/>
    <w:rsid w:val="001654D7"/>
    <w:rsid w:val="0016621F"/>
    <w:rsid w:val="00166E75"/>
    <w:rsid w:val="00167CF4"/>
    <w:rsid w:val="00171913"/>
    <w:rsid w:val="00171F00"/>
    <w:rsid w:val="001767B4"/>
    <w:rsid w:val="00181F4C"/>
    <w:rsid w:val="001821B5"/>
    <w:rsid w:val="0018224C"/>
    <w:rsid w:val="00184115"/>
    <w:rsid w:val="00193017"/>
    <w:rsid w:val="0019366A"/>
    <w:rsid w:val="00195984"/>
    <w:rsid w:val="001976DE"/>
    <w:rsid w:val="001A0295"/>
    <w:rsid w:val="001A3EE0"/>
    <w:rsid w:val="001A479D"/>
    <w:rsid w:val="001A4AB2"/>
    <w:rsid w:val="001B4CA1"/>
    <w:rsid w:val="001B4CC6"/>
    <w:rsid w:val="001B66B5"/>
    <w:rsid w:val="001B68E5"/>
    <w:rsid w:val="001C02A1"/>
    <w:rsid w:val="001C463D"/>
    <w:rsid w:val="001D1D10"/>
    <w:rsid w:val="001D2869"/>
    <w:rsid w:val="001D4AA3"/>
    <w:rsid w:val="001D5A15"/>
    <w:rsid w:val="001D70C1"/>
    <w:rsid w:val="001D7A7E"/>
    <w:rsid w:val="001E5668"/>
    <w:rsid w:val="001E7B0D"/>
    <w:rsid w:val="001F09DA"/>
    <w:rsid w:val="001F13C6"/>
    <w:rsid w:val="001F1E03"/>
    <w:rsid w:val="001F36F3"/>
    <w:rsid w:val="001F7ED4"/>
    <w:rsid w:val="0020046E"/>
    <w:rsid w:val="0020141C"/>
    <w:rsid w:val="00204078"/>
    <w:rsid w:val="002112D1"/>
    <w:rsid w:val="00222610"/>
    <w:rsid w:val="0022396C"/>
    <w:rsid w:val="00223DB8"/>
    <w:rsid w:val="00224502"/>
    <w:rsid w:val="00225257"/>
    <w:rsid w:val="00226CDB"/>
    <w:rsid w:val="00227C77"/>
    <w:rsid w:val="00227EE6"/>
    <w:rsid w:val="00231611"/>
    <w:rsid w:val="00233A57"/>
    <w:rsid w:val="00233F98"/>
    <w:rsid w:val="00242676"/>
    <w:rsid w:val="0024570E"/>
    <w:rsid w:val="00253D87"/>
    <w:rsid w:val="00254C8F"/>
    <w:rsid w:val="002651CB"/>
    <w:rsid w:val="00273F41"/>
    <w:rsid w:val="002760AF"/>
    <w:rsid w:val="00281079"/>
    <w:rsid w:val="0028178C"/>
    <w:rsid w:val="00282D3F"/>
    <w:rsid w:val="002853F2"/>
    <w:rsid w:val="002859B5"/>
    <w:rsid w:val="00286624"/>
    <w:rsid w:val="00286995"/>
    <w:rsid w:val="0029115C"/>
    <w:rsid w:val="002A14AD"/>
    <w:rsid w:val="002A1994"/>
    <w:rsid w:val="002A2EEB"/>
    <w:rsid w:val="002A6BA6"/>
    <w:rsid w:val="002B4EB2"/>
    <w:rsid w:val="002B62BD"/>
    <w:rsid w:val="002B62DA"/>
    <w:rsid w:val="002B6300"/>
    <w:rsid w:val="002C2FB4"/>
    <w:rsid w:val="002C3DC5"/>
    <w:rsid w:val="002C5A26"/>
    <w:rsid w:val="002C626D"/>
    <w:rsid w:val="002D1216"/>
    <w:rsid w:val="002E07CB"/>
    <w:rsid w:val="002E1646"/>
    <w:rsid w:val="002E18B5"/>
    <w:rsid w:val="002F29E6"/>
    <w:rsid w:val="002F4995"/>
    <w:rsid w:val="003019D4"/>
    <w:rsid w:val="00302508"/>
    <w:rsid w:val="0030288F"/>
    <w:rsid w:val="00305E92"/>
    <w:rsid w:val="00307ABE"/>
    <w:rsid w:val="003106D5"/>
    <w:rsid w:val="003136F7"/>
    <w:rsid w:val="003231FD"/>
    <w:rsid w:val="003234BB"/>
    <w:rsid w:val="00325D06"/>
    <w:rsid w:val="00327F7D"/>
    <w:rsid w:val="0033436B"/>
    <w:rsid w:val="003374CD"/>
    <w:rsid w:val="00343312"/>
    <w:rsid w:val="003517B2"/>
    <w:rsid w:val="00356150"/>
    <w:rsid w:val="00357371"/>
    <w:rsid w:val="00360743"/>
    <w:rsid w:val="003613F2"/>
    <w:rsid w:val="003628E7"/>
    <w:rsid w:val="00362EFD"/>
    <w:rsid w:val="003639D2"/>
    <w:rsid w:val="0036439A"/>
    <w:rsid w:val="00365DA3"/>
    <w:rsid w:val="003671E7"/>
    <w:rsid w:val="00371D28"/>
    <w:rsid w:val="00375850"/>
    <w:rsid w:val="00384663"/>
    <w:rsid w:val="003867A7"/>
    <w:rsid w:val="003925FE"/>
    <w:rsid w:val="00394A5B"/>
    <w:rsid w:val="00394CA4"/>
    <w:rsid w:val="003B21AC"/>
    <w:rsid w:val="003B5D09"/>
    <w:rsid w:val="003C002C"/>
    <w:rsid w:val="003C040A"/>
    <w:rsid w:val="003C2CE4"/>
    <w:rsid w:val="003C68AC"/>
    <w:rsid w:val="003D100E"/>
    <w:rsid w:val="003D208D"/>
    <w:rsid w:val="003D3EC7"/>
    <w:rsid w:val="003D4C65"/>
    <w:rsid w:val="003E12B2"/>
    <w:rsid w:val="003E2289"/>
    <w:rsid w:val="003E3102"/>
    <w:rsid w:val="003E4A6B"/>
    <w:rsid w:val="003E6B39"/>
    <w:rsid w:val="003F184F"/>
    <w:rsid w:val="003F1A70"/>
    <w:rsid w:val="003F1EF9"/>
    <w:rsid w:val="003F1F58"/>
    <w:rsid w:val="003F2F83"/>
    <w:rsid w:val="003F42D5"/>
    <w:rsid w:val="003F7467"/>
    <w:rsid w:val="00401B23"/>
    <w:rsid w:val="004029DD"/>
    <w:rsid w:val="0041151D"/>
    <w:rsid w:val="00412C07"/>
    <w:rsid w:val="00413C7E"/>
    <w:rsid w:val="00413E33"/>
    <w:rsid w:val="00415E49"/>
    <w:rsid w:val="004235E0"/>
    <w:rsid w:val="00423CC1"/>
    <w:rsid w:val="00424B27"/>
    <w:rsid w:val="00426EE9"/>
    <w:rsid w:val="00431953"/>
    <w:rsid w:val="00434522"/>
    <w:rsid w:val="0043452F"/>
    <w:rsid w:val="00434AC2"/>
    <w:rsid w:val="004360EF"/>
    <w:rsid w:val="0044011E"/>
    <w:rsid w:val="004432C8"/>
    <w:rsid w:val="00445FD3"/>
    <w:rsid w:val="0044732A"/>
    <w:rsid w:val="00457D29"/>
    <w:rsid w:val="00473AC1"/>
    <w:rsid w:val="004745F0"/>
    <w:rsid w:val="00475673"/>
    <w:rsid w:val="004767BB"/>
    <w:rsid w:val="004771A2"/>
    <w:rsid w:val="0048282A"/>
    <w:rsid w:val="004878BA"/>
    <w:rsid w:val="00491AC8"/>
    <w:rsid w:val="004966AA"/>
    <w:rsid w:val="004969EE"/>
    <w:rsid w:val="00496E42"/>
    <w:rsid w:val="004A15A0"/>
    <w:rsid w:val="004A2DBE"/>
    <w:rsid w:val="004A5AC3"/>
    <w:rsid w:val="004A5D72"/>
    <w:rsid w:val="004A7626"/>
    <w:rsid w:val="004B1120"/>
    <w:rsid w:val="004C7042"/>
    <w:rsid w:val="004C7EC6"/>
    <w:rsid w:val="004D6B8F"/>
    <w:rsid w:val="004E01DF"/>
    <w:rsid w:val="004E0AEE"/>
    <w:rsid w:val="004E6AB6"/>
    <w:rsid w:val="004F301F"/>
    <w:rsid w:val="004F3184"/>
    <w:rsid w:val="004F551C"/>
    <w:rsid w:val="00500FB8"/>
    <w:rsid w:val="0050328D"/>
    <w:rsid w:val="00507A23"/>
    <w:rsid w:val="00513EEE"/>
    <w:rsid w:val="0051512C"/>
    <w:rsid w:val="0051564A"/>
    <w:rsid w:val="0051788F"/>
    <w:rsid w:val="005212E2"/>
    <w:rsid w:val="00523028"/>
    <w:rsid w:val="00523BD1"/>
    <w:rsid w:val="005254CB"/>
    <w:rsid w:val="00533385"/>
    <w:rsid w:val="00536E65"/>
    <w:rsid w:val="00550AB7"/>
    <w:rsid w:val="00550E7B"/>
    <w:rsid w:val="00552A18"/>
    <w:rsid w:val="00552EEB"/>
    <w:rsid w:val="00554B6E"/>
    <w:rsid w:val="00563C1C"/>
    <w:rsid w:val="00565FD5"/>
    <w:rsid w:val="00580C22"/>
    <w:rsid w:val="00582067"/>
    <w:rsid w:val="00582150"/>
    <w:rsid w:val="00586F8F"/>
    <w:rsid w:val="005930A5"/>
    <w:rsid w:val="00594A90"/>
    <w:rsid w:val="00596D7B"/>
    <w:rsid w:val="005A4B67"/>
    <w:rsid w:val="005A6364"/>
    <w:rsid w:val="005B1034"/>
    <w:rsid w:val="005B3C3A"/>
    <w:rsid w:val="005B56C4"/>
    <w:rsid w:val="005B613B"/>
    <w:rsid w:val="005B6429"/>
    <w:rsid w:val="005C0E27"/>
    <w:rsid w:val="005C1652"/>
    <w:rsid w:val="005C3095"/>
    <w:rsid w:val="005C4072"/>
    <w:rsid w:val="005C45D7"/>
    <w:rsid w:val="005D490B"/>
    <w:rsid w:val="005D62E3"/>
    <w:rsid w:val="005D6F08"/>
    <w:rsid w:val="005D723A"/>
    <w:rsid w:val="005D7D6C"/>
    <w:rsid w:val="005E157A"/>
    <w:rsid w:val="005E2255"/>
    <w:rsid w:val="005E2B07"/>
    <w:rsid w:val="005E4518"/>
    <w:rsid w:val="005E5C2A"/>
    <w:rsid w:val="005F46A4"/>
    <w:rsid w:val="005F7ED5"/>
    <w:rsid w:val="00602A3C"/>
    <w:rsid w:val="00613395"/>
    <w:rsid w:val="00616B3A"/>
    <w:rsid w:val="00616B75"/>
    <w:rsid w:val="006230AB"/>
    <w:rsid w:val="0063057A"/>
    <w:rsid w:val="00630CF7"/>
    <w:rsid w:val="00631D5D"/>
    <w:rsid w:val="006331C9"/>
    <w:rsid w:val="00634306"/>
    <w:rsid w:val="00642152"/>
    <w:rsid w:val="006436F1"/>
    <w:rsid w:val="00654732"/>
    <w:rsid w:val="006548F0"/>
    <w:rsid w:val="006619F2"/>
    <w:rsid w:val="0066410D"/>
    <w:rsid w:val="0066723F"/>
    <w:rsid w:val="006720CD"/>
    <w:rsid w:val="0067570E"/>
    <w:rsid w:val="006768E5"/>
    <w:rsid w:val="00684C09"/>
    <w:rsid w:val="00685FCD"/>
    <w:rsid w:val="00694A9E"/>
    <w:rsid w:val="00694ED7"/>
    <w:rsid w:val="00696D06"/>
    <w:rsid w:val="006A0016"/>
    <w:rsid w:val="006A255E"/>
    <w:rsid w:val="006A5D61"/>
    <w:rsid w:val="006A784F"/>
    <w:rsid w:val="006B150F"/>
    <w:rsid w:val="006B1E25"/>
    <w:rsid w:val="006B3505"/>
    <w:rsid w:val="006B45D3"/>
    <w:rsid w:val="006B4D6B"/>
    <w:rsid w:val="006B5952"/>
    <w:rsid w:val="006B5E30"/>
    <w:rsid w:val="006B6178"/>
    <w:rsid w:val="006B7EF0"/>
    <w:rsid w:val="006C7830"/>
    <w:rsid w:val="006D0A98"/>
    <w:rsid w:val="006D6068"/>
    <w:rsid w:val="006D64E1"/>
    <w:rsid w:val="006D7254"/>
    <w:rsid w:val="006D73B3"/>
    <w:rsid w:val="006E5821"/>
    <w:rsid w:val="006E60D4"/>
    <w:rsid w:val="006E6133"/>
    <w:rsid w:val="006E75E7"/>
    <w:rsid w:val="006F479B"/>
    <w:rsid w:val="006F4FBC"/>
    <w:rsid w:val="006F6509"/>
    <w:rsid w:val="006F6819"/>
    <w:rsid w:val="006F69AB"/>
    <w:rsid w:val="007007B6"/>
    <w:rsid w:val="00701287"/>
    <w:rsid w:val="00703C46"/>
    <w:rsid w:val="00704295"/>
    <w:rsid w:val="00705FE6"/>
    <w:rsid w:val="007061EC"/>
    <w:rsid w:val="00710DA0"/>
    <w:rsid w:val="007120F0"/>
    <w:rsid w:val="00712519"/>
    <w:rsid w:val="00712EB6"/>
    <w:rsid w:val="00714F47"/>
    <w:rsid w:val="00716599"/>
    <w:rsid w:val="0072306A"/>
    <w:rsid w:val="0072322E"/>
    <w:rsid w:val="00730396"/>
    <w:rsid w:val="007321A3"/>
    <w:rsid w:val="0073282B"/>
    <w:rsid w:val="00735EC9"/>
    <w:rsid w:val="00740890"/>
    <w:rsid w:val="007411A4"/>
    <w:rsid w:val="00742370"/>
    <w:rsid w:val="00742F04"/>
    <w:rsid w:val="007477DF"/>
    <w:rsid w:val="007517DE"/>
    <w:rsid w:val="00751B6C"/>
    <w:rsid w:val="0075462D"/>
    <w:rsid w:val="00755EEA"/>
    <w:rsid w:val="00757171"/>
    <w:rsid w:val="0076017C"/>
    <w:rsid w:val="0076339B"/>
    <w:rsid w:val="00765E69"/>
    <w:rsid w:val="0077085B"/>
    <w:rsid w:val="00773C76"/>
    <w:rsid w:val="00775AC2"/>
    <w:rsid w:val="0078320E"/>
    <w:rsid w:val="00785426"/>
    <w:rsid w:val="00787021"/>
    <w:rsid w:val="007910A2"/>
    <w:rsid w:val="00795C7E"/>
    <w:rsid w:val="007B03AC"/>
    <w:rsid w:val="007B12D9"/>
    <w:rsid w:val="007B1484"/>
    <w:rsid w:val="007B6DC0"/>
    <w:rsid w:val="007C4270"/>
    <w:rsid w:val="007C579E"/>
    <w:rsid w:val="007C6028"/>
    <w:rsid w:val="007C79A4"/>
    <w:rsid w:val="007D2A0C"/>
    <w:rsid w:val="007E0399"/>
    <w:rsid w:val="007E6E74"/>
    <w:rsid w:val="007F3BB9"/>
    <w:rsid w:val="007F6246"/>
    <w:rsid w:val="007F7CFF"/>
    <w:rsid w:val="00801E54"/>
    <w:rsid w:val="00802227"/>
    <w:rsid w:val="00802345"/>
    <w:rsid w:val="008031C0"/>
    <w:rsid w:val="008066EC"/>
    <w:rsid w:val="00807884"/>
    <w:rsid w:val="00810A5B"/>
    <w:rsid w:val="00811DC0"/>
    <w:rsid w:val="00820F53"/>
    <w:rsid w:val="00827179"/>
    <w:rsid w:val="00833606"/>
    <w:rsid w:val="00841FD3"/>
    <w:rsid w:val="0084604A"/>
    <w:rsid w:val="00846DA7"/>
    <w:rsid w:val="0085066A"/>
    <w:rsid w:val="00852C9C"/>
    <w:rsid w:val="00854A93"/>
    <w:rsid w:val="00856C64"/>
    <w:rsid w:val="00856CB5"/>
    <w:rsid w:val="008600F3"/>
    <w:rsid w:val="00860E66"/>
    <w:rsid w:val="008616A3"/>
    <w:rsid w:val="00862784"/>
    <w:rsid w:val="00863144"/>
    <w:rsid w:val="008638FC"/>
    <w:rsid w:val="00864931"/>
    <w:rsid w:val="0086672E"/>
    <w:rsid w:val="00875F55"/>
    <w:rsid w:val="0088237D"/>
    <w:rsid w:val="008935C8"/>
    <w:rsid w:val="00893ED9"/>
    <w:rsid w:val="008A458D"/>
    <w:rsid w:val="008A568E"/>
    <w:rsid w:val="008B0BA9"/>
    <w:rsid w:val="008B288F"/>
    <w:rsid w:val="008B3351"/>
    <w:rsid w:val="008B36E3"/>
    <w:rsid w:val="008B57A1"/>
    <w:rsid w:val="008B68B8"/>
    <w:rsid w:val="008C0964"/>
    <w:rsid w:val="008C22F8"/>
    <w:rsid w:val="008D00C7"/>
    <w:rsid w:val="008D156F"/>
    <w:rsid w:val="008D255D"/>
    <w:rsid w:val="008E1202"/>
    <w:rsid w:val="008E412C"/>
    <w:rsid w:val="008F005B"/>
    <w:rsid w:val="008F413A"/>
    <w:rsid w:val="008F5EEC"/>
    <w:rsid w:val="00904DDB"/>
    <w:rsid w:val="00914D03"/>
    <w:rsid w:val="0091549C"/>
    <w:rsid w:val="00916B8D"/>
    <w:rsid w:val="009244F2"/>
    <w:rsid w:val="00927634"/>
    <w:rsid w:val="00927DB7"/>
    <w:rsid w:val="00933B2A"/>
    <w:rsid w:val="00937220"/>
    <w:rsid w:val="009373F8"/>
    <w:rsid w:val="00941FD7"/>
    <w:rsid w:val="009427D7"/>
    <w:rsid w:val="009446E3"/>
    <w:rsid w:val="009448CE"/>
    <w:rsid w:val="00946157"/>
    <w:rsid w:val="00947FAB"/>
    <w:rsid w:val="009512AD"/>
    <w:rsid w:val="00956CE8"/>
    <w:rsid w:val="00960CEC"/>
    <w:rsid w:val="009638B7"/>
    <w:rsid w:val="00966A1A"/>
    <w:rsid w:val="009675A9"/>
    <w:rsid w:val="0097722C"/>
    <w:rsid w:val="00977B1A"/>
    <w:rsid w:val="00981983"/>
    <w:rsid w:val="009819C5"/>
    <w:rsid w:val="009842E0"/>
    <w:rsid w:val="00984428"/>
    <w:rsid w:val="00985181"/>
    <w:rsid w:val="00992E43"/>
    <w:rsid w:val="0099485F"/>
    <w:rsid w:val="00994F4E"/>
    <w:rsid w:val="009A0912"/>
    <w:rsid w:val="009A1ADF"/>
    <w:rsid w:val="009A35CC"/>
    <w:rsid w:val="009A4C79"/>
    <w:rsid w:val="009A79E0"/>
    <w:rsid w:val="009B0361"/>
    <w:rsid w:val="009B2F33"/>
    <w:rsid w:val="009B33C7"/>
    <w:rsid w:val="009B4D7D"/>
    <w:rsid w:val="009B71CF"/>
    <w:rsid w:val="009C4423"/>
    <w:rsid w:val="009D1105"/>
    <w:rsid w:val="009D3482"/>
    <w:rsid w:val="009D5337"/>
    <w:rsid w:val="009D742B"/>
    <w:rsid w:val="009E3A56"/>
    <w:rsid w:val="009E3A93"/>
    <w:rsid w:val="009E59DF"/>
    <w:rsid w:val="009E797A"/>
    <w:rsid w:val="009E7F16"/>
    <w:rsid w:val="009F1204"/>
    <w:rsid w:val="009F39BB"/>
    <w:rsid w:val="009F543F"/>
    <w:rsid w:val="009F6D1C"/>
    <w:rsid w:val="00A0305F"/>
    <w:rsid w:val="00A044BE"/>
    <w:rsid w:val="00A067CB"/>
    <w:rsid w:val="00A07DFE"/>
    <w:rsid w:val="00A108C9"/>
    <w:rsid w:val="00A127EC"/>
    <w:rsid w:val="00A154DD"/>
    <w:rsid w:val="00A16898"/>
    <w:rsid w:val="00A17123"/>
    <w:rsid w:val="00A17298"/>
    <w:rsid w:val="00A21E7C"/>
    <w:rsid w:val="00A2719C"/>
    <w:rsid w:val="00A30BB2"/>
    <w:rsid w:val="00A31574"/>
    <w:rsid w:val="00A318B6"/>
    <w:rsid w:val="00A32C62"/>
    <w:rsid w:val="00A33D0B"/>
    <w:rsid w:val="00A37389"/>
    <w:rsid w:val="00A40B1C"/>
    <w:rsid w:val="00A4341E"/>
    <w:rsid w:val="00A44E06"/>
    <w:rsid w:val="00A46D08"/>
    <w:rsid w:val="00A51D52"/>
    <w:rsid w:val="00A53F34"/>
    <w:rsid w:val="00A55BC1"/>
    <w:rsid w:val="00A577D4"/>
    <w:rsid w:val="00A6440C"/>
    <w:rsid w:val="00A64B72"/>
    <w:rsid w:val="00A65E5A"/>
    <w:rsid w:val="00A707CA"/>
    <w:rsid w:val="00A71A79"/>
    <w:rsid w:val="00A71B1C"/>
    <w:rsid w:val="00A85B76"/>
    <w:rsid w:val="00A87549"/>
    <w:rsid w:val="00A91616"/>
    <w:rsid w:val="00A97828"/>
    <w:rsid w:val="00AA5159"/>
    <w:rsid w:val="00AB25AC"/>
    <w:rsid w:val="00AC158E"/>
    <w:rsid w:val="00AC3057"/>
    <w:rsid w:val="00AC3E64"/>
    <w:rsid w:val="00AC4207"/>
    <w:rsid w:val="00AC52B2"/>
    <w:rsid w:val="00AD0B7E"/>
    <w:rsid w:val="00AD65C8"/>
    <w:rsid w:val="00AE1A0E"/>
    <w:rsid w:val="00AE1D1E"/>
    <w:rsid w:val="00AE26CB"/>
    <w:rsid w:val="00AE2901"/>
    <w:rsid w:val="00AE49F4"/>
    <w:rsid w:val="00AE6741"/>
    <w:rsid w:val="00AE6806"/>
    <w:rsid w:val="00AE6A95"/>
    <w:rsid w:val="00AE6B02"/>
    <w:rsid w:val="00AF08DF"/>
    <w:rsid w:val="00AF1D24"/>
    <w:rsid w:val="00AF31E1"/>
    <w:rsid w:val="00AF3E82"/>
    <w:rsid w:val="00AF7200"/>
    <w:rsid w:val="00B0160F"/>
    <w:rsid w:val="00B01C6C"/>
    <w:rsid w:val="00B03ACD"/>
    <w:rsid w:val="00B0697D"/>
    <w:rsid w:val="00B070F3"/>
    <w:rsid w:val="00B14694"/>
    <w:rsid w:val="00B21D2A"/>
    <w:rsid w:val="00B21ED5"/>
    <w:rsid w:val="00B22EB4"/>
    <w:rsid w:val="00B2559B"/>
    <w:rsid w:val="00B2578C"/>
    <w:rsid w:val="00B2668E"/>
    <w:rsid w:val="00B276B9"/>
    <w:rsid w:val="00B32F2D"/>
    <w:rsid w:val="00B35A9A"/>
    <w:rsid w:val="00B370BE"/>
    <w:rsid w:val="00B4488F"/>
    <w:rsid w:val="00B448C0"/>
    <w:rsid w:val="00B460AD"/>
    <w:rsid w:val="00B472FF"/>
    <w:rsid w:val="00B51E4D"/>
    <w:rsid w:val="00B52392"/>
    <w:rsid w:val="00B537EB"/>
    <w:rsid w:val="00B547F0"/>
    <w:rsid w:val="00B63B04"/>
    <w:rsid w:val="00B65065"/>
    <w:rsid w:val="00B70B30"/>
    <w:rsid w:val="00B721C8"/>
    <w:rsid w:val="00B74647"/>
    <w:rsid w:val="00B7518E"/>
    <w:rsid w:val="00B75D4B"/>
    <w:rsid w:val="00B82F43"/>
    <w:rsid w:val="00B832B7"/>
    <w:rsid w:val="00B9523D"/>
    <w:rsid w:val="00B96AD0"/>
    <w:rsid w:val="00B97212"/>
    <w:rsid w:val="00BA2772"/>
    <w:rsid w:val="00BA38DB"/>
    <w:rsid w:val="00BA470E"/>
    <w:rsid w:val="00BA5258"/>
    <w:rsid w:val="00BA62F6"/>
    <w:rsid w:val="00BB15AE"/>
    <w:rsid w:val="00BB19D0"/>
    <w:rsid w:val="00BB205D"/>
    <w:rsid w:val="00BB4B9B"/>
    <w:rsid w:val="00BB6160"/>
    <w:rsid w:val="00BB65D2"/>
    <w:rsid w:val="00BC2C27"/>
    <w:rsid w:val="00BC382C"/>
    <w:rsid w:val="00BC3F35"/>
    <w:rsid w:val="00BC7810"/>
    <w:rsid w:val="00BC7C50"/>
    <w:rsid w:val="00BD1C19"/>
    <w:rsid w:val="00BD4216"/>
    <w:rsid w:val="00BD4FC4"/>
    <w:rsid w:val="00BE3A23"/>
    <w:rsid w:val="00BE7CB2"/>
    <w:rsid w:val="00BF27F0"/>
    <w:rsid w:val="00BF757F"/>
    <w:rsid w:val="00C00710"/>
    <w:rsid w:val="00C01FB5"/>
    <w:rsid w:val="00C02791"/>
    <w:rsid w:val="00C030B7"/>
    <w:rsid w:val="00C06106"/>
    <w:rsid w:val="00C06932"/>
    <w:rsid w:val="00C06B2A"/>
    <w:rsid w:val="00C06B4E"/>
    <w:rsid w:val="00C074CC"/>
    <w:rsid w:val="00C1071A"/>
    <w:rsid w:val="00C1432E"/>
    <w:rsid w:val="00C15102"/>
    <w:rsid w:val="00C16311"/>
    <w:rsid w:val="00C201C7"/>
    <w:rsid w:val="00C21948"/>
    <w:rsid w:val="00C25A10"/>
    <w:rsid w:val="00C30910"/>
    <w:rsid w:val="00C3361D"/>
    <w:rsid w:val="00C501DD"/>
    <w:rsid w:val="00C51530"/>
    <w:rsid w:val="00C53694"/>
    <w:rsid w:val="00C5375E"/>
    <w:rsid w:val="00C53C9C"/>
    <w:rsid w:val="00C5608B"/>
    <w:rsid w:val="00C6379C"/>
    <w:rsid w:val="00C6658C"/>
    <w:rsid w:val="00C7031D"/>
    <w:rsid w:val="00C70995"/>
    <w:rsid w:val="00C7210D"/>
    <w:rsid w:val="00C768BC"/>
    <w:rsid w:val="00C77145"/>
    <w:rsid w:val="00C80DDA"/>
    <w:rsid w:val="00C836DA"/>
    <w:rsid w:val="00C83C14"/>
    <w:rsid w:val="00C87849"/>
    <w:rsid w:val="00C913D3"/>
    <w:rsid w:val="00C947E3"/>
    <w:rsid w:val="00C976AA"/>
    <w:rsid w:val="00CA0AC3"/>
    <w:rsid w:val="00CA3F22"/>
    <w:rsid w:val="00CA51E9"/>
    <w:rsid w:val="00CA5964"/>
    <w:rsid w:val="00CA6FBE"/>
    <w:rsid w:val="00CB42FC"/>
    <w:rsid w:val="00CB4C56"/>
    <w:rsid w:val="00CB68CB"/>
    <w:rsid w:val="00CC14D8"/>
    <w:rsid w:val="00CC1A50"/>
    <w:rsid w:val="00CC210A"/>
    <w:rsid w:val="00CC3737"/>
    <w:rsid w:val="00CC40A0"/>
    <w:rsid w:val="00CC6911"/>
    <w:rsid w:val="00CD168F"/>
    <w:rsid w:val="00CD1F19"/>
    <w:rsid w:val="00CD24C5"/>
    <w:rsid w:val="00CD62BA"/>
    <w:rsid w:val="00CE029E"/>
    <w:rsid w:val="00CE068F"/>
    <w:rsid w:val="00CE2025"/>
    <w:rsid w:val="00CE27F2"/>
    <w:rsid w:val="00CE3945"/>
    <w:rsid w:val="00CE4042"/>
    <w:rsid w:val="00CE6B77"/>
    <w:rsid w:val="00CE7C2D"/>
    <w:rsid w:val="00CF1C9B"/>
    <w:rsid w:val="00CF1FF4"/>
    <w:rsid w:val="00CF4D82"/>
    <w:rsid w:val="00CF6865"/>
    <w:rsid w:val="00CF6A0C"/>
    <w:rsid w:val="00D04918"/>
    <w:rsid w:val="00D07235"/>
    <w:rsid w:val="00D1337A"/>
    <w:rsid w:val="00D16FD5"/>
    <w:rsid w:val="00D17164"/>
    <w:rsid w:val="00D20653"/>
    <w:rsid w:val="00D2110F"/>
    <w:rsid w:val="00D212A6"/>
    <w:rsid w:val="00D22190"/>
    <w:rsid w:val="00D24634"/>
    <w:rsid w:val="00D26AD9"/>
    <w:rsid w:val="00D320E0"/>
    <w:rsid w:val="00D325CB"/>
    <w:rsid w:val="00D4289D"/>
    <w:rsid w:val="00D47814"/>
    <w:rsid w:val="00D50407"/>
    <w:rsid w:val="00D5152C"/>
    <w:rsid w:val="00D57F16"/>
    <w:rsid w:val="00D61581"/>
    <w:rsid w:val="00D626FA"/>
    <w:rsid w:val="00D656BB"/>
    <w:rsid w:val="00D714F2"/>
    <w:rsid w:val="00D71B1C"/>
    <w:rsid w:val="00D779F3"/>
    <w:rsid w:val="00D8660C"/>
    <w:rsid w:val="00D93CAA"/>
    <w:rsid w:val="00DA180B"/>
    <w:rsid w:val="00DA18AE"/>
    <w:rsid w:val="00DA1A90"/>
    <w:rsid w:val="00DA3736"/>
    <w:rsid w:val="00DA4404"/>
    <w:rsid w:val="00DA64D2"/>
    <w:rsid w:val="00DA6784"/>
    <w:rsid w:val="00DA7DDE"/>
    <w:rsid w:val="00DB007D"/>
    <w:rsid w:val="00DB07AD"/>
    <w:rsid w:val="00DB0BAE"/>
    <w:rsid w:val="00DB334D"/>
    <w:rsid w:val="00DB3F23"/>
    <w:rsid w:val="00DB515F"/>
    <w:rsid w:val="00DB5F71"/>
    <w:rsid w:val="00DC0026"/>
    <w:rsid w:val="00DC3EB7"/>
    <w:rsid w:val="00DC3F2C"/>
    <w:rsid w:val="00DC5F17"/>
    <w:rsid w:val="00DD0CA1"/>
    <w:rsid w:val="00DD0ECB"/>
    <w:rsid w:val="00DD6E93"/>
    <w:rsid w:val="00DD7AE4"/>
    <w:rsid w:val="00DE1542"/>
    <w:rsid w:val="00DE1641"/>
    <w:rsid w:val="00DE4DE4"/>
    <w:rsid w:val="00DE50FB"/>
    <w:rsid w:val="00DE6137"/>
    <w:rsid w:val="00DE70F5"/>
    <w:rsid w:val="00DF0FAF"/>
    <w:rsid w:val="00DF3743"/>
    <w:rsid w:val="00E0131C"/>
    <w:rsid w:val="00E015FB"/>
    <w:rsid w:val="00E04B00"/>
    <w:rsid w:val="00E05F8A"/>
    <w:rsid w:val="00E113C6"/>
    <w:rsid w:val="00E15516"/>
    <w:rsid w:val="00E16278"/>
    <w:rsid w:val="00E235C5"/>
    <w:rsid w:val="00E24575"/>
    <w:rsid w:val="00E260E8"/>
    <w:rsid w:val="00E26B2F"/>
    <w:rsid w:val="00E32A14"/>
    <w:rsid w:val="00E40D43"/>
    <w:rsid w:val="00E46AE8"/>
    <w:rsid w:val="00E543A8"/>
    <w:rsid w:val="00E64C70"/>
    <w:rsid w:val="00E64D1B"/>
    <w:rsid w:val="00E66EFD"/>
    <w:rsid w:val="00E67241"/>
    <w:rsid w:val="00E70435"/>
    <w:rsid w:val="00E81978"/>
    <w:rsid w:val="00E8385A"/>
    <w:rsid w:val="00E90795"/>
    <w:rsid w:val="00E929BD"/>
    <w:rsid w:val="00E94AC6"/>
    <w:rsid w:val="00E96E9B"/>
    <w:rsid w:val="00EA5CE8"/>
    <w:rsid w:val="00EB3ECA"/>
    <w:rsid w:val="00EB5FCB"/>
    <w:rsid w:val="00EC045E"/>
    <w:rsid w:val="00EC15DC"/>
    <w:rsid w:val="00EC5E2D"/>
    <w:rsid w:val="00EC7782"/>
    <w:rsid w:val="00EC7EFB"/>
    <w:rsid w:val="00ED057C"/>
    <w:rsid w:val="00ED30C7"/>
    <w:rsid w:val="00EE2067"/>
    <w:rsid w:val="00EE24C7"/>
    <w:rsid w:val="00EE2E38"/>
    <w:rsid w:val="00EF0F96"/>
    <w:rsid w:val="00EF256B"/>
    <w:rsid w:val="00EF4835"/>
    <w:rsid w:val="00F02556"/>
    <w:rsid w:val="00F03B0C"/>
    <w:rsid w:val="00F03ED1"/>
    <w:rsid w:val="00F10AA9"/>
    <w:rsid w:val="00F171BB"/>
    <w:rsid w:val="00F20527"/>
    <w:rsid w:val="00F25659"/>
    <w:rsid w:val="00F265AA"/>
    <w:rsid w:val="00F26C7C"/>
    <w:rsid w:val="00F2790C"/>
    <w:rsid w:val="00F30420"/>
    <w:rsid w:val="00F30994"/>
    <w:rsid w:val="00F32804"/>
    <w:rsid w:val="00F37BBA"/>
    <w:rsid w:val="00F419AD"/>
    <w:rsid w:val="00F43068"/>
    <w:rsid w:val="00F47A19"/>
    <w:rsid w:val="00F52953"/>
    <w:rsid w:val="00F601C7"/>
    <w:rsid w:val="00F610AE"/>
    <w:rsid w:val="00F63B7F"/>
    <w:rsid w:val="00F65991"/>
    <w:rsid w:val="00F65C8C"/>
    <w:rsid w:val="00F72658"/>
    <w:rsid w:val="00F73D2E"/>
    <w:rsid w:val="00F750DC"/>
    <w:rsid w:val="00F75859"/>
    <w:rsid w:val="00F81E1C"/>
    <w:rsid w:val="00F8334D"/>
    <w:rsid w:val="00F83953"/>
    <w:rsid w:val="00F83C13"/>
    <w:rsid w:val="00F8795F"/>
    <w:rsid w:val="00F97472"/>
    <w:rsid w:val="00F97D97"/>
    <w:rsid w:val="00FA6AE6"/>
    <w:rsid w:val="00FB6A7A"/>
    <w:rsid w:val="00FC1C31"/>
    <w:rsid w:val="00FC3B40"/>
    <w:rsid w:val="00FC3D58"/>
    <w:rsid w:val="00FC6369"/>
    <w:rsid w:val="00FD3E3D"/>
    <w:rsid w:val="00FD4460"/>
    <w:rsid w:val="00FD6066"/>
    <w:rsid w:val="00FD6A71"/>
    <w:rsid w:val="00FD6E70"/>
    <w:rsid w:val="00FD7D11"/>
    <w:rsid w:val="00FD7F63"/>
    <w:rsid w:val="00FE1CEC"/>
    <w:rsid w:val="00FE5ECF"/>
    <w:rsid w:val="00FE6E56"/>
    <w:rsid w:val="00FE76C9"/>
    <w:rsid w:val="00FF00B5"/>
    <w:rsid w:val="00FF12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5C8"/>
    <w:pPr>
      <w:spacing w:after="200" w:line="276" w:lineRule="auto"/>
    </w:pPr>
    <w:rPr>
      <w:rFonts w:ascii="Calibri" w:eastAsia="Calibri" w:hAnsi="Calibri"/>
      <w:sz w:val="22"/>
      <w:szCs w:val="22"/>
      <w:lang w:val="pl-PL" w:eastAsia="en-US"/>
    </w:rPr>
  </w:style>
  <w:style w:type="paragraph" w:styleId="Titre1">
    <w:name w:val="heading 1"/>
    <w:basedOn w:val="Normal"/>
    <w:next w:val="Normal"/>
    <w:link w:val="Titre1Car"/>
    <w:uiPriority w:val="9"/>
    <w:qFormat/>
    <w:rsid w:val="00BA38DB"/>
    <w:pPr>
      <w:spacing w:after="0"/>
      <w:jc w:val="both"/>
      <w:outlineLvl w:val="0"/>
    </w:pPr>
    <w:rPr>
      <w:rFonts w:ascii="Arial" w:hAnsi="Arial" w:cs="Arial"/>
      <w:b/>
      <w:bCs/>
      <w:color w:val="590F56"/>
      <w:sz w:val="28"/>
      <w:szCs w:val="28"/>
      <w:lang w:val="en-GB"/>
    </w:rPr>
  </w:style>
  <w:style w:type="paragraph" w:styleId="Titre3">
    <w:name w:val="heading 3"/>
    <w:basedOn w:val="Normal"/>
    <w:next w:val="Normal"/>
    <w:link w:val="Titre3Car"/>
    <w:uiPriority w:val="9"/>
    <w:semiHidden/>
    <w:unhideWhenUsed/>
    <w:qFormat/>
    <w:rsid w:val="00F726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34CF5"/>
    <w:pPr>
      <w:tabs>
        <w:tab w:val="center" w:pos="4320"/>
        <w:tab w:val="right" w:pos="8640"/>
      </w:tabs>
    </w:pPr>
  </w:style>
  <w:style w:type="paragraph" w:styleId="Pieddepage">
    <w:name w:val="footer"/>
    <w:basedOn w:val="Normal"/>
    <w:link w:val="PieddepageCar"/>
    <w:uiPriority w:val="99"/>
    <w:rsid w:val="00234CF5"/>
    <w:pPr>
      <w:tabs>
        <w:tab w:val="center" w:pos="4320"/>
        <w:tab w:val="right" w:pos="8640"/>
      </w:tabs>
    </w:pPr>
  </w:style>
  <w:style w:type="paragraph" w:styleId="Corpsdetexte2">
    <w:name w:val="Body Text 2"/>
    <w:basedOn w:val="Normal"/>
    <w:link w:val="Corpsdetexte2Car"/>
    <w:semiHidden/>
    <w:rsid w:val="00A55BC1"/>
    <w:pPr>
      <w:spacing w:after="0" w:line="240" w:lineRule="auto"/>
      <w:jc w:val="both"/>
    </w:pPr>
    <w:rPr>
      <w:rFonts w:ascii="Arial" w:hAnsi="Arial"/>
      <w:sz w:val="28"/>
      <w:szCs w:val="20"/>
      <w:lang w:val="en-GB"/>
    </w:rPr>
  </w:style>
  <w:style w:type="character" w:customStyle="1" w:styleId="Corpsdetexte2Car">
    <w:name w:val="Corps de texte 2 Car"/>
    <w:basedOn w:val="Policepardfaut"/>
    <w:link w:val="Corpsdetexte2"/>
    <w:semiHidden/>
    <w:rsid w:val="00A55BC1"/>
    <w:rPr>
      <w:rFonts w:ascii="Arial" w:eastAsia="Calibri" w:hAnsi="Arial"/>
      <w:sz w:val="28"/>
      <w:lang w:val="en-GB" w:eastAsia="en-US"/>
    </w:rPr>
  </w:style>
  <w:style w:type="paragraph" w:styleId="Textebrut">
    <w:name w:val="Plain Text"/>
    <w:basedOn w:val="Normal"/>
    <w:link w:val="TextebrutCar"/>
    <w:uiPriority w:val="99"/>
    <w:rsid w:val="00A55BC1"/>
    <w:pPr>
      <w:spacing w:after="0" w:line="240" w:lineRule="auto"/>
    </w:pPr>
    <w:rPr>
      <w:rFonts w:ascii="Courier New" w:hAnsi="Courier New" w:cs="Courier New"/>
      <w:sz w:val="20"/>
      <w:szCs w:val="20"/>
      <w:lang w:val="en-GB"/>
    </w:rPr>
  </w:style>
  <w:style w:type="character" w:customStyle="1" w:styleId="TextebrutCar">
    <w:name w:val="Texte brut Car"/>
    <w:basedOn w:val="Policepardfaut"/>
    <w:link w:val="Textebrut"/>
    <w:uiPriority w:val="99"/>
    <w:rsid w:val="00A55BC1"/>
    <w:rPr>
      <w:rFonts w:ascii="Courier New" w:eastAsia="Calibri" w:hAnsi="Courier New" w:cs="Courier New"/>
      <w:lang w:val="en-GB" w:eastAsia="en-US"/>
    </w:rPr>
  </w:style>
  <w:style w:type="character" w:customStyle="1" w:styleId="Titre1Car">
    <w:name w:val="Titre 1 Car"/>
    <w:basedOn w:val="Policepardfaut"/>
    <w:link w:val="Titre1"/>
    <w:uiPriority w:val="9"/>
    <w:rsid w:val="00BA38DB"/>
    <w:rPr>
      <w:rFonts w:ascii="Arial" w:eastAsia="Calibri" w:hAnsi="Arial" w:cs="Arial"/>
      <w:b/>
      <w:bCs/>
      <w:color w:val="590F56"/>
      <w:sz w:val="28"/>
      <w:szCs w:val="28"/>
      <w:lang w:val="en-GB" w:eastAsia="en-US"/>
    </w:rPr>
  </w:style>
  <w:style w:type="paragraph" w:styleId="Paragraphedeliste">
    <w:name w:val="List Paragraph"/>
    <w:basedOn w:val="Normal"/>
    <w:uiPriority w:val="34"/>
    <w:qFormat/>
    <w:rsid w:val="00DA180B"/>
    <w:pPr>
      <w:ind w:left="720"/>
      <w:contextualSpacing/>
    </w:pPr>
  </w:style>
  <w:style w:type="paragraph" w:styleId="Textedebulles">
    <w:name w:val="Balloon Text"/>
    <w:basedOn w:val="Normal"/>
    <w:link w:val="TextedebullesCar"/>
    <w:uiPriority w:val="99"/>
    <w:semiHidden/>
    <w:unhideWhenUsed/>
    <w:rsid w:val="00F37B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7BBA"/>
    <w:rPr>
      <w:rFonts w:ascii="Tahoma" w:eastAsia="Calibri" w:hAnsi="Tahoma" w:cs="Tahoma"/>
      <w:sz w:val="16"/>
      <w:szCs w:val="16"/>
      <w:lang w:val="pl-PL" w:eastAsia="en-US"/>
    </w:rPr>
  </w:style>
  <w:style w:type="character" w:styleId="Lienhypertexte">
    <w:name w:val="Hyperlink"/>
    <w:basedOn w:val="Policepardfaut"/>
    <w:uiPriority w:val="99"/>
    <w:unhideWhenUsed/>
    <w:rsid w:val="00FF1266"/>
    <w:rPr>
      <w:color w:val="0000FF" w:themeColor="hyperlink"/>
      <w:u w:val="single"/>
    </w:rPr>
  </w:style>
  <w:style w:type="paragraph" w:styleId="Notedebasdepage">
    <w:name w:val="footnote text"/>
    <w:basedOn w:val="Normal"/>
    <w:link w:val="NotedebasdepageCar"/>
    <w:uiPriority w:val="99"/>
    <w:semiHidden/>
    <w:unhideWhenUsed/>
    <w:rsid w:val="001976D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76DE"/>
    <w:rPr>
      <w:rFonts w:ascii="Calibri" w:eastAsia="Calibri" w:hAnsi="Calibri"/>
      <w:lang w:val="pl-PL" w:eastAsia="en-US"/>
    </w:rPr>
  </w:style>
  <w:style w:type="character" w:styleId="Appelnotedebasdep">
    <w:name w:val="footnote reference"/>
    <w:basedOn w:val="Policepardfaut"/>
    <w:uiPriority w:val="99"/>
    <w:semiHidden/>
    <w:unhideWhenUsed/>
    <w:rsid w:val="001976DE"/>
    <w:rPr>
      <w:vertAlign w:val="superscript"/>
    </w:rPr>
  </w:style>
  <w:style w:type="character" w:styleId="Lienhypertextesuivivisit">
    <w:name w:val="FollowedHyperlink"/>
    <w:basedOn w:val="Policepardfaut"/>
    <w:uiPriority w:val="99"/>
    <w:semiHidden/>
    <w:unhideWhenUsed/>
    <w:rsid w:val="004029DD"/>
    <w:rPr>
      <w:color w:val="800080" w:themeColor="followedHyperlink"/>
      <w:u w:val="single"/>
    </w:rPr>
  </w:style>
  <w:style w:type="character" w:customStyle="1" w:styleId="Titre3Car">
    <w:name w:val="Titre 3 Car"/>
    <w:basedOn w:val="Policepardfaut"/>
    <w:link w:val="Titre3"/>
    <w:uiPriority w:val="9"/>
    <w:semiHidden/>
    <w:rsid w:val="00F72658"/>
    <w:rPr>
      <w:rFonts w:asciiTheme="majorHAnsi" w:eastAsiaTheme="majorEastAsia" w:hAnsiTheme="majorHAnsi" w:cstheme="majorBidi"/>
      <w:b/>
      <w:bCs/>
      <w:color w:val="4F81BD" w:themeColor="accent1"/>
      <w:sz w:val="22"/>
      <w:szCs w:val="22"/>
      <w:lang w:val="pl-PL" w:eastAsia="en-US"/>
    </w:rPr>
  </w:style>
  <w:style w:type="character" w:customStyle="1" w:styleId="PieddepageCar">
    <w:name w:val="Pied de page Car"/>
    <w:basedOn w:val="Policepardfaut"/>
    <w:link w:val="Pieddepage"/>
    <w:uiPriority w:val="99"/>
    <w:rsid w:val="009B71CF"/>
    <w:rPr>
      <w:rFonts w:ascii="Calibri" w:eastAsia="Calibri" w:hAnsi="Calibri"/>
      <w:sz w:val="22"/>
      <w:szCs w:val="22"/>
      <w:lang w:val="pl-PL" w:eastAsia="en-US"/>
    </w:rPr>
  </w:style>
  <w:style w:type="paragraph" w:styleId="En-ttedetabledesmatires">
    <w:name w:val="TOC Heading"/>
    <w:basedOn w:val="Titre1"/>
    <w:next w:val="Normal"/>
    <w:uiPriority w:val="39"/>
    <w:semiHidden/>
    <w:unhideWhenUsed/>
    <w:qFormat/>
    <w:rsid w:val="00946157"/>
    <w:pPr>
      <w:keepNext/>
      <w:keepLines/>
      <w:spacing w:before="480"/>
      <w:jc w:val="left"/>
      <w:outlineLvl w:val="9"/>
    </w:pPr>
    <w:rPr>
      <w:rFonts w:asciiTheme="majorHAnsi" w:eastAsiaTheme="majorEastAsia" w:hAnsiTheme="majorHAnsi" w:cstheme="majorBidi"/>
      <w:color w:val="365F91" w:themeColor="accent1" w:themeShade="BF"/>
      <w:lang w:val="fr-FR" w:eastAsia="fr-FR"/>
    </w:rPr>
  </w:style>
  <w:style w:type="paragraph" w:styleId="TM1">
    <w:name w:val="toc 1"/>
    <w:basedOn w:val="Normal"/>
    <w:next w:val="Normal"/>
    <w:autoRedefine/>
    <w:uiPriority w:val="39"/>
    <w:unhideWhenUsed/>
    <w:rsid w:val="0094615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5C8"/>
    <w:pPr>
      <w:spacing w:after="200" w:line="276" w:lineRule="auto"/>
    </w:pPr>
    <w:rPr>
      <w:rFonts w:ascii="Calibri" w:eastAsia="Calibri" w:hAnsi="Calibri"/>
      <w:sz w:val="22"/>
      <w:szCs w:val="22"/>
      <w:lang w:val="pl-PL" w:eastAsia="en-US"/>
    </w:rPr>
  </w:style>
  <w:style w:type="paragraph" w:styleId="Titre1">
    <w:name w:val="heading 1"/>
    <w:basedOn w:val="Normal"/>
    <w:next w:val="Normal"/>
    <w:link w:val="Titre1Car"/>
    <w:uiPriority w:val="9"/>
    <w:qFormat/>
    <w:rsid w:val="00BA38DB"/>
    <w:pPr>
      <w:spacing w:after="0"/>
      <w:jc w:val="both"/>
      <w:outlineLvl w:val="0"/>
    </w:pPr>
    <w:rPr>
      <w:rFonts w:ascii="Arial" w:hAnsi="Arial" w:cs="Arial"/>
      <w:b/>
      <w:bCs/>
      <w:color w:val="590F56"/>
      <w:sz w:val="28"/>
      <w:szCs w:val="28"/>
      <w:lang w:val="en-GB"/>
    </w:rPr>
  </w:style>
  <w:style w:type="paragraph" w:styleId="Titre3">
    <w:name w:val="heading 3"/>
    <w:basedOn w:val="Normal"/>
    <w:next w:val="Normal"/>
    <w:link w:val="Titre3Car"/>
    <w:uiPriority w:val="9"/>
    <w:semiHidden/>
    <w:unhideWhenUsed/>
    <w:qFormat/>
    <w:rsid w:val="00F726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34CF5"/>
    <w:pPr>
      <w:tabs>
        <w:tab w:val="center" w:pos="4320"/>
        <w:tab w:val="right" w:pos="8640"/>
      </w:tabs>
    </w:pPr>
  </w:style>
  <w:style w:type="paragraph" w:styleId="Pieddepage">
    <w:name w:val="footer"/>
    <w:basedOn w:val="Normal"/>
    <w:link w:val="PieddepageCar"/>
    <w:uiPriority w:val="99"/>
    <w:rsid w:val="00234CF5"/>
    <w:pPr>
      <w:tabs>
        <w:tab w:val="center" w:pos="4320"/>
        <w:tab w:val="right" w:pos="8640"/>
      </w:tabs>
    </w:pPr>
  </w:style>
  <w:style w:type="paragraph" w:styleId="Corpsdetexte2">
    <w:name w:val="Body Text 2"/>
    <w:basedOn w:val="Normal"/>
    <w:link w:val="Corpsdetexte2Car"/>
    <w:semiHidden/>
    <w:rsid w:val="00A55BC1"/>
    <w:pPr>
      <w:spacing w:after="0" w:line="240" w:lineRule="auto"/>
      <w:jc w:val="both"/>
    </w:pPr>
    <w:rPr>
      <w:rFonts w:ascii="Arial" w:hAnsi="Arial"/>
      <w:sz w:val="28"/>
      <w:szCs w:val="20"/>
      <w:lang w:val="en-GB"/>
    </w:rPr>
  </w:style>
  <w:style w:type="character" w:customStyle="1" w:styleId="Corpsdetexte2Car">
    <w:name w:val="Corps de texte 2 Car"/>
    <w:basedOn w:val="Policepardfaut"/>
    <w:link w:val="Corpsdetexte2"/>
    <w:semiHidden/>
    <w:rsid w:val="00A55BC1"/>
    <w:rPr>
      <w:rFonts w:ascii="Arial" w:eastAsia="Calibri" w:hAnsi="Arial"/>
      <w:sz w:val="28"/>
      <w:lang w:val="en-GB" w:eastAsia="en-US"/>
    </w:rPr>
  </w:style>
  <w:style w:type="paragraph" w:styleId="Textebrut">
    <w:name w:val="Plain Text"/>
    <w:basedOn w:val="Normal"/>
    <w:link w:val="TextebrutCar"/>
    <w:uiPriority w:val="99"/>
    <w:rsid w:val="00A55BC1"/>
    <w:pPr>
      <w:spacing w:after="0" w:line="240" w:lineRule="auto"/>
    </w:pPr>
    <w:rPr>
      <w:rFonts w:ascii="Courier New" w:hAnsi="Courier New" w:cs="Courier New"/>
      <w:sz w:val="20"/>
      <w:szCs w:val="20"/>
      <w:lang w:val="en-GB"/>
    </w:rPr>
  </w:style>
  <w:style w:type="character" w:customStyle="1" w:styleId="TextebrutCar">
    <w:name w:val="Texte brut Car"/>
    <w:basedOn w:val="Policepardfaut"/>
    <w:link w:val="Textebrut"/>
    <w:uiPriority w:val="99"/>
    <w:rsid w:val="00A55BC1"/>
    <w:rPr>
      <w:rFonts w:ascii="Courier New" w:eastAsia="Calibri" w:hAnsi="Courier New" w:cs="Courier New"/>
      <w:lang w:val="en-GB" w:eastAsia="en-US"/>
    </w:rPr>
  </w:style>
  <w:style w:type="character" w:customStyle="1" w:styleId="Titre1Car">
    <w:name w:val="Titre 1 Car"/>
    <w:basedOn w:val="Policepardfaut"/>
    <w:link w:val="Titre1"/>
    <w:uiPriority w:val="9"/>
    <w:rsid w:val="00BA38DB"/>
    <w:rPr>
      <w:rFonts w:ascii="Arial" w:eastAsia="Calibri" w:hAnsi="Arial" w:cs="Arial"/>
      <w:b/>
      <w:bCs/>
      <w:color w:val="590F56"/>
      <w:sz w:val="28"/>
      <w:szCs w:val="28"/>
      <w:lang w:val="en-GB" w:eastAsia="en-US"/>
    </w:rPr>
  </w:style>
  <w:style w:type="paragraph" w:styleId="Paragraphedeliste">
    <w:name w:val="List Paragraph"/>
    <w:basedOn w:val="Normal"/>
    <w:uiPriority w:val="34"/>
    <w:qFormat/>
    <w:rsid w:val="00DA180B"/>
    <w:pPr>
      <w:ind w:left="720"/>
      <w:contextualSpacing/>
    </w:pPr>
  </w:style>
  <w:style w:type="paragraph" w:styleId="Textedebulles">
    <w:name w:val="Balloon Text"/>
    <w:basedOn w:val="Normal"/>
    <w:link w:val="TextedebullesCar"/>
    <w:uiPriority w:val="99"/>
    <w:semiHidden/>
    <w:unhideWhenUsed/>
    <w:rsid w:val="00F37B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7BBA"/>
    <w:rPr>
      <w:rFonts w:ascii="Tahoma" w:eastAsia="Calibri" w:hAnsi="Tahoma" w:cs="Tahoma"/>
      <w:sz w:val="16"/>
      <w:szCs w:val="16"/>
      <w:lang w:val="pl-PL" w:eastAsia="en-US"/>
    </w:rPr>
  </w:style>
  <w:style w:type="character" w:styleId="Lienhypertexte">
    <w:name w:val="Hyperlink"/>
    <w:basedOn w:val="Policepardfaut"/>
    <w:uiPriority w:val="99"/>
    <w:unhideWhenUsed/>
    <w:rsid w:val="00FF1266"/>
    <w:rPr>
      <w:color w:val="0000FF" w:themeColor="hyperlink"/>
      <w:u w:val="single"/>
    </w:rPr>
  </w:style>
  <w:style w:type="paragraph" w:styleId="Notedebasdepage">
    <w:name w:val="footnote text"/>
    <w:basedOn w:val="Normal"/>
    <w:link w:val="NotedebasdepageCar"/>
    <w:uiPriority w:val="99"/>
    <w:semiHidden/>
    <w:unhideWhenUsed/>
    <w:rsid w:val="001976D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76DE"/>
    <w:rPr>
      <w:rFonts w:ascii="Calibri" w:eastAsia="Calibri" w:hAnsi="Calibri"/>
      <w:lang w:val="pl-PL" w:eastAsia="en-US"/>
    </w:rPr>
  </w:style>
  <w:style w:type="character" w:styleId="Appelnotedebasdep">
    <w:name w:val="footnote reference"/>
    <w:basedOn w:val="Policepardfaut"/>
    <w:uiPriority w:val="99"/>
    <w:semiHidden/>
    <w:unhideWhenUsed/>
    <w:rsid w:val="001976DE"/>
    <w:rPr>
      <w:vertAlign w:val="superscript"/>
    </w:rPr>
  </w:style>
  <w:style w:type="character" w:styleId="Lienhypertextesuivivisit">
    <w:name w:val="FollowedHyperlink"/>
    <w:basedOn w:val="Policepardfaut"/>
    <w:uiPriority w:val="99"/>
    <w:semiHidden/>
    <w:unhideWhenUsed/>
    <w:rsid w:val="004029DD"/>
    <w:rPr>
      <w:color w:val="800080" w:themeColor="followedHyperlink"/>
      <w:u w:val="single"/>
    </w:rPr>
  </w:style>
  <w:style w:type="character" w:customStyle="1" w:styleId="Titre3Car">
    <w:name w:val="Titre 3 Car"/>
    <w:basedOn w:val="Policepardfaut"/>
    <w:link w:val="Titre3"/>
    <w:uiPriority w:val="9"/>
    <w:semiHidden/>
    <w:rsid w:val="00F72658"/>
    <w:rPr>
      <w:rFonts w:asciiTheme="majorHAnsi" w:eastAsiaTheme="majorEastAsia" w:hAnsiTheme="majorHAnsi" w:cstheme="majorBidi"/>
      <w:b/>
      <w:bCs/>
      <w:color w:val="4F81BD" w:themeColor="accent1"/>
      <w:sz w:val="22"/>
      <w:szCs w:val="22"/>
      <w:lang w:val="pl-PL" w:eastAsia="en-US"/>
    </w:rPr>
  </w:style>
  <w:style w:type="character" w:customStyle="1" w:styleId="PieddepageCar">
    <w:name w:val="Pied de page Car"/>
    <w:basedOn w:val="Policepardfaut"/>
    <w:link w:val="Pieddepage"/>
    <w:uiPriority w:val="99"/>
    <w:rsid w:val="009B71CF"/>
    <w:rPr>
      <w:rFonts w:ascii="Calibri" w:eastAsia="Calibri" w:hAnsi="Calibri"/>
      <w:sz w:val="22"/>
      <w:szCs w:val="22"/>
      <w:lang w:val="pl-PL" w:eastAsia="en-US"/>
    </w:rPr>
  </w:style>
  <w:style w:type="paragraph" w:styleId="En-ttedetabledesmatires">
    <w:name w:val="TOC Heading"/>
    <w:basedOn w:val="Titre1"/>
    <w:next w:val="Normal"/>
    <w:uiPriority w:val="39"/>
    <w:semiHidden/>
    <w:unhideWhenUsed/>
    <w:qFormat/>
    <w:rsid w:val="00946157"/>
    <w:pPr>
      <w:keepNext/>
      <w:keepLines/>
      <w:spacing w:before="480"/>
      <w:jc w:val="left"/>
      <w:outlineLvl w:val="9"/>
    </w:pPr>
    <w:rPr>
      <w:rFonts w:asciiTheme="majorHAnsi" w:eastAsiaTheme="majorEastAsia" w:hAnsiTheme="majorHAnsi" w:cstheme="majorBidi"/>
      <w:color w:val="365F91" w:themeColor="accent1" w:themeShade="BF"/>
      <w:lang w:val="fr-FR" w:eastAsia="fr-FR"/>
    </w:rPr>
  </w:style>
  <w:style w:type="paragraph" w:styleId="TM1">
    <w:name w:val="toc 1"/>
    <w:basedOn w:val="Normal"/>
    <w:next w:val="Normal"/>
    <w:autoRedefine/>
    <w:uiPriority w:val="39"/>
    <w:unhideWhenUsed/>
    <w:rsid w:val="0094615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2666">
      <w:bodyDiv w:val="1"/>
      <w:marLeft w:val="0"/>
      <w:marRight w:val="0"/>
      <w:marTop w:val="0"/>
      <w:marBottom w:val="0"/>
      <w:divBdr>
        <w:top w:val="none" w:sz="0" w:space="0" w:color="auto"/>
        <w:left w:val="none" w:sz="0" w:space="0" w:color="auto"/>
        <w:bottom w:val="none" w:sz="0" w:space="0" w:color="auto"/>
        <w:right w:val="none" w:sz="0" w:space="0" w:color="auto"/>
      </w:divBdr>
    </w:div>
    <w:div w:id="237181309">
      <w:bodyDiv w:val="1"/>
      <w:marLeft w:val="0"/>
      <w:marRight w:val="0"/>
      <w:marTop w:val="0"/>
      <w:marBottom w:val="0"/>
      <w:divBdr>
        <w:top w:val="none" w:sz="0" w:space="0" w:color="auto"/>
        <w:left w:val="none" w:sz="0" w:space="0" w:color="auto"/>
        <w:bottom w:val="none" w:sz="0" w:space="0" w:color="auto"/>
        <w:right w:val="none" w:sz="0" w:space="0" w:color="auto"/>
      </w:divBdr>
    </w:div>
    <w:div w:id="295529782">
      <w:bodyDiv w:val="1"/>
      <w:marLeft w:val="0"/>
      <w:marRight w:val="0"/>
      <w:marTop w:val="0"/>
      <w:marBottom w:val="0"/>
      <w:divBdr>
        <w:top w:val="none" w:sz="0" w:space="0" w:color="auto"/>
        <w:left w:val="none" w:sz="0" w:space="0" w:color="auto"/>
        <w:bottom w:val="none" w:sz="0" w:space="0" w:color="auto"/>
        <w:right w:val="none" w:sz="0" w:space="0" w:color="auto"/>
      </w:divBdr>
    </w:div>
    <w:div w:id="612444094">
      <w:bodyDiv w:val="1"/>
      <w:marLeft w:val="0"/>
      <w:marRight w:val="0"/>
      <w:marTop w:val="0"/>
      <w:marBottom w:val="0"/>
      <w:divBdr>
        <w:top w:val="none" w:sz="0" w:space="0" w:color="auto"/>
        <w:left w:val="none" w:sz="0" w:space="0" w:color="auto"/>
        <w:bottom w:val="none" w:sz="0" w:space="0" w:color="auto"/>
        <w:right w:val="none" w:sz="0" w:space="0" w:color="auto"/>
      </w:divBdr>
    </w:div>
    <w:div w:id="762797093">
      <w:bodyDiv w:val="1"/>
      <w:marLeft w:val="0"/>
      <w:marRight w:val="0"/>
      <w:marTop w:val="0"/>
      <w:marBottom w:val="0"/>
      <w:divBdr>
        <w:top w:val="none" w:sz="0" w:space="0" w:color="auto"/>
        <w:left w:val="none" w:sz="0" w:space="0" w:color="auto"/>
        <w:bottom w:val="none" w:sz="0" w:space="0" w:color="auto"/>
        <w:right w:val="none" w:sz="0" w:space="0" w:color="auto"/>
      </w:divBdr>
    </w:div>
    <w:div w:id="854344995">
      <w:bodyDiv w:val="1"/>
      <w:marLeft w:val="0"/>
      <w:marRight w:val="0"/>
      <w:marTop w:val="0"/>
      <w:marBottom w:val="0"/>
      <w:divBdr>
        <w:top w:val="none" w:sz="0" w:space="0" w:color="auto"/>
        <w:left w:val="none" w:sz="0" w:space="0" w:color="auto"/>
        <w:bottom w:val="none" w:sz="0" w:space="0" w:color="auto"/>
        <w:right w:val="none" w:sz="0" w:space="0" w:color="auto"/>
      </w:divBdr>
    </w:div>
    <w:div w:id="892083304">
      <w:bodyDiv w:val="1"/>
      <w:marLeft w:val="0"/>
      <w:marRight w:val="0"/>
      <w:marTop w:val="0"/>
      <w:marBottom w:val="0"/>
      <w:divBdr>
        <w:top w:val="none" w:sz="0" w:space="0" w:color="auto"/>
        <w:left w:val="none" w:sz="0" w:space="0" w:color="auto"/>
        <w:bottom w:val="none" w:sz="0" w:space="0" w:color="auto"/>
        <w:right w:val="none" w:sz="0" w:space="0" w:color="auto"/>
      </w:divBdr>
    </w:div>
    <w:div w:id="1388602918">
      <w:bodyDiv w:val="1"/>
      <w:marLeft w:val="0"/>
      <w:marRight w:val="0"/>
      <w:marTop w:val="0"/>
      <w:marBottom w:val="0"/>
      <w:divBdr>
        <w:top w:val="none" w:sz="0" w:space="0" w:color="auto"/>
        <w:left w:val="none" w:sz="0" w:space="0" w:color="auto"/>
        <w:bottom w:val="none" w:sz="0" w:space="0" w:color="auto"/>
        <w:right w:val="none" w:sz="0" w:space="0" w:color="auto"/>
      </w:divBdr>
    </w:div>
    <w:div w:id="19871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o.gl/Zu2uOn" TargetMode="External"/><Relationship Id="rId18" Type="http://schemas.openxmlformats.org/officeDocument/2006/relationships/hyperlink" Target="http://goo.gl/Ft8VO3" TargetMode="External"/><Relationship Id="rId26" Type="http://schemas.openxmlformats.org/officeDocument/2006/relationships/hyperlink" Target="http://goo.gl/34e9S4" TargetMode="External"/><Relationship Id="rId3" Type="http://schemas.openxmlformats.org/officeDocument/2006/relationships/styles" Target="styles.xml"/><Relationship Id="rId21" Type="http://schemas.openxmlformats.org/officeDocument/2006/relationships/hyperlink" Target="http://goo.gl/2Nx4ai"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goo.gl/CqIJq7" TargetMode="External"/><Relationship Id="rId17" Type="http://schemas.openxmlformats.org/officeDocument/2006/relationships/hyperlink" Target="http://goo.gl/GnT0FI" TargetMode="External"/><Relationship Id="rId25" Type="http://schemas.openxmlformats.org/officeDocument/2006/relationships/hyperlink" Target="mailto:ebuprojects@euroblind.org" TargetMode="External"/><Relationship Id="rId33"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goo.gl/X0LvMj" TargetMode="External"/><Relationship Id="rId20" Type="http://schemas.openxmlformats.org/officeDocument/2006/relationships/hyperlink" Target="http://goo.gl/q31yLt" TargetMode="External"/><Relationship Id="rId29" Type="http://schemas.openxmlformats.org/officeDocument/2006/relationships/hyperlink" Target="http://goo.gl/9EQu9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o.gl/JTpAcC" TargetMode="External"/><Relationship Id="rId24" Type="http://schemas.openxmlformats.org/officeDocument/2006/relationships/hyperlink" Target="http://goo.gl/f8WG1m" TargetMode="External"/><Relationship Id="rId32" Type="http://schemas.openxmlformats.org/officeDocument/2006/relationships/hyperlink" Target="http://goo.gl/mxWvjt"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visal-project.eu" TargetMode="External"/><Relationship Id="rId23" Type="http://schemas.openxmlformats.org/officeDocument/2006/relationships/hyperlink" Target="http://goo.gl/qq2cXQ" TargetMode="External"/><Relationship Id="rId28" Type="http://schemas.openxmlformats.org/officeDocument/2006/relationships/hyperlink" Target="http://goo.gl/UO0bLc" TargetMode="External"/><Relationship Id="rId36" Type="http://schemas.openxmlformats.org/officeDocument/2006/relationships/fontTable" Target="fontTable.xml"/><Relationship Id="rId10" Type="http://schemas.openxmlformats.org/officeDocument/2006/relationships/hyperlink" Target="http://goo.gl/cgoFqN" TargetMode="External"/><Relationship Id="rId19" Type="http://schemas.openxmlformats.org/officeDocument/2006/relationships/hyperlink" Target="http://goo.gl/C3yd1G" TargetMode="External"/><Relationship Id="rId31" Type="http://schemas.openxmlformats.org/officeDocument/2006/relationships/hyperlink" Target="http://goo.gl/np6Aol" TargetMode="External"/><Relationship Id="rId4" Type="http://schemas.microsoft.com/office/2007/relationships/stylesWithEffects" Target="stylesWithEffects.xml"/><Relationship Id="rId9" Type="http://schemas.openxmlformats.org/officeDocument/2006/relationships/hyperlink" Target="http://goo.gl/U3A2FN" TargetMode="External"/><Relationship Id="rId14" Type="http://schemas.openxmlformats.org/officeDocument/2006/relationships/hyperlink" Target="http://goo.gl/zz5st1" TargetMode="External"/><Relationship Id="rId22" Type="http://schemas.openxmlformats.org/officeDocument/2006/relationships/image" Target="media/image1.jpeg"/><Relationship Id="rId27" Type="http://schemas.openxmlformats.org/officeDocument/2006/relationships/hyperlink" Target="http://goo.gl/0xyg4a" TargetMode="External"/><Relationship Id="rId30" Type="http://schemas.openxmlformats.org/officeDocument/2006/relationships/hyperlink" Target="http://goo.gl/uNMvAU"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ntergeneration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EA04\Documents\Romain%20Ferretti\1%20-%20Projets\3_VISAL_(lead)\portrait_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864A-A96B-40B1-B9A3-E8C9484F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portrait_template.dot</Template>
  <TotalTime>1579</TotalTime>
  <Pages>12</Pages>
  <Words>3090</Words>
  <Characters>16995</Characters>
  <Application>Microsoft Office Word</Application>
  <DocSecurity>0</DocSecurity>
  <Lines>141</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UEA04</dc:creator>
  <cp:lastModifiedBy>UEA04</cp:lastModifiedBy>
  <cp:revision>868</cp:revision>
  <cp:lastPrinted>2013-01-22T12:52:00Z</cp:lastPrinted>
  <dcterms:created xsi:type="dcterms:W3CDTF">2014-03-31T07:40:00Z</dcterms:created>
  <dcterms:modified xsi:type="dcterms:W3CDTF">2014-10-14T13:50:00Z</dcterms:modified>
</cp:coreProperties>
</file>